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6" w:rsidRDefault="00D55736" w:rsidP="0028081A">
      <w:pPr>
        <w:ind w:left="5245"/>
        <w:jc w:val="left"/>
      </w:pPr>
    </w:p>
    <w:p w:rsidR="00D55736" w:rsidRPr="009A418F" w:rsidRDefault="00D55736" w:rsidP="00D55736">
      <w:pPr>
        <w:pStyle w:val="a7"/>
        <w:rPr>
          <w:sz w:val="28"/>
          <w:szCs w:val="28"/>
        </w:rPr>
      </w:pPr>
      <w:r w:rsidRPr="009A418F">
        <w:rPr>
          <w:sz w:val="28"/>
          <w:szCs w:val="28"/>
        </w:rPr>
        <w:t xml:space="preserve">АМИНИСТРАЦИЯ МАКАРЬЕВСКОГО СЕЛЬСОВЕТА </w:t>
      </w:r>
      <w:r w:rsidRPr="009A418F">
        <w:rPr>
          <w:sz w:val="28"/>
          <w:szCs w:val="28"/>
        </w:rPr>
        <w:br/>
        <w:t>СОЛТОНСКОГО РАЙОНА</w:t>
      </w:r>
    </w:p>
    <w:p w:rsidR="00D55736" w:rsidRPr="009A418F" w:rsidRDefault="00D55736" w:rsidP="00D55736">
      <w:pPr>
        <w:pStyle w:val="a7"/>
        <w:rPr>
          <w:sz w:val="28"/>
          <w:szCs w:val="28"/>
        </w:rPr>
      </w:pPr>
      <w:r w:rsidRPr="009A418F">
        <w:rPr>
          <w:sz w:val="28"/>
          <w:szCs w:val="28"/>
        </w:rPr>
        <w:t xml:space="preserve"> АЛТАЙСКОГО КРАЯ </w:t>
      </w:r>
    </w:p>
    <w:p w:rsidR="00D55736" w:rsidRPr="009A418F" w:rsidRDefault="00D55736" w:rsidP="00D55736">
      <w:pPr>
        <w:pStyle w:val="2"/>
        <w:rPr>
          <w:i/>
          <w:szCs w:val="28"/>
        </w:rPr>
      </w:pPr>
    </w:p>
    <w:p w:rsidR="00D55736" w:rsidRPr="009A418F" w:rsidRDefault="00D55736" w:rsidP="00D55736">
      <w:pPr>
        <w:rPr>
          <w:b/>
          <w:sz w:val="28"/>
          <w:szCs w:val="28"/>
        </w:rPr>
      </w:pPr>
      <w:r w:rsidRPr="009A418F">
        <w:rPr>
          <w:b/>
          <w:sz w:val="28"/>
          <w:szCs w:val="28"/>
        </w:rPr>
        <w:t>ПОСТАНОВЛЕНИЕ</w:t>
      </w:r>
    </w:p>
    <w:p w:rsidR="00D55736" w:rsidRPr="009A418F" w:rsidRDefault="00D55736" w:rsidP="00D55736">
      <w:pPr>
        <w:rPr>
          <w:sz w:val="28"/>
          <w:szCs w:val="28"/>
        </w:rPr>
      </w:pPr>
    </w:p>
    <w:p w:rsidR="00D55736" w:rsidRPr="009A418F" w:rsidRDefault="00D55736" w:rsidP="00D55736">
      <w:pPr>
        <w:rPr>
          <w:sz w:val="28"/>
          <w:szCs w:val="28"/>
        </w:rPr>
      </w:pPr>
    </w:p>
    <w:p w:rsidR="00D55736" w:rsidRPr="009A418F" w:rsidRDefault="00D51029" w:rsidP="00D55736">
      <w:pPr>
        <w:jc w:val="left"/>
        <w:rPr>
          <w:sz w:val="28"/>
          <w:szCs w:val="28"/>
        </w:rPr>
      </w:pPr>
      <w:r w:rsidRPr="009A418F">
        <w:rPr>
          <w:sz w:val="28"/>
          <w:szCs w:val="28"/>
        </w:rPr>
        <w:t>29</w:t>
      </w:r>
      <w:r w:rsidR="00D55736" w:rsidRPr="009A418F">
        <w:rPr>
          <w:sz w:val="28"/>
          <w:szCs w:val="28"/>
        </w:rPr>
        <w:t>.</w:t>
      </w:r>
      <w:r w:rsidRPr="009A418F">
        <w:rPr>
          <w:sz w:val="28"/>
          <w:szCs w:val="28"/>
        </w:rPr>
        <w:t>12</w:t>
      </w:r>
      <w:r w:rsidR="00D55736" w:rsidRPr="009A418F">
        <w:rPr>
          <w:sz w:val="28"/>
          <w:szCs w:val="28"/>
        </w:rPr>
        <w:t xml:space="preserve">.2012                  </w:t>
      </w:r>
      <w:r w:rsidR="009A418F">
        <w:rPr>
          <w:sz w:val="28"/>
          <w:szCs w:val="28"/>
        </w:rPr>
        <w:t xml:space="preserve">                   </w:t>
      </w:r>
      <w:r w:rsidR="009A418F">
        <w:rPr>
          <w:sz w:val="28"/>
          <w:szCs w:val="28"/>
        </w:rPr>
        <w:tab/>
      </w:r>
      <w:r w:rsidR="009A418F">
        <w:rPr>
          <w:sz w:val="28"/>
          <w:szCs w:val="28"/>
        </w:rPr>
        <w:tab/>
      </w:r>
      <w:r w:rsidR="009A418F">
        <w:rPr>
          <w:sz w:val="28"/>
          <w:szCs w:val="28"/>
        </w:rPr>
        <w:tab/>
      </w:r>
      <w:r w:rsidR="009A418F">
        <w:rPr>
          <w:sz w:val="28"/>
          <w:szCs w:val="28"/>
        </w:rPr>
        <w:tab/>
      </w:r>
      <w:r w:rsidR="009A418F">
        <w:rPr>
          <w:sz w:val="28"/>
          <w:szCs w:val="28"/>
        </w:rPr>
        <w:tab/>
      </w:r>
      <w:r w:rsidR="009A418F">
        <w:rPr>
          <w:sz w:val="28"/>
          <w:szCs w:val="28"/>
        </w:rPr>
        <w:tab/>
      </w:r>
      <w:r w:rsidR="009A418F">
        <w:rPr>
          <w:sz w:val="28"/>
          <w:szCs w:val="28"/>
        </w:rPr>
        <w:tab/>
      </w:r>
      <w:r w:rsidR="00D55736" w:rsidRPr="009A418F">
        <w:rPr>
          <w:sz w:val="28"/>
          <w:szCs w:val="28"/>
        </w:rPr>
        <w:t xml:space="preserve"> № </w:t>
      </w:r>
      <w:r w:rsidR="00422970" w:rsidRPr="009A418F">
        <w:rPr>
          <w:sz w:val="28"/>
          <w:szCs w:val="28"/>
        </w:rPr>
        <w:t>50</w:t>
      </w:r>
    </w:p>
    <w:p w:rsidR="00D55736" w:rsidRPr="00522D6A" w:rsidRDefault="00D55736" w:rsidP="00D55736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522D6A">
        <w:rPr>
          <w:sz w:val="22"/>
          <w:szCs w:val="22"/>
        </w:rPr>
        <w:t xml:space="preserve">. </w:t>
      </w:r>
      <w:proofErr w:type="spellStart"/>
      <w:r w:rsidRPr="00522D6A">
        <w:rPr>
          <w:sz w:val="22"/>
          <w:szCs w:val="22"/>
        </w:rPr>
        <w:t>Макарьевка</w:t>
      </w:r>
      <w:proofErr w:type="spellEnd"/>
    </w:p>
    <w:p w:rsidR="00D55736" w:rsidRDefault="00D55736" w:rsidP="00D55736">
      <w:pPr>
        <w:jc w:val="both"/>
        <w:rPr>
          <w:sz w:val="28"/>
          <w:szCs w:val="28"/>
        </w:rPr>
      </w:pPr>
    </w:p>
    <w:p w:rsidR="00D55736" w:rsidRDefault="00D55736" w:rsidP="00D55736">
      <w:pPr>
        <w:rPr>
          <w:sz w:val="28"/>
        </w:rPr>
      </w:pPr>
      <w:r w:rsidRPr="00450B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.05pt;margin-top:14.1pt;width:266pt;height:105.45pt;z-index:13" o:allowincell="f" filled="f" stroked="f">
            <v:textbox style="mso-next-textbox:#_x0000_s1038">
              <w:txbxContent>
                <w:p w:rsidR="00D55736" w:rsidRDefault="00D55736" w:rsidP="00D55736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Административного регламента  муниципальной услуги </w:t>
                  </w:r>
                </w:p>
                <w:p w:rsidR="00D55736" w:rsidRPr="00864467" w:rsidRDefault="00DB563C" w:rsidP="00D55736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D55736">
                    <w:rPr>
                      <w:sz w:val="28"/>
                      <w:szCs w:val="28"/>
                    </w:rPr>
                    <w:t>По выдаче разрешений на снос (переса</w:t>
                  </w:r>
                  <w:r w:rsidR="00D55736">
                    <w:rPr>
                      <w:sz w:val="28"/>
                      <w:szCs w:val="28"/>
                    </w:rPr>
                    <w:t>д</w:t>
                  </w:r>
                  <w:r w:rsidR="00D55736">
                    <w:rPr>
                      <w:sz w:val="28"/>
                      <w:szCs w:val="28"/>
                    </w:rPr>
                    <w:t>ку) зеленых насаждений, обрезку дерев</w:t>
                  </w:r>
                  <w:r w:rsidR="00D55736">
                    <w:rPr>
                      <w:sz w:val="28"/>
                      <w:szCs w:val="28"/>
                    </w:rPr>
                    <w:t>ь</w:t>
                  </w:r>
                  <w:r w:rsidR="00D55736">
                    <w:rPr>
                      <w:sz w:val="28"/>
                      <w:szCs w:val="28"/>
                    </w:rPr>
                    <w:t>ев на территории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D55736">
                    <w:rPr>
                      <w:sz w:val="28"/>
                      <w:szCs w:val="28"/>
                    </w:rPr>
                    <w:t>Макарьевского</w:t>
                  </w:r>
                  <w:proofErr w:type="spellEnd"/>
                  <w:r w:rsidR="00D55736">
                    <w:rPr>
                      <w:sz w:val="28"/>
                      <w:szCs w:val="28"/>
                    </w:rPr>
                    <w:t xml:space="preserve">  сельс</w:t>
                  </w:r>
                  <w:r w:rsidR="00D55736">
                    <w:rPr>
                      <w:sz w:val="28"/>
                      <w:szCs w:val="28"/>
                    </w:rPr>
                    <w:t>о</w:t>
                  </w:r>
                  <w:r w:rsidR="00D55736">
                    <w:rPr>
                      <w:sz w:val="28"/>
                      <w:szCs w:val="28"/>
                    </w:rPr>
                    <w:t>вета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D55736">
                    <w:rPr>
                      <w:sz w:val="28"/>
                      <w:szCs w:val="28"/>
                    </w:rPr>
                    <w:t xml:space="preserve"> </w:t>
                  </w:r>
                  <w:r w:rsidR="00D51029">
                    <w:rPr>
                      <w:sz w:val="28"/>
                      <w:szCs w:val="28"/>
                    </w:rPr>
                    <w:t xml:space="preserve"> в новой редакции</w:t>
                  </w:r>
                </w:p>
              </w:txbxContent>
            </v:textbox>
            <w10:wrap type="square"/>
          </v:shape>
        </w:pict>
      </w:r>
    </w:p>
    <w:p w:rsidR="00D55736" w:rsidRDefault="00D55736" w:rsidP="00D55736">
      <w:pPr>
        <w:rPr>
          <w:sz w:val="28"/>
        </w:rPr>
      </w:pPr>
    </w:p>
    <w:p w:rsidR="00D55736" w:rsidRDefault="00D55736" w:rsidP="00D55736">
      <w:pPr>
        <w:rPr>
          <w:sz w:val="28"/>
        </w:rPr>
      </w:pPr>
    </w:p>
    <w:p w:rsidR="00D55736" w:rsidRDefault="00D55736" w:rsidP="00D55736">
      <w:pPr>
        <w:rPr>
          <w:sz w:val="28"/>
        </w:rPr>
      </w:pPr>
    </w:p>
    <w:p w:rsidR="00D55736" w:rsidRDefault="00D55736" w:rsidP="00D55736">
      <w:pPr>
        <w:rPr>
          <w:sz w:val="28"/>
        </w:rPr>
      </w:pPr>
    </w:p>
    <w:p w:rsidR="00D55736" w:rsidRDefault="00D55736" w:rsidP="00D55736">
      <w:pPr>
        <w:rPr>
          <w:sz w:val="28"/>
        </w:rPr>
      </w:pPr>
    </w:p>
    <w:p w:rsidR="00D55736" w:rsidRDefault="00D55736" w:rsidP="00D55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55736" w:rsidRDefault="00D55736" w:rsidP="00D55736">
      <w:pPr>
        <w:rPr>
          <w:sz w:val="28"/>
        </w:rPr>
      </w:pPr>
    </w:p>
    <w:p w:rsidR="00D55736" w:rsidRDefault="00D55736" w:rsidP="00D55736">
      <w:pPr>
        <w:jc w:val="both"/>
        <w:rPr>
          <w:sz w:val="28"/>
        </w:rPr>
      </w:pPr>
    </w:p>
    <w:p w:rsidR="00D51029" w:rsidRPr="00D51029" w:rsidRDefault="00D51029" w:rsidP="009A418F">
      <w:pPr>
        <w:jc w:val="both"/>
        <w:rPr>
          <w:sz w:val="28"/>
          <w:szCs w:val="24"/>
        </w:rPr>
      </w:pPr>
      <w:r w:rsidRPr="00D51029">
        <w:rPr>
          <w:sz w:val="28"/>
          <w:szCs w:val="24"/>
        </w:rPr>
        <w:tab/>
        <w:t>Рассмотрев протест прокурора Солтонского района Алтайского края</w:t>
      </w:r>
    </w:p>
    <w:p w:rsidR="00D51029" w:rsidRPr="00D51029" w:rsidRDefault="00D51029" w:rsidP="009A418F">
      <w:pPr>
        <w:jc w:val="both"/>
        <w:rPr>
          <w:sz w:val="28"/>
          <w:szCs w:val="24"/>
        </w:rPr>
      </w:pPr>
      <w:r w:rsidRPr="00D51029">
        <w:rPr>
          <w:sz w:val="28"/>
          <w:szCs w:val="24"/>
        </w:rPr>
        <w:t xml:space="preserve"> от 18.12.2012 № 03-02-2012 на постановление Администрации </w:t>
      </w:r>
      <w:proofErr w:type="spellStart"/>
      <w:r w:rsidRPr="00D51029">
        <w:rPr>
          <w:sz w:val="28"/>
          <w:szCs w:val="24"/>
        </w:rPr>
        <w:t>Макарьевского</w:t>
      </w:r>
      <w:proofErr w:type="spellEnd"/>
      <w:r w:rsidRPr="00D51029">
        <w:rPr>
          <w:sz w:val="28"/>
          <w:szCs w:val="24"/>
        </w:rPr>
        <w:t xml:space="preserve"> сельсовета от 01.08.2012  № </w:t>
      </w:r>
      <w:r>
        <w:rPr>
          <w:sz w:val="28"/>
          <w:szCs w:val="24"/>
        </w:rPr>
        <w:t>28</w:t>
      </w:r>
      <w:r w:rsidRPr="00D5102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 муниципальной услуги  «По выдаче разрешений на снос (переса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ку) зеленых насаждений, обрезку деревьев на территории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вета», </w:t>
      </w:r>
      <w:r w:rsidRPr="00D51029">
        <w:rPr>
          <w:sz w:val="28"/>
          <w:szCs w:val="28"/>
        </w:rPr>
        <w:t>ПОСТАНОВЛЯЮ:</w:t>
      </w:r>
    </w:p>
    <w:p w:rsidR="00D51029" w:rsidRDefault="00D51029" w:rsidP="009A418F">
      <w:pPr>
        <w:numPr>
          <w:ilvl w:val="0"/>
          <w:numId w:val="2"/>
        </w:numPr>
        <w:jc w:val="both"/>
        <w:rPr>
          <w:sz w:val="28"/>
          <w:szCs w:val="24"/>
        </w:rPr>
      </w:pPr>
      <w:r w:rsidRPr="00D51029">
        <w:rPr>
          <w:sz w:val="28"/>
          <w:szCs w:val="24"/>
        </w:rPr>
        <w:t xml:space="preserve">Утвердить Административный регламент предоставления </w:t>
      </w:r>
    </w:p>
    <w:p w:rsidR="00D51029" w:rsidRPr="00864467" w:rsidRDefault="00D51029" w:rsidP="009A418F">
      <w:pPr>
        <w:jc w:val="both"/>
        <w:rPr>
          <w:sz w:val="28"/>
          <w:szCs w:val="28"/>
        </w:rPr>
      </w:pPr>
      <w:r w:rsidRPr="00D51029">
        <w:rPr>
          <w:sz w:val="28"/>
          <w:szCs w:val="24"/>
        </w:rPr>
        <w:t xml:space="preserve">муниципальной услуги </w:t>
      </w:r>
      <w:r>
        <w:rPr>
          <w:sz w:val="28"/>
          <w:szCs w:val="24"/>
        </w:rPr>
        <w:t>«</w:t>
      </w:r>
      <w:r>
        <w:rPr>
          <w:sz w:val="28"/>
          <w:szCs w:val="28"/>
        </w:rPr>
        <w:t>По выдаче разрешений на снос (переса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ку) зеленых насаждений, обрезку деревьев на территории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вета»  в новой редакции</w:t>
      </w:r>
    </w:p>
    <w:p w:rsidR="00D51029" w:rsidRPr="00D51029" w:rsidRDefault="00D51029" w:rsidP="009A418F">
      <w:pPr>
        <w:numPr>
          <w:ilvl w:val="0"/>
          <w:numId w:val="2"/>
        </w:numPr>
        <w:jc w:val="both"/>
        <w:rPr>
          <w:sz w:val="28"/>
          <w:szCs w:val="28"/>
        </w:rPr>
      </w:pPr>
      <w:r w:rsidRPr="00D51029">
        <w:rPr>
          <w:sz w:val="28"/>
          <w:szCs w:val="24"/>
        </w:rPr>
        <w:t xml:space="preserve">Постановление Администрации </w:t>
      </w:r>
      <w:proofErr w:type="spellStart"/>
      <w:r w:rsidRPr="00D51029">
        <w:rPr>
          <w:sz w:val="28"/>
          <w:szCs w:val="24"/>
        </w:rPr>
        <w:t>Макарьевского</w:t>
      </w:r>
      <w:proofErr w:type="spellEnd"/>
      <w:r w:rsidRPr="00D51029">
        <w:rPr>
          <w:sz w:val="28"/>
          <w:szCs w:val="24"/>
        </w:rPr>
        <w:t xml:space="preserve"> сельсовета</w:t>
      </w:r>
    </w:p>
    <w:p w:rsidR="00D51029" w:rsidRPr="00D51029" w:rsidRDefault="00D51029" w:rsidP="009A418F">
      <w:pPr>
        <w:jc w:val="both"/>
        <w:rPr>
          <w:sz w:val="28"/>
          <w:szCs w:val="28"/>
        </w:rPr>
      </w:pPr>
      <w:r w:rsidRPr="00D51029">
        <w:rPr>
          <w:sz w:val="28"/>
          <w:szCs w:val="24"/>
        </w:rPr>
        <w:t xml:space="preserve"> Солтонского района Алтайского края от 01.08.2012 № </w:t>
      </w:r>
      <w:r>
        <w:rPr>
          <w:sz w:val="28"/>
          <w:szCs w:val="24"/>
        </w:rPr>
        <w:t>28</w:t>
      </w:r>
      <w:r w:rsidRPr="00D51029">
        <w:rPr>
          <w:sz w:val="28"/>
          <w:szCs w:val="24"/>
        </w:rPr>
        <w:t xml:space="preserve"> «</w:t>
      </w:r>
      <w:r w:rsidRPr="00D51029">
        <w:rPr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 муниципальной услуги  «По выдаче разрешений на снос (переса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ку) зеленых насаждений, обрезку деревьев на территории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вета»</w:t>
      </w:r>
      <w:r w:rsidRPr="00D51029">
        <w:rPr>
          <w:sz w:val="28"/>
          <w:szCs w:val="28"/>
        </w:rPr>
        <w:t xml:space="preserve"> признать утратившим силу.</w:t>
      </w:r>
    </w:p>
    <w:p w:rsidR="00D51029" w:rsidRPr="00D51029" w:rsidRDefault="00D51029" w:rsidP="009A418F">
      <w:pPr>
        <w:numPr>
          <w:ilvl w:val="0"/>
          <w:numId w:val="2"/>
        </w:numPr>
        <w:jc w:val="both"/>
        <w:rPr>
          <w:sz w:val="28"/>
          <w:szCs w:val="24"/>
        </w:rPr>
      </w:pPr>
      <w:r w:rsidRPr="00D51029">
        <w:rPr>
          <w:sz w:val="28"/>
          <w:szCs w:val="24"/>
        </w:rPr>
        <w:t>Настоящее постановление обнародовать на официальном интернет-</w:t>
      </w:r>
    </w:p>
    <w:p w:rsidR="00D51029" w:rsidRPr="00D51029" w:rsidRDefault="00D51029" w:rsidP="009A418F">
      <w:pPr>
        <w:jc w:val="both"/>
        <w:rPr>
          <w:sz w:val="28"/>
          <w:szCs w:val="24"/>
        </w:rPr>
      </w:pPr>
      <w:r w:rsidRPr="00D51029">
        <w:rPr>
          <w:sz w:val="28"/>
          <w:szCs w:val="24"/>
        </w:rPr>
        <w:t xml:space="preserve">сайте Администрации Солтонского района,  информационном стенде Администрации сельсовета и информационном стенде в с. </w:t>
      </w:r>
      <w:proofErr w:type="spellStart"/>
      <w:r w:rsidRPr="00D51029">
        <w:rPr>
          <w:sz w:val="28"/>
          <w:szCs w:val="24"/>
        </w:rPr>
        <w:t>Излап</w:t>
      </w:r>
      <w:proofErr w:type="spellEnd"/>
    </w:p>
    <w:p w:rsidR="009A418F" w:rsidRDefault="000A4DD9" w:rsidP="009A418F">
      <w:pPr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D51029" w:rsidRPr="00D51029">
        <w:rPr>
          <w:sz w:val="28"/>
          <w:szCs w:val="24"/>
        </w:rPr>
        <w:t>Контроль за исполнением настоящ</w:t>
      </w:r>
      <w:r w:rsidR="009A418F">
        <w:rPr>
          <w:sz w:val="28"/>
          <w:szCs w:val="24"/>
        </w:rPr>
        <w:t>его постановления  оставляю за</w:t>
      </w:r>
    </w:p>
    <w:p w:rsidR="00D51029" w:rsidRPr="00D51029" w:rsidRDefault="00D51029" w:rsidP="009A418F">
      <w:pPr>
        <w:jc w:val="both"/>
        <w:rPr>
          <w:sz w:val="28"/>
          <w:szCs w:val="24"/>
        </w:rPr>
      </w:pPr>
      <w:r w:rsidRPr="00D51029">
        <w:rPr>
          <w:sz w:val="28"/>
          <w:szCs w:val="24"/>
        </w:rPr>
        <w:t>собой.</w:t>
      </w:r>
    </w:p>
    <w:p w:rsidR="00D51029" w:rsidRPr="00D51029" w:rsidRDefault="00D51029" w:rsidP="009A418F">
      <w:pPr>
        <w:ind w:left="720"/>
        <w:jc w:val="both"/>
        <w:rPr>
          <w:sz w:val="28"/>
          <w:szCs w:val="24"/>
        </w:rPr>
      </w:pPr>
    </w:p>
    <w:p w:rsidR="00D55736" w:rsidRDefault="00D51029" w:rsidP="009A418F">
      <w:pPr>
        <w:jc w:val="both"/>
        <w:rPr>
          <w:sz w:val="28"/>
          <w:szCs w:val="24"/>
        </w:rPr>
      </w:pPr>
      <w:r w:rsidRPr="00D51029">
        <w:rPr>
          <w:sz w:val="28"/>
          <w:szCs w:val="24"/>
        </w:rPr>
        <w:t xml:space="preserve">Зам. главы Администрации </w:t>
      </w:r>
      <w:r w:rsidRPr="00D51029">
        <w:rPr>
          <w:sz w:val="28"/>
          <w:szCs w:val="24"/>
        </w:rPr>
        <w:tab/>
      </w:r>
      <w:r w:rsidRPr="00D51029">
        <w:rPr>
          <w:sz w:val="28"/>
          <w:szCs w:val="24"/>
        </w:rPr>
        <w:tab/>
      </w:r>
      <w:r w:rsidRPr="00D51029">
        <w:rPr>
          <w:sz w:val="28"/>
          <w:szCs w:val="24"/>
        </w:rPr>
        <w:tab/>
      </w:r>
      <w:r w:rsidRPr="00D51029">
        <w:rPr>
          <w:sz w:val="28"/>
          <w:szCs w:val="24"/>
        </w:rPr>
        <w:tab/>
      </w:r>
      <w:r w:rsidRPr="00D51029">
        <w:rPr>
          <w:sz w:val="28"/>
          <w:szCs w:val="24"/>
        </w:rPr>
        <w:tab/>
      </w:r>
      <w:r w:rsidRPr="00D51029">
        <w:rPr>
          <w:sz w:val="28"/>
          <w:szCs w:val="24"/>
        </w:rPr>
        <w:tab/>
      </w:r>
      <w:proofErr w:type="spellStart"/>
      <w:r w:rsidRPr="00D51029">
        <w:rPr>
          <w:sz w:val="28"/>
          <w:szCs w:val="24"/>
        </w:rPr>
        <w:t>В.М.Русанова</w:t>
      </w:r>
      <w:proofErr w:type="spellEnd"/>
      <w:r w:rsidRPr="00D51029">
        <w:rPr>
          <w:sz w:val="28"/>
          <w:szCs w:val="24"/>
        </w:rPr>
        <w:tab/>
      </w:r>
    </w:p>
    <w:p w:rsidR="009A418F" w:rsidRDefault="009A418F" w:rsidP="009A418F">
      <w:pPr>
        <w:jc w:val="both"/>
        <w:rPr>
          <w:sz w:val="28"/>
          <w:szCs w:val="24"/>
        </w:rPr>
      </w:pPr>
    </w:p>
    <w:p w:rsidR="009A418F" w:rsidRPr="00F67A76" w:rsidRDefault="009A418F" w:rsidP="009A418F">
      <w:pPr>
        <w:jc w:val="both"/>
        <w:rPr>
          <w:sz w:val="28"/>
          <w:szCs w:val="28"/>
        </w:rPr>
      </w:pPr>
      <w:r w:rsidRPr="00F67A76">
        <w:rPr>
          <w:sz w:val="28"/>
          <w:szCs w:val="28"/>
        </w:rPr>
        <w:t xml:space="preserve">Обнародовано на информационном стенде Администрации сельсовета и информационном стенде с. </w:t>
      </w:r>
      <w:proofErr w:type="spellStart"/>
      <w:r w:rsidRPr="00F67A76">
        <w:rPr>
          <w:sz w:val="28"/>
          <w:szCs w:val="28"/>
        </w:rPr>
        <w:t>Излап</w:t>
      </w:r>
      <w:proofErr w:type="spellEnd"/>
      <w:r w:rsidRPr="00F67A76">
        <w:rPr>
          <w:sz w:val="28"/>
          <w:szCs w:val="28"/>
        </w:rPr>
        <w:t xml:space="preserve"> 07.02.2013</w:t>
      </w:r>
    </w:p>
    <w:p w:rsidR="00D55736" w:rsidRDefault="00D55736" w:rsidP="0028081A">
      <w:pPr>
        <w:ind w:left="5245"/>
        <w:jc w:val="left"/>
      </w:pPr>
    </w:p>
    <w:p w:rsidR="00CD2750" w:rsidRPr="00DB563C" w:rsidRDefault="00CD2750" w:rsidP="0028081A">
      <w:pPr>
        <w:ind w:left="5245"/>
        <w:jc w:val="left"/>
        <w:rPr>
          <w:sz w:val="24"/>
          <w:szCs w:val="24"/>
        </w:rPr>
      </w:pPr>
      <w:r w:rsidRPr="00DB563C">
        <w:rPr>
          <w:sz w:val="24"/>
          <w:szCs w:val="24"/>
        </w:rPr>
        <w:lastRenderedPageBreak/>
        <w:t>Утвержден</w:t>
      </w:r>
    </w:p>
    <w:p w:rsidR="00CD2750" w:rsidRPr="00DB563C" w:rsidRDefault="00CD2750" w:rsidP="0028081A">
      <w:pPr>
        <w:ind w:left="5245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постановлением </w:t>
      </w:r>
      <w:r w:rsidR="0028081A" w:rsidRPr="00DB563C">
        <w:rPr>
          <w:sz w:val="24"/>
          <w:szCs w:val="24"/>
        </w:rPr>
        <w:t>Администрации</w:t>
      </w:r>
      <w:r w:rsidRPr="00DB563C">
        <w:rPr>
          <w:sz w:val="24"/>
          <w:szCs w:val="24"/>
        </w:rPr>
        <w:t xml:space="preserve"> </w:t>
      </w:r>
      <w:proofErr w:type="spellStart"/>
      <w:r w:rsidRPr="00DB563C">
        <w:rPr>
          <w:sz w:val="24"/>
          <w:szCs w:val="24"/>
        </w:rPr>
        <w:t>Макарьевского</w:t>
      </w:r>
      <w:proofErr w:type="spellEnd"/>
    </w:p>
    <w:p w:rsidR="0028081A" w:rsidRPr="00DB563C" w:rsidRDefault="00CD2750" w:rsidP="0028081A">
      <w:pPr>
        <w:ind w:left="5245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сельсовета </w:t>
      </w:r>
    </w:p>
    <w:p w:rsidR="00CD2750" w:rsidRPr="00DB563C" w:rsidRDefault="00CD2750" w:rsidP="0028081A">
      <w:pPr>
        <w:ind w:left="5245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от   </w:t>
      </w:r>
      <w:r w:rsidR="00D51029" w:rsidRPr="00DB563C">
        <w:rPr>
          <w:sz w:val="24"/>
          <w:szCs w:val="24"/>
        </w:rPr>
        <w:t>29</w:t>
      </w:r>
      <w:r w:rsidR="00D55736" w:rsidRPr="00DB563C">
        <w:rPr>
          <w:sz w:val="24"/>
          <w:szCs w:val="24"/>
        </w:rPr>
        <w:t>.</w:t>
      </w:r>
      <w:r w:rsidR="00D51029" w:rsidRPr="00DB563C">
        <w:rPr>
          <w:sz w:val="24"/>
          <w:szCs w:val="24"/>
        </w:rPr>
        <w:t>12</w:t>
      </w:r>
      <w:r w:rsidR="00D55736" w:rsidRPr="00DB563C">
        <w:rPr>
          <w:sz w:val="24"/>
          <w:szCs w:val="24"/>
        </w:rPr>
        <w:t>.2012</w:t>
      </w:r>
      <w:r w:rsidR="0028081A" w:rsidRPr="00DB563C">
        <w:rPr>
          <w:sz w:val="24"/>
          <w:szCs w:val="24"/>
        </w:rPr>
        <w:t xml:space="preserve">   </w:t>
      </w:r>
      <w:r w:rsidRPr="00DB563C">
        <w:rPr>
          <w:sz w:val="24"/>
          <w:szCs w:val="24"/>
        </w:rPr>
        <w:t>№</w:t>
      </w:r>
      <w:r w:rsidR="00D51029" w:rsidRPr="00DB563C">
        <w:rPr>
          <w:sz w:val="24"/>
          <w:szCs w:val="24"/>
        </w:rPr>
        <w:t xml:space="preserve"> </w:t>
      </w:r>
      <w:r w:rsidR="00422970" w:rsidRPr="00DB563C">
        <w:rPr>
          <w:sz w:val="24"/>
          <w:szCs w:val="24"/>
        </w:rPr>
        <w:t>50</w:t>
      </w:r>
    </w:p>
    <w:p w:rsidR="00CD2750" w:rsidRPr="00DB563C" w:rsidRDefault="00CD2750" w:rsidP="0028081A">
      <w:pPr>
        <w:ind w:left="4956"/>
        <w:jc w:val="left"/>
        <w:rPr>
          <w:sz w:val="24"/>
          <w:szCs w:val="24"/>
        </w:rPr>
      </w:pPr>
    </w:p>
    <w:p w:rsidR="00CD2750" w:rsidRPr="00DB563C" w:rsidRDefault="00CD2750" w:rsidP="00CD2750">
      <w:pPr>
        <w:ind w:left="4956"/>
        <w:rPr>
          <w:sz w:val="28"/>
          <w:szCs w:val="28"/>
        </w:rPr>
      </w:pPr>
    </w:p>
    <w:p w:rsidR="00CD2750" w:rsidRPr="00DB563C" w:rsidRDefault="00CD2750" w:rsidP="00CD2750">
      <w:pPr>
        <w:ind w:left="4956"/>
        <w:rPr>
          <w:sz w:val="28"/>
          <w:szCs w:val="28"/>
        </w:rPr>
      </w:pPr>
    </w:p>
    <w:p w:rsidR="00CD2750" w:rsidRPr="00DB563C" w:rsidRDefault="00CD2750" w:rsidP="00CD2750">
      <w:pPr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 xml:space="preserve">Административный  регламент </w:t>
      </w:r>
    </w:p>
    <w:p w:rsidR="00CD2750" w:rsidRPr="00DB563C" w:rsidRDefault="00CD2750" w:rsidP="00CD2750">
      <w:pPr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 xml:space="preserve"> исполнения муниципальной функции по выдаче разрешений на  снос </w:t>
      </w:r>
      <w:r w:rsidR="0028081A" w:rsidRPr="00DB563C">
        <w:rPr>
          <w:b/>
          <w:bCs/>
          <w:sz w:val="28"/>
          <w:szCs w:val="28"/>
        </w:rPr>
        <w:t xml:space="preserve">или </w:t>
      </w:r>
      <w:r w:rsidRPr="00DB563C">
        <w:rPr>
          <w:b/>
          <w:bCs/>
          <w:sz w:val="28"/>
          <w:szCs w:val="28"/>
        </w:rPr>
        <w:t>пересадку</w:t>
      </w:r>
      <w:r w:rsidR="0028081A" w:rsidRPr="00DB563C">
        <w:rPr>
          <w:b/>
          <w:bCs/>
          <w:sz w:val="28"/>
          <w:szCs w:val="28"/>
        </w:rPr>
        <w:t xml:space="preserve"> зеленых насаждений</w:t>
      </w:r>
      <w:r w:rsidRPr="00DB563C">
        <w:rPr>
          <w:b/>
          <w:bCs/>
          <w:sz w:val="28"/>
          <w:szCs w:val="28"/>
        </w:rPr>
        <w:t xml:space="preserve"> на территории</w:t>
      </w:r>
    </w:p>
    <w:p w:rsidR="00CD2750" w:rsidRPr="00DB563C" w:rsidRDefault="00CD2750" w:rsidP="00CD2750">
      <w:pPr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 xml:space="preserve"> </w:t>
      </w:r>
      <w:proofErr w:type="spellStart"/>
      <w:r w:rsidRPr="00DB563C">
        <w:rPr>
          <w:b/>
          <w:bCs/>
          <w:sz w:val="28"/>
          <w:szCs w:val="28"/>
        </w:rPr>
        <w:t>Макарьевского</w:t>
      </w:r>
      <w:proofErr w:type="spellEnd"/>
      <w:r w:rsidRPr="00DB563C">
        <w:rPr>
          <w:b/>
          <w:bCs/>
          <w:sz w:val="28"/>
          <w:szCs w:val="28"/>
        </w:rPr>
        <w:t xml:space="preserve"> сельсовета        </w:t>
      </w:r>
    </w:p>
    <w:p w:rsidR="00CD2750" w:rsidRPr="00DB563C" w:rsidRDefault="00CD2750" w:rsidP="00CD2750">
      <w:pPr>
        <w:spacing w:line="100" w:lineRule="atLeast"/>
        <w:rPr>
          <w:b/>
          <w:bCs/>
          <w:sz w:val="28"/>
          <w:szCs w:val="28"/>
        </w:rPr>
      </w:pPr>
    </w:p>
    <w:p w:rsidR="00CD2750" w:rsidRPr="00DB563C" w:rsidRDefault="00CD2750" w:rsidP="00CD2750">
      <w:pPr>
        <w:spacing w:line="100" w:lineRule="atLeast"/>
        <w:rPr>
          <w:b/>
          <w:bCs/>
          <w:sz w:val="28"/>
          <w:szCs w:val="28"/>
        </w:rPr>
      </w:pPr>
    </w:p>
    <w:p w:rsidR="00CD2750" w:rsidRPr="00DB563C" w:rsidRDefault="00CD2750" w:rsidP="00CD2750">
      <w:pPr>
        <w:spacing w:line="100" w:lineRule="atLeast"/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>I. Общие положения</w:t>
      </w:r>
    </w:p>
    <w:p w:rsidR="00CD2750" w:rsidRPr="00DB563C" w:rsidRDefault="00CD2750" w:rsidP="00CD2750">
      <w:pPr>
        <w:jc w:val="both"/>
        <w:rPr>
          <w:b/>
          <w:bCs/>
          <w:sz w:val="28"/>
          <w:szCs w:val="28"/>
        </w:rPr>
      </w:pPr>
      <w:r w:rsidRPr="00DB563C">
        <w:rPr>
          <w:sz w:val="28"/>
          <w:szCs w:val="28"/>
        </w:rPr>
        <w:t xml:space="preserve">1.1. Наименование муниципальной функции - </w:t>
      </w:r>
      <w:r w:rsidR="002B7C24" w:rsidRPr="00DB563C">
        <w:rPr>
          <w:b/>
          <w:bCs/>
          <w:sz w:val="28"/>
          <w:szCs w:val="28"/>
        </w:rPr>
        <w:t xml:space="preserve">выдача разрешений на  снос или </w:t>
      </w:r>
      <w:r w:rsidRPr="00DB563C">
        <w:rPr>
          <w:b/>
          <w:bCs/>
          <w:sz w:val="28"/>
          <w:szCs w:val="28"/>
        </w:rPr>
        <w:t xml:space="preserve">пересадку зеленых насаждений </w:t>
      </w:r>
      <w:r w:rsidRPr="00DB563C">
        <w:rPr>
          <w:sz w:val="28"/>
          <w:szCs w:val="28"/>
        </w:rPr>
        <w:t xml:space="preserve"> (далее – Административный регламент) разр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 xml:space="preserve">ботан в целях повышения качества исполнения и доступности результатов исполнения муниципальной функции по выдаче разрешений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зе</w:t>
      </w:r>
      <w:r w:rsidR="002B7C24" w:rsidRPr="00DB563C">
        <w:rPr>
          <w:sz w:val="28"/>
          <w:szCs w:val="28"/>
        </w:rPr>
        <w:t>леных насаждений</w:t>
      </w:r>
      <w:r w:rsidRPr="00DB563C">
        <w:rPr>
          <w:sz w:val="28"/>
          <w:szCs w:val="28"/>
        </w:rPr>
        <w:t xml:space="preserve"> (далее — муниципальная функция), создания комфортных условий для участников отношений, возникающих при исполнении муниципальной функции и уст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навливает сроки и последовательность административных процедур и административных действий по исполнению муниципальной функции.</w:t>
      </w:r>
    </w:p>
    <w:p w:rsidR="00CD2750" w:rsidRPr="00DB563C" w:rsidRDefault="00CD2750" w:rsidP="00CD2750">
      <w:pPr>
        <w:tabs>
          <w:tab w:val="left" w:pos="720"/>
        </w:tabs>
        <w:spacing w:after="120" w:line="100" w:lineRule="atLeast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1.2. Муниципальная функция исполняется  заместителем главы  </w:t>
      </w:r>
      <w:r w:rsidR="00F67A76">
        <w:rPr>
          <w:bCs/>
          <w:sz w:val="28"/>
          <w:szCs w:val="28"/>
        </w:rPr>
        <w:t xml:space="preserve">Администрации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сельсов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 xml:space="preserve">та (далее специалист). </w:t>
      </w:r>
    </w:p>
    <w:p w:rsidR="00CD2750" w:rsidRPr="00DB563C" w:rsidRDefault="00CD2750" w:rsidP="00CD2750">
      <w:pPr>
        <w:tabs>
          <w:tab w:val="left" w:pos="720"/>
        </w:tabs>
        <w:spacing w:after="120" w:line="100" w:lineRule="atLeast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1.3.  Исполнение муниципальной функции  осуществляется в соответствии с: </w:t>
      </w:r>
    </w:p>
    <w:p w:rsidR="00CD2750" w:rsidRPr="00DB563C" w:rsidRDefault="00CD2750" w:rsidP="00CD2750">
      <w:pPr>
        <w:tabs>
          <w:tab w:val="left" w:pos="990"/>
        </w:tabs>
        <w:spacing w:after="120" w:line="100" w:lineRule="atLeast"/>
        <w:ind w:left="283" w:firstLine="705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Конституцией Российской Федерации («Российская газета» от 25 декабря 1993 года №237);</w:t>
      </w:r>
    </w:p>
    <w:p w:rsidR="00CD2750" w:rsidRPr="00DB563C" w:rsidRDefault="00CD2750" w:rsidP="00CD2750">
      <w:pPr>
        <w:tabs>
          <w:tab w:val="left" w:pos="99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     - Федеральным законом от 10 января 2002 г. № 7-ФЗ «Об охране окружающей ср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>ды»(«Российская газета» от 12 января 2002 года №6);</w:t>
      </w:r>
    </w:p>
    <w:p w:rsidR="00CD2750" w:rsidRPr="00DB563C" w:rsidRDefault="00CD2750" w:rsidP="00CD2750">
      <w:pPr>
        <w:ind w:firstLine="705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- Федеральным законом от 6 октября 2003 г. № 131-ФЗ «Об общих принципах о</w:t>
      </w:r>
      <w:r w:rsidRPr="00DB563C">
        <w:rPr>
          <w:sz w:val="28"/>
          <w:szCs w:val="28"/>
        </w:rPr>
        <w:t>р</w:t>
      </w:r>
      <w:r w:rsidRPr="00DB563C">
        <w:rPr>
          <w:sz w:val="28"/>
          <w:szCs w:val="28"/>
        </w:rPr>
        <w:t>ганизации местного самоуправления в Российской Федерации» («Российская газета» от 8 октября 2003 года №</w:t>
      </w:r>
      <w:r w:rsidR="00F67A76">
        <w:rPr>
          <w:sz w:val="28"/>
          <w:szCs w:val="28"/>
        </w:rPr>
        <w:t xml:space="preserve"> </w:t>
      </w:r>
      <w:r w:rsidRPr="00DB563C">
        <w:rPr>
          <w:sz w:val="28"/>
          <w:szCs w:val="28"/>
        </w:rPr>
        <w:t>202);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left="139" w:firstLine="56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- Федеральным законом от 2 мая 2006 г. № 59-ФЗ «О порядке рассмотрения обр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щений граждан Российской Федерации» («Российская газета» от 5 мая 2006 года №</w:t>
      </w:r>
      <w:r w:rsidR="00F67A76">
        <w:rPr>
          <w:sz w:val="28"/>
          <w:szCs w:val="28"/>
        </w:rPr>
        <w:t xml:space="preserve"> </w:t>
      </w:r>
      <w:r w:rsidRPr="00DB563C">
        <w:rPr>
          <w:sz w:val="28"/>
          <w:szCs w:val="28"/>
        </w:rPr>
        <w:t>95);</w:t>
      </w:r>
    </w:p>
    <w:p w:rsidR="00CD2750" w:rsidRPr="00DB563C" w:rsidRDefault="00CD2750" w:rsidP="00F67A76">
      <w:pPr>
        <w:tabs>
          <w:tab w:val="left" w:pos="990"/>
        </w:tabs>
        <w:spacing w:after="120" w:line="100" w:lineRule="atLeast"/>
        <w:ind w:left="283"/>
        <w:jc w:val="left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      - Решением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сельского Совета депут</w:t>
      </w:r>
      <w:r w:rsidR="00F67A76">
        <w:rPr>
          <w:bCs/>
          <w:sz w:val="28"/>
          <w:szCs w:val="28"/>
        </w:rPr>
        <w:t xml:space="preserve">атов </w:t>
      </w:r>
      <w:r w:rsidRPr="00DB563C">
        <w:rPr>
          <w:bCs/>
          <w:sz w:val="28"/>
          <w:szCs w:val="28"/>
        </w:rPr>
        <w:t xml:space="preserve">от 26.07.2012 </w:t>
      </w:r>
      <w:r w:rsidR="00F67A76">
        <w:rPr>
          <w:bCs/>
          <w:sz w:val="28"/>
          <w:szCs w:val="28"/>
        </w:rPr>
        <w:t xml:space="preserve">г. </w:t>
      </w:r>
      <w:r w:rsidRPr="00DB563C">
        <w:rPr>
          <w:bCs/>
          <w:sz w:val="28"/>
          <w:szCs w:val="28"/>
        </w:rPr>
        <w:t xml:space="preserve"> №</w:t>
      </w:r>
      <w:r w:rsidR="00F67A76">
        <w:rPr>
          <w:bCs/>
          <w:sz w:val="28"/>
          <w:szCs w:val="28"/>
        </w:rPr>
        <w:t xml:space="preserve"> 16</w:t>
      </w:r>
      <w:r w:rsidRPr="00DB563C">
        <w:rPr>
          <w:bCs/>
          <w:sz w:val="28"/>
          <w:szCs w:val="28"/>
        </w:rPr>
        <w:t xml:space="preserve">     «О правилах благоустройства на территории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сельсовета».</w:t>
      </w:r>
    </w:p>
    <w:p w:rsidR="00CD2750" w:rsidRPr="00DB563C" w:rsidRDefault="00CD2750" w:rsidP="00CD2750">
      <w:pPr>
        <w:tabs>
          <w:tab w:val="left" w:pos="975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ab/>
        <w:t xml:space="preserve">1.4.  Результатом исполнения муниципальной функции является выдача разрешений  на снос </w:t>
      </w:r>
      <w:r w:rsidR="002B7C24" w:rsidRPr="00DB563C">
        <w:rPr>
          <w:bCs/>
          <w:sz w:val="28"/>
          <w:szCs w:val="28"/>
        </w:rPr>
        <w:t xml:space="preserve">или </w:t>
      </w:r>
      <w:r w:rsidRPr="00DB563C">
        <w:rPr>
          <w:bCs/>
          <w:sz w:val="28"/>
          <w:szCs w:val="28"/>
        </w:rPr>
        <w:t>пересадку зеленых насаждений (далее – Разреш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>ние), либо предоставление мотивированного отказа в выдаче Разрешения.</w:t>
      </w:r>
    </w:p>
    <w:p w:rsidR="00CD2750" w:rsidRPr="00DB563C" w:rsidRDefault="00CD2750" w:rsidP="00CD2750">
      <w:pPr>
        <w:tabs>
          <w:tab w:val="left" w:pos="975"/>
        </w:tabs>
        <w:spacing w:after="120" w:line="100" w:lineRule="atLeast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lastRenderedPageBreak/>
        <w:t xml:space="preserve">  Исполнение муниципальной функции осуществляется на безвозмездной основе.</w:t>
      </w:r>
    </w:p>
    <w:p w:rsidR="00CD2750" w:rsidRPr="00DB563C" w:rsidRDefault="00CD2750" w:rsidP="00CD2750">
      <w:pPr>
        <w:tabs>
          <w:tab w:val="num" w:pos="0"/>
          <w:tab w:val="left" w:pos="975"/>
        </w:tabs>
        <w:spacing w:after="120" w:line="100" w:lineRule="atLeast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Снос </w:t>
      </w:r>
      <w:r w:rsidR="002B7C24" w:rsidRPr="00DB563C">
        <w:rPr>
          <w:bCs/>
          <w:sz w:val="28"/>
          <w:szCs w:val="28"/>
        </w:rPr>
        <w:t xml:space="preserve">или </w:t>
      </w:r>
      <w:r w:rsidRPr="00DB563C">
        <w:rPr>
          <w:bCs/>
          <w:sz w:val="28"/>
          <w:szCs w:val="28"/>
        </w:rPr>
        <w:t xml:space="preserve">пересадка зеленых насаждений допускается только после оформления письменного разрешения в Администрации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сельсовета  после согласования со специалистом.</w:t>
      </w:r>
    </w:p>
    <w:p w:rsidR="00CD2750" w:rsidRPr="00DB563C" w:rsidRDefault="00CD2750" w:rsidP="00CD2750">
      <w:pPr>
        <w:tabs>
          <w:tab w:val="num" w:pos="0"/>
          <w:tab w:val="left" w:pos="975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       1.5. Заявителями на исполнение муниципальной функции могут быть  юридич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>ские лица, индивидуальные предприниматели, физические лица  (далее – Заявители).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bCs/>
          <w:sz w:val="28"/>
          <w:szCs w:val="28"/>
        </w:rPr>
        <w:t xml:space="preserve">От имени юридических лиц заявителями могут быть </w:t>
      </w:r>
      <w:r w:rsidRPr="00DB563C">
        <w:rPr>
          <w:sz w:val="28"/>
          <w:szCs w:val="28"/>
        </w:rPr>
        <w:t>лица, осуществляющие на законных основаниях хозяйственную и иную деятельность (в том числе ремонтно-строительные, противоаварийные, технологические и другие работы), для реализации которой необх</w:t>
      </w:r>
      <w:r w:rsidRPr="00DB563C">
        <w:rPr>
          <w:sz w:val="28"/>
          <w:szCs w:val="28"/>
        </w:rPr>
        <w:t>о</w:t>
      </w:r>
      <w:r w:rsidRPr="00DB563C">
        <w:rPr>
          <w:sz w:val="28"/>
          <w:szCs w:val="28"/>
        </w:rPr>
        <w:t xml:space="preserve">димо произвести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насаждений.</w:t>
      </w:r>
    </w:p>
    <w:p w:rsidR="00CD2750" w:rsidRPr="00DB563C" w:rsidRDefault="00CD2750" w:rsidP="00CD2750">
      <w:pPr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От имени индивидуальных предпринимателей и физических лиц заявителями могут быть </w:t>
      </w:r>
      <w:r w:rsidRPr="00DB563C">
        <w:rPr>
          <w:sz w:val="28"/>
          <w:szCs w:val="28"/>
        </w:rPr>
        <w:t xml:space="preserve">лица, осуществляющие плановые озеленительные работы, предусматривающие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ресадку насаждений</w:t>
      </w:r>
      <w:r w:rsidRPr="00DB563C">
        <w:rPr>
          <w:bCs/>
          <w:sz w:val="28"/>
          <w:szCs w:val="28"/>
        </w:rPr>
        <w:t>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</w:p>
    <w:p w:rsidR="00CD2750" w:rsidRPr="00DB563C" w:rsidRDefault="00CD2750" w:rsidP="00CD2750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II. Требования к порядку исполнения муниципальной функции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 w:val="28"/>
          <w:szCs w:val="28"/>
        </w:rPr>
      </w:pPr>
    </w:p>
    <w:p w:rsidR="00CD2750" w:rsidRPr="00DB563C" w:rsidRDefault="00CD2750" w:rsidP="00CD2750">
      <w:pPr>
        <w:spacing w:after="120" w:line="100" w:lineRule="atLeast"/>
        <w:ind w:left="283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2.1.Порядок информирования о правилах исполнения муниципальной функции</w:t>
      </w:r>
    </w:p>
    <w:p w:rsidR="00F67A76" w:rsidRDefault="00CD2750" w:rsidP="00CD2750">
      <w:pPr>
        <w:tabs>
          <w:tab w:val="left" w:pos="975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2.1.1 Место нахождения специалиста – с. </w:t>
      </w:r>
      <w:proofErr w:type="spellStart"/>
      <w:r w:rsidRPr="00DB563C">
        <w:rPr>
          <w:bCs/>
          <w:sz w:val="28"/>
          <w:szCs w:val="28"/>
        </w:rPr>
        <w:t>Макарьевка</w:t>
      </w:r>
      <w:proofErr w:type="spellEnd"/>
      <w:r w:rsidRPr="00DB563C">
        <w:rPr>
          <w:bCs/>
          <w:sz w:val="28"/>
          <w:szCs w:val="28"/>
        </w:rPr>
        <w:t xml:space="preserve">, ул. Полевая, 19 . Почтовый адрес для направления документов и обращений: 659532, </w:t>
      </w:r>
    </w:p>
    <w:p w:rsidR="00CD2750" w:rsidRPr="00DB563C" w:rsidRDefault="00CD2750" w:rsidP="00CD2750">
      <w:pPr>
        <w:tabs>
          <w:tab w:val="left" w:pos="975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с. </w:t>
      </w:r>
      <w:proofErr w:type="spellStart"/>
      <w:r w:rsidRPr="00DB563C">
        <w:rPr>
          <w:bCs/>
          <w:sz w:val="28"/>
          <w:szCs w:val="28"/>
        </w:rPr>
        <w:t>Макарьевка</w:t>
      </w:r>
      <w:proofErr w:type="spellEnd"/>
      <w:r w:rsidRPr="00DB563C">
        <w:rPr>
          <w:bCs/>
          <w:sz w:val="28"/>
          <w:szCs w:val="28"/>
        </w:rPr>
        <w:t>, Солтонский район, А</w:t>
      </w:r>
      <w:r w:rsidRPr="00DB563C">
        <w:rPr>
          <w:bCs/>
          <w:sz w:val="28"/>
          <w:szCs w:val="28"/>
        </w:rPr>
        <w:t>л</w:t>
      </w:r>
      <w:r w:rsidRPr="00DB563C">
        <w:rPr>
          <w:bCs/>
          <w:sz w:val="28"/>
          <w:szCs w:val="28"/>
        </w:rPr>
        <w:t>тайский край, ул. Полевая, 19.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Электронный адрес для направления обращений: </w:t>
      </w:r>
      <w:proofErr w:type="spellStart"/>
      <w:r w:rsidRPr="00DB563C">
        <w:rPr>
          <w:sz w:val="28"/>
          <w:szCs w:val="28"/>
        </w:rPr>
        <w:t>e-mail</w:t>
      </w:r>
      <w:proofErr w:type="spellEnd"/>
      <w:r w:rsidRPr="00DB563C">
        <w:rPr>
          <w:sz w:val="28"/>
          <w:szCs w:val="28"/>
        </w:rPr>
        <w:t xml:space="preserve">: </w:t>
      </w:r>
      <w:proofErr w:type="spellStart"/>
      <w:r w:rsidRPr="00DB563C">
        <w:rPr>
          <w:sz w:val="28"/>
          <w:szCs w:val="28"/>
          <w:u w:val="single"/>
          <w:lang w:val="en-US"/>
        </w:rPr>
        <w:t>admjnjst</w:t>
      </w:r>
      <w:proofErr w:type="spellEnd"/>
      <w:r w:rsidRPr="00DB563C">
        <w:rPr>
          <w:sz w:val="28"/>
          <w:szCs w:val="28"/>
          <w:u w:val="single"/>
        </w:rPr>
        <w:t>@</w:t>
      </w:r>
      <w:proofErr w:type="spellStart"/>
      <w:r w:rsidRPr="00DB563C">
        <w:rPr>
          <w:sz w:val="28"/>
          <w:szCs w:val="28"/>
          <w:u w:val="single"/>
          <w:lang w:val="en-US"/>
        </w:rPr>
        <w:t>ab</w:t>
      </w:r>
      <w:proofErr w:type="spellEnd"/>
      <w:r w:rsidRPr="00DB563C">
        <w:rPr>
          <w:sz w:val="28"/>
          <w:szCs w:val="28"/>
          <w:u w:val="single"/>
        </w:rPr>
        <w:t>.</w:t>
      </w:r>
      <w:proofErr w:type="spellStart"/>
      <w:r w:rsidRPr="00DB563C">
        <w:rPr>
          <w:sz w:val="28"/>
          <w:szCs w:val="28"/>
          <w:u w:val="single"/>
          <w:lang w:val="en-US"/>
        </w:rPr>
        <w:t>ru</w:t>
      </w:r>
      <w:proofErr w:type="spellEnd"/>
    </w:p>
    <w:p w:rsidR="00CD2750" w:rsidRPr="00DB563C" w:rsidRDefault="00CD2750" w:rsidP="00CD2750">
      <w:pPr>
        <w:tabs>
          <w:tab w:val="num" w:pos="0"/>
        </w:tabs>
        <w:spacing w:line="100" w:lineRule="atLeast"/>
        <w:ind w:firstLine="709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График работы: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9"/>
        <w:gridCol w:w="3831"/>
      </w:tblGrid>
      <w:tr w:rsidR="00CD2750" w:rsidRPr="00DB563C" w:rsidTr="00903DF7">
        <w:trPr>
          <w:trHeight w:hRule="exact" w:val="52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2750" w:rsidRPr="00DB563C" w:rsidRDefault="00CD2750" w:rsidP="00903DF7">
            <w:pPr>
              <w:snapToGrid w:val="0"/>
              <w:ind w:firstLine="570"/>
              <w:jc w:val="both"/>
              <w:rPr>
                <w:noProof/>
                <w:sz w:val="28"/>
                <w:szCs w:val="28"/>
              </w:rPr>
            </w:pPr>
            <w:r w:rsidRPr="00DB563C">
              <w:rPr>
                <w:noProof/>
                <w:sz w:val="28"/>
                <w:szCs w:val="28"/>
              </w:rPr>
              <w:t>Понедельник - пятница</w:t>
            </w:r>
          </w:p>
        </w:tc>
        <w:tc>
          <w:tcPr>
            <w:tcW w:w="3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750" w:rsidRPr="00DB563C" w:rsidRDefault="00CD2750" w:rsidP="00903DF7">
            <w:pPr>
              <w:tabs>
                <w:tab w:val="left" w:pos="2010"/>
              </w:tabs>
              <w:snapToGrid w:val="0"/>
              <w:ind w:firstLine="570"/>
              <w:jc w:val="both"/>
              <w:rPr>
                <w:noProof/>
                <w:sz w:val="28"/>
                <w:szCs w:val="28"/>
              </w:rPr>
            </w:pPr>
            <w:r w:rsidRPr="00DB563C">
              <w:rPr>
                <w:noProof/>
                <w:sz w:val="28"/>
                <w:szCs w:val="28"/>
              </w:rPr>
              <w:tab/>
            </w:r>
          </w:p>
          <w:p w:rsidR="00CD2750" w:rsidRPr="00DB563C" w:rsidRDefault="00CD2750" w:rsidP="00903DF7">
            <w:pPr>
              <w:tabs>
                <w:tab w:val="left" w:pos="2010"/>
              </w:tabs>
              <w:snapToGrid w:val="0"/>
              <w:ind w:firstLine="570"/>
              <w:jc w:val="both"/>
              <w:rPr>
                <w:noProof/>
                <w:sz w:val="28"/>
                <w:szCs w:val="28"/>
                <w:vertAlign w:val="superscript"/>
              </w:rPr>
            </w:pPr>
            <w:r w:rsidRPr="00DB563C">
              <w:rPr>
                <w:noProof/>
                <w:sz w:val="28"/>
                <w:szCs w:val="28"/>
              </w:rPr>
              <w:t>с 9ч.00мин. до 17ч.00мин.</w:t>
            </w:r>
          </w:p>
          <w:p w:rsidR="00CD2750" w:rsidRPr="00DB563C" w:rsidRDefault="00CD2750" w:rsidP="00903DF7">
            <w:pPr>
              <w:tabs>
                <w:tab w:val="left" w:pos="2010"/>
              </w:tabs>
              <w:snapToGrid w:val="0"/>
              <w:ind w:firstLine="570"/>
              <w:jc w:val="both"/>
              <w:rPr>
                <w:noProof/>
                <w:sz w:val="28"/>
                <w:szCs w:val="28"/>
                <w:vertAlign w:val="superscript"/>
              </w:rPr>
            </w:pPr>
          </w:p>
          <w:p w:rsidR="00CD2750" w:rsidRPr="00DB563C" w:rsidRDefault="00CD2750" w:rsidP="00903DF7">
            <w:pPr>
              <w:ind w:firstLine="570"/>
              <w:jc w:val="both"/>
              <w:rPr>
                <w:noProof/>
                <w:sz w:val="28"/>
                <w:szCs w:val="28"/>
                <w:vertAlign w:val="superscript"/>
              </w:rPr>
            </w:pPr>
          </w:p>
        </w:tc>
      </w:tr>
      <w:tr w:rsidR="00CD2750" w:rsidRPr="00DB563C" w:rsidTr="00903DF7">
        <w:trPr>
          <w:trHeight w:val="522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2750" w:rsidRPr="00DB563C" w:rsidRDefault="00CD2750" w:rsidP="00903DF7">
            <w:pPr>
              <w:snapToGrid w:val="0"/>
              <w:ind w:firstLine="570"/>
              <w:jc w:val="both"/>
              <w:rPr>
                <w:noProof/>
                <w:sz w:val="28"/>
                <w:szCs w:val="28"/>
              </w:rPr>
            </w:pPr>
            <w:r w:rsidRPr="00DB563C">
              <w:rPr>
                <w:noProof/>
                <w:sz w:val="28"/>
                <w:szCs w:val="28"/>
              </w:rPr>
              <w:t>Суббота, воскресенье- выходные дни</w:t>
            </w:r>
          </w:p>
        </w:tc>
        <w:tc>
          <w:tcPr>
            <w:tcW w:w="3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750" w:rsidRPr="00DB563C" w:rsidRDefault="00CD2750" w:rsidP="00903DF7">
            <w:pPr>
              <w:jc w:val="both"/>
              <w:rPr>
                <w:noProof/>
                <w:sz w:val="28"/>
                <w:szCs w:val="28"/>
                <w:vertAlign w:val="superscript"/>
              </w:rPr>
            </w:pPr>
          </w:p>
        </w:tc>
      </w:tr>
    </w:tbl>
    <w:p w:rsidR="00CD2750" w:rsidRPr="00DB563C" w:rsidRDefault="00CD2750" w:rsidP="00CD2750">
      <w:pPr>
        <w:spacing w:before="113"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2.1.2.Телефоны для справок: (38533)  25-3-43 – заместитель главы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</w:t>
      </w:r>
      <w:r w:rsidRPr="00DB563C">
        <w:rPr>
          <w:bCs/>
          <w:sz w:val="28"/>
          <w:szCs w:val="28"/>
        </w:rPr>
        <w:t>ь</w:t>
      </w:r>
      <w:r w:rsidRPr="00DB563C">
        <w:rPr>
          <w:bCs/>
          <w:sz w:val="28"/>
          <w:szCs w:val="28"/>
        </w:rPr>
        <w:t xml:space="preserve">совета. </w:t>
      </w:r>
    </w:p>
    <w:p w:rsidR="00CD2750" w:rsidRPr="00DB563C" w:rsidRDefault="00CD2750" w:rsidP="00CD2750">
      <w:pPr>
        <w:spacing w:before="113" w:after="120" w:line="100" w:lineRule="atLeast"/>
        <w:ind w:left="283"/>
        <w:jc w:val="both"/>
        <w:rPr>
          <w:bCs/>
          <w:sz w:val="28"/>
          <w:szCs w:val="28"/>
          <w:u w:val="single"/>
        </w:rPr>
      </w:pPr>
      <w:r w:rsidRPr="00DB563C">
        <w:rPr>
          <w:bCs/>
          <w:sz w:val="28"/>
          <w:szCs w:val="28"/>
        </w:rPr>
        <w:t xml:space="preserve">2.1.3.Адрес официального сайта Администрации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сельсовета_</w:t>
      </w:r>
      <w:r w:rsidRPr="00DB563C">
        <w:rPr>
          <w:bCs/>
          <w:sz w:val="28"/>
          <w:szCs w:val="28"/>
          <w:u w:val="single"/>
          <w:lang w:val="en-US"/>
        </w:rPr>
        <w:t>www</w:t>
      </w:r>
      <w:r w:rsidRPr="00DB563C">
        <w:rPr>
          <w:bCs/>
          <w:sz w:val="28"/>
          <w:szCs w:val="28"/>
          <w:u w:val="single"/>
        </w:rPr>
        <w:t>.</w:t>
      </w:r>
      <w:proofErr w:type="spellStart"/>
      <w:r w:rsidRPr="00DB563C">
        <w:rPr>
          <w:bCs/>
          <w:sz w:val="28"/>
          <w:szCs w:val="28"/>
          <w:u w:val="single"/>
          <w:lang w:val="en-US"/>
        </w:rPr>
        <w:t>soltonadm</w:t>
      </w:r>
      <w:proofErr w:type="spellEnd"/>
      <w:r w:rsidRPr="00DB563C">
        <w:rPr>
          <w:bCs/>
          <w:sz w:val="28"/>
          <w:szCs w:val="28"/>
          <w:u w:val="single"/>
        </w:rPr>
        <w:t>.</w:t>
      </w:r>
      <w:proofErr w:type="spellStart"/>
      <w:r w:rsidRPr="00DB563C">
        <w:rPr>
          <w:bCs/>
          <w:sz w:val="28"/>
          <w:szCs w:val="28"/>
          <w:u w:val="single"/>
          <w:lang w:val="en-US"/>
        </w:rPr>
        <w:t>ru</w:t>
      </w:r>
      <w:proofErr w:type="spellEnd"/>
    </w:p>
    <w:p w:rsidR="00CD2750" w:rsidRPr="00DB563C" w:rsidRDefault="00CD2750" w:rsidP="00CD2750">
      <w:pPr>
        <w:spacing w:before="113" w:after="120" w:line="100" w:lineRule="atLeast"/>
        <w:ind w:left="283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2.1.4.Порядок получения информации заявителями по вопросам исполнения муниц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пальной функции:</w:t>
      </w:r>
    </w:p>
    <w:p w:rsidR="00CD2750" w:rsidRPr="00DB563C" w:rsidRDefault="00CD2750" w:rsidP="00CD275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обращение в письменной или устной форме по указанному в настоящем регламенте адресу специалиста Администрации;</w:t>
      </w:r>
    </w:p>
    <w:p w:rsidR="00CD2750" w:rsidRPr="00DB563C" w:rsidRDefault="00CD2750" w:rsidP="00CD275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обращение по справочным телефонам к специалисту Администрации;</w:t>
      </w:r>
    </w:p>
    <w:p w:rsidR="00CD2750" w:rsidRPr="00DB563C" w:rsidRDefault="00CD2750" w:rsidP="00CD275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lastRenderedPageBreak/>
        <w:t xml:space="preserve">        - обращение к официальному  сайту Администрации </w:t>
      </w:r>
      <w:proofErr w:type="spellStart"/>
      <w:r w:rsidRPr="00DB563C">
        <w:rPr>
          <w:sz w:val="28"/>
          <w:szCs w:val="28"/>
        </w:rPr>
        <w:t>Макарьевского</w:t>
      </w:r>
      <w:proofErr w:type="spellEnd"/>
      <w:r w:rsidRPr="00DB563C">
        <w:rPr>
          <w:sz w:val="28"/>
          <w:szCs w:val="28"/>
        </w:rPr>
        <w:t xml:space="preserve">  сельсовета.</w:t>
      </w:r>
    </w:p>
    <w:p w:rsidR="00CD2750" w:rsidRPr="00DB563C" w:rsidRDefault="00CD2750" w:rsidP="00CD275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Информация о ходе исполнения функции может быть получена по телефону. </w:t>
      </w:r>
    </w:p>
    <w:p w:rsidR="00CD2750" w:rsidRPr="00DB563C" w:rsidRDefault="00CD2750" w:rsidP="00CD2750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   2.1.5.Порядок, форма и место размещения информации, указанной в подпунктах 2.1.1. -2.1.4. на стендах в местах исполнения функции.</w:t>
      </w:r>
    </w:p>
    <w:p w:rsidR="00CD2750" w:rsidRPr="00DB563C" w:rsidRDefault="00CD2750" w:rsidP="00CD2750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На информационном стенде размещается следующая информация:</w:t>
      </w:r>
    </w:p>
    <w:p w:rsidR="00CD2750" w:rsidRPr="00DB563C" w:rsidRDefault="00CD2750" w:rsidP="00CD2750">
      <w:pPr>
        <w:tabs>
          <w:tab w:val="num" w:pos="0"/>
          <w:tab w:val="left" w:pos="1005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</w:t>
      </w:r>
      <w:r w:rsidRPr="00DB563C">
        <w:rPr>
          <w:bCs/>
          <w:sz w:val="28"/>
          <w:szCs w:val="28"/>
        </w:rPr>
        <w:tab/>
        <w:t>местоположение, почтовый адрес, номера телефонов;</w:t>
      </w:r>
    </w:p>
    <w:p w:rsidR="00CD2750" w:rsidRPr="00DB563C" w:rsidRDefault="00CD2750" w:rsidP="00CD2750">
      <w:pPr>
        <w:tabs>
          <w:tab w:val="num" w:pos="0"/>
          <w:tab w:val="left" w:pos="1005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</w:t>
      </w:r>
      <w:r w:rsidRPr="00DB563C">
        <w:rPr>
          <w:bCs/>
          <w:sz w:val="28"/>
          <w:szCs w:val="28"/>
        </w:rPr>
        <w:tab/>
        <w:t>перечень необходимых для получения разрешения документов;</w:t>
      </w:r>
    </w:p>
    <w:p w:rsidR="00CD2750" w:rsidRPr="00DB563C" w:rsidRDefault="00CD2750" w:rsidP="00CD2750">
      <w:pPr>
        <w:spacing w:before="113"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</w:t>
      </w:r>
      <w:r w:rsidRPr="00DB563C">
        <w:rPr>
          <w:bCs/>
          <w:sz w:val="28"/>
          <w:szCs w:val="28"/>
        </w:rPr>
        <w:tab/>
        <w:t xml:space="preserve">адреса электронной почты и официального сайта Администрации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сельсовета. </w:t>
      </w:r>
    </w:p>
    <w:p w:rsidR="00CD2750" w:rsidRPr="00DB563C" w:rsidRDefault="00CD2750" w:rsidP="00CD2750">
      <w:pPr>
        <w:spacing w:before="113"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</w:t>
      </w:r>
      <w:r w:rsidRPr="00DB563C">
        <w:rPr>
          <w:bCs/>
          <w:sz w:val="28"/>
          <w:szCs w:val="28"/>
        </w:rPr>
        <w:tab/>
        <w:t xml:space="preserve">график работы  Администрации </w:t>
      </w:r>
      <w:proofErr w:type="spellStart"/>
      <w:r w:rsidRPr="00DB563C">
        <w:rPr>
          <w:bCs/>
          <w:sz w:val="28"/>
          <w:szCs w:val="28"/>
        </w:rPr>
        <w:t>Макарьевского</w:t>
      </w:r>
      <w:proofErr w:type="spellEnd"/>
      <w:r w:rsidRPr="00DB563C">
        <w:rPr>
          <w:bCs/>
          <w:sz w:val="28"/>
          <w:szCs w:val="28"/>
        </w:rPr>
        <w:t xml:space="preserve"> сельсовета.</w:t>
      </w:r>
    </w:p>
    <w:p w:rsidR="00CD2750" w:rsidRPr="00DB563C" w:rsidRDefault="00CD2750" w:rsidP="00CD2750">
      <w:pPr>
        <w:spacing w:before="113"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</w:t>
      </w:r>
      <w:r w:rsidRPr="00DB563C">
        <w:rPr>
          <w:bCs/>
          <w:sz w:val="28"/>
          <w:szCs w:val="28"/>
        </w:rPr>
        <w:tab/>
        <w:t>порядок получения консультаций по процедуре исполнения муниципальной фун</w:t>
      </w:r>
      <w:r w:rsidRPr="00DB563C">
        <w:rPr>
          <w:bCs/>
          <w:sz w:val="28"/>
          <w:szCs w:val="28"/>
        </w:rPr>
        <w:t>к</w:t>
      </w:r>
      <w:r w:rsidRPr="00DB563C">
        <w:rPr>
          <w:bCs/>
          <w:sz w:val="28"/>
          <w:szCs w:val="28"/>
        </w:rPr>
        <w:t>ции по выдаче Разрешений;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форма Разрешения;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исполнению муниципальной функции;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 текст Административного регламента;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блок-схема (приложение 1 к Административному регламенту).</w:t>
      </w:r>
    </w:p>
    <w:p w:rsidR="00CD2750" w:rsidRPr="00DB563C" w:rsidRDefault="00CD2750" w:rsidP="00724DD4">
      <w:pPr>
        <w:ind w:firstLine="283"/>
        <w:jc w:val="both"/>
        <w:rPr>
          <w:sz w:val="28"/>
          <w:szCs w:val="28"/>
        </w:rPr>
      </w:pPr>
      <w:r w:rsidRPr="00DB563C">
        <w:rPr>
          <w:b/>
          <w:sz w:val="28"/>
          <w:szCs w:val="28"/>
        </w:rPr>
        <w:t>2.2.</w:t>
      </w:r>
      <w:r w:rsidRPr="00DB563C">
        <w:rPr>
          <w:sz w:val="28"/>
          <w:szCs w:val="28"/>
        </w:rPr>
        <w:t xml:space="preserve"> </w:t>
      </w:r>
      <w:r w:rsidRPr="00DB563C">
        <w:rPr>
          <w:b/>
          <w:sz w:val="28"/>
          <w:szCs w:val="28"/>
        </w:rPr>
        <w:t>Сроки предоставления муниципальной услуги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Подготовка и выдача разрешений осуществляется в течение: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до одного дня – в экстренных случаях (при возникновении аварийных ситуаций л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бо в целях их предотвращения);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до пяти рабочих дней (при наличии положительного заключения </w:t>
      </w:r>
      <w:proofErr w:type="spellStart"/>
      <w:r w:rsidRPr="00DB563C">
        <w:rPr>
          <w:sz w:val="28"/>
          <w:szCs w:val="28"/>
        </w:rPr>
        <w:t>госэкспертизы</w:t>
      </w:r>
      <w:proofErr w:type="spellEnd"/>
      <w:r w:rsidRPr="00DB563C">
        <w:rPr>
          <w:sz w:val="28"/>
          <w:szCs w:val="28"/>
        </w:rPr>
        <w:t xml:space="preserve"> по проекту строительства (реконструкции) объекта с указанием на снос (пересадку) конкре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>ного количества, ассортимента и локализации насаждений);</w:t>
      </w:r>
    </w:p>
    <w:p w:rsidR="00CD2750" w:rsidRPr="00DB563C" w:rsidRDefault="00033DC5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до 3</w:t>
      </w:r>
      <w:r w:rsidR="00CD2750" w:rsidRPr="00DB563C">
        <w:rPr>
          <w:sz w:val="28"/>
          <w:szCs w:val="28"/>
        </w:rPr>
        <w:t>0 дней – в иных случаях.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Продолжительность приёма у должностного лица – до 10 минут;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Сроки приостановления предоставления муниципальной услуги в случае, если во</w:t>
      </w:r>
      <w:r w:rsidRPr="00DB563C">
        <w:rPr>
          <w:sz w:val="28"/>
          <w:szCs w:val="28"/>
        </w:rPr>
        <w:t>з</w:t>
      </w:r>
      <w:r w:rsidRPr="00DB563C">
        <w:rPr>
          <w:sz w:val="28"/>
          <w:szCs w:val="28"/>
        </w:rPr>
        <w:t xml:space="preserve">можность приостановления предусмотрена законодательством Российской Федерации и  Алтайского края. 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- не предусмотрены.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Продолжительность выдачи документов, являющихся результатом предоставления муниципальной услуги – до 10 минут;</w:t>
      </w:r>
    </w:p>
    <w:p w:rsidR="00D5323E" w:rsidRPr="00DB563C" w:rsidRDefault="00D5323E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DD4" w:rsidRPr="00DB563C" w:rsidRDefault="00724DD4" w:rsidP="00F67A76">
      <w:pPr>
        <w:autoSpaceDE w:val="0"/>
        <w:autoSpaceDN w:val="0"/>
        <w:adjustRightInd w:val="0"/>
        <w:ind w:firstLine="708"/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2.3. Исчерпывающий перечень оснований для отказа в приеме документов,        Необходимых для предоставления муниципальной услуги.</w:t>
      </w:r>
    </w:p>
    <w:p w:rsidR="00724DD4" w:rsidRPr="00DB563C" w:rsidRDefault="00724DD4" w:rsidP="00724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563C">
        <w:rPr>
          <w:sz w:val="28"/>
          <w:szCs w:val="28"/>
        </w:rPr>
        <w:lastRenderedPageBreak/>
        <w:t>- не</w:t>
      </w:r>
      <w:r w:rsidR="00F67A76">
        <w:rPr>
          <w:sz w:val="28"/>
          <w:szCs w:val="28"/>
        </w:rPr>
        <w:t xml:space="preserve"> </w:t>
      </w:r>
      <w:r w:rsidRPr="00DB563C">
        <w:rPr>
          <w:sz w:val="28"/>
          <w:szCs w:val="28"/>
        </w:rPr>
        <w:t>предоставление документов, предусмотренных п.2,6 настоящего Административного регламента, или предоставление документов не в полном объеме;</w:t>
      </w:r>
    </w:p>
    <w:p w:rsidR="00724DD4" w:rsidRPr="00DB563C" w:rsidRDefault="00724DD4" w:rsidP="00724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- представление заявителем документов, содержащих ошибки, </w:t>
      </w:r>
      <w:r w:rsidR="00D5323E" w:rsidRPr="00DB563C">
        <w:rPr>
          <w:sz w:val="28"/>
          <w:szCs w:val="28"/>
        </w:rPr>
        <w:t>противоречивые или неполные сведения;</w:t>
      </w:r>
    </w:p>
    <w:p w:rsidR="00D5323E" w:rsidRPr="00DB563C" w:rsidRDefault="00D5323E" w:rsidP="00724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- заявление подано лицом, не уполномоченным совершать такого рода д</w:t>
      </w:r>
      <w:r w:rsidR="00F67A76">
        <w:rPr>
          <w:sz w:val="28"/>
          <w:szCs w:val="28"/>
        </w:rPr>
        <w:t>е</w:t>
      </w:r>
      <w:r w:rsidRPr="00DB563C">
        <w:rPr>
          <w:sz w:val="28"/>
          <w:szCs w:val="28"/>
        </w:rPr>
        <w:t>йствия.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750" w:rsidRPr="00DB563C" w:rsidRDefault="00D5323E" w:rsidP="00D5323E">
      <w:pPr>
        <w:autoSpaceDE w:val="0"/>
        <w:autoSpaceDN w:val="0"/>
        <w:adjustRightInd w:val="0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2.4</w:t>
      </w:r>
      <w:r w:rsidR="00CD2750" w:rsidRPr="00DB563C">
        <w:rPr>
          <w:b/>
          <w:sz w:val="28"/>
          <w:szCs w:val="28"/>
        </w:rPr>
        <w:t>.</w:t>
      </w:r>
      <w:r w:rsidR="00033DC5" w:rsidRPr="00DB563C">
        <w:rPr>
          <w:b/>
          <w:sz w:val="28"/>
          <w:szCs w:val="28"/>
        </w:rPr>
        <w:t xml:space="preserve"> </w:t>
      </w:r>
      <w:r w:rsidR="00CD2750" w:rsidRPr="00DB563C">
        <w:rPr>
          <w:b/>
          <w:sz w:val="28"/>
          <w:szCs w:val="28"/>
        </w:rPr>
        <w:t>Перечень оснований для отказа в исполнении муниципальной функции: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а) непредставление письменного заявления о выдаче разрешения или предоставление его ненадлежащим лицом (лицом, не имеющим основания для подачи заявления, не ук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занным в подпункте 1.5. настоящего регламента);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б) в случаях, когда согласно Правилам благоустройства территории </w:t>
      </w:r>
      <w:proofErr w:type="spellStart"/>
      <w:r w:rsidRPr="00DB563C">
        <w:rPr>
          <w:sz w:val="28"/>
          <w:szCs w:val="28"/>
        </w:rPr>
        <w:t>Макарьевского</w:t>
      </w:r>
      <w:proofErr w:type="spellEnd"/>
      <w:r w:rsidRPr="00DB563C">
        <w:rPr>
          <w:sz w:val="28"/>
          <w:szCs w:val="28"/>
        </w:rPr>
        <w:t xml:space="preserve"> сельсовета: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выдача разрешения не требуется;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выдача разрешения входит в компетенцию других лиц (Главы </w:t>
      </w:r>
      <w:r w:rsidR="00033DC5" w:rsidRPr="00DB563C">
        <w:rPr>
          <w:sz w:val="28"/>
          <w:szCs w:val="28"/>
        </w:rPr>
        <w:t xml:space="preserve">Администрации </w:t>
      </w:r>
      <w:r w:rsidRPr="00DB563C">
        <w:rPr>
          <w:sz w:val="28"/>
          <w:szCs w:val="28"/>
        </w:rPr>
        <w:t>сельсовета, Главы районной Администрации);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в) отсутствие надлежащим образом оформленного акта состояния насаждений, по</w:t>
      </w:r>
      <w:r w:rsidRPr="00DB563C">
        <w:rPr>
          <w:sz w:val="28"/>
          <w:szCs w:val="28"/>
        </w:rPr>
        <w:t>д</w:t>
      </w:r>
      <w:r w:rsidRPr="00DB563C">
        <w:rPr>
          <w:sz w:val="28"/>
          <w:szCs w:val="28"/>
        </w:rPr>
        <w:t>лежащих сносу (пересадке);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г) отсутствие положительного заключения органов государственной экспертизы по проекту строительства, реконструкции или капитального ремонта объекта в случае, если такое заключение предусмотрено законодательством;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д) несоответствие показателей количества, ассортимента либо локализации насажд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ний, указанных в заявлении о выдаче разрешения, показателям, приведённым в проектной документации;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е) отказ от выполнения обязательного компенсационного озеленения, за исключен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ем случаев, когда компенсация сноса не требуется (приведены в Правилах благоустройс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 xml:space="preserve">ва территории </w:t>
      </w:r>
      <w:proofErr w:type="spellStart"/>
      <w:r w:rsidRPr="00DB563C">
        <w:rPr>
          <w:sz w:val="28"/>
          <w:szCs w:val="28"/>
        </w:rPr>
        <w:t>Макарьевского</w:t>
      </w:r>
      <w:proofErr w:type="spellEnd"/>
      <w:r w:rsidRPr="00DB563C">
        <w:rPr>
          <w:sz w:val="28"/>
          <w:szCs w:val="28"/>
        </w:rPr>
        <w:t xml:space="preserve"> сельсовета).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</w:p>
    <w:p w:rsidR="00CD2750" w:rsidRPr="00DB563C" w:rsidRDefault="00CD2750" w:rsidP="00D5323E">
      <w:pPr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2.</w:t>
      </w:r>
      <w:r w:rsidR="00D5323E" w:rsidRPr="00DB563C">
        <w:rPr>
          <w:b/>
          <w:sz w:val="28"/>
          <w:szCs w:val="28"/>
        </w:rPr>
        <w:t>5</w:t>
      </w:r>
      <w:r w:rsidRPr="00DB563C">
        <w:rPr>
          <w:b/>
          <w:sz w:val="28"/>
          <w:szCs w:val="28"/>
        </w:rPr>
        <w:t>. Требования к местам исполнения муниципальной функции: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</w:p>
    <w:p w:rsidR="00CD2750" w:rsidRPr="00DB563C" w:rsidRDefault="00D5323E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2.5</w:t>
      </w:r>
      <w:r w:rsidR="00CD2750" w:rsidRPr="00DB563C">
        <w:rPr>
          <w:sz w:val="28"/>
          <w:szCs w:val="28"/>
        </w:rPr>
        <w:t>.1. Помещение размещается в здании Администрации, оформляется в виде совр</w:t>
      </w:r>
      <w:r w:rsidR="00CD2750" w:rsidRPr="00DB563C">
        <w:rPr>
          <w:sz w:val="28"/>
          <w:szCs w:val="28"/>
        </w:rPr>
        <w:t>е</w:t>
      </w:r>
      <w:r w:rsidR="00CD2750" w:rsidRPr="00DB563C">
        <w:rPr>
          <w:sz w:val="28"/>
          <w:szCs w:val="28"/>
        </w:rPr>
        <w:t>менного служебного кабинета (оснащается офисной мебелью, оргтехникой, включая пе</w:t>
      </w:r>
      <w:r w:rsidR="00CD2750" w:rsidRPr="00DB563C">
        <w:rPr>
          <w:sz w:val="28"/>
          <w:szCs w:val="28"/>
        </w:rPr>
        <w:t>р</w:t>
      </w:r>
      <w:r w:rsidR="00CD2750" w:rsidRPr="00DB563C">
        <w:rPr>
          <w:sz w:val="28"/>
          <w:szCs w:val="28"/>
        </w:rPr>
        <w:t>сональный компьютер).</w:t>
      </w:r>
    </w:p>
    <w:p w:rsidR="00CD2750" w:rsidRPr="00DB563C" w:rsidRDefault="00D5323E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2.5</w:t>
      </w:r>
      <w:r w:rsidR="00CD2750" w:rsidRPr="00DB563C">
        <w:rPr>
          <w:sz w:val="28"/>
          <w:szCs w:val="28"/>
        </w:rPr>
        <w:t>.2. Требования к размещению и оформлению визуальной, текстовой  информации.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На стенде у входа в кабинет специалиста  размещаются сведения, адресованные за</w:t>
      </w:r>
      <w:r w:rsidRPr="00DB563C">
        <w:rPr>
          <w:sz w:val="28"/>
          <w:szCs w:val="28"/>
        </w:rPr>
        <w:t>я</w:t>
      </w:r>
      <w:r w:rsidRPr="00DB563C">
        <w:rPr>
          <w:sz w:val="28"/>
          <w:szCs w:val="28"/>
        </w:rPr>
        <w:t>вителям: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порядок выдачи разрешений на снос (пересадку) зелёных насаждений (извлечение из «Правил благоустройства территории </w:t>
      </w:r>
      <w:proofErr w:type="spellStart"/>
      <w:r w:rsidRPr="00DB563C">
        <w:rPr>
          <w:sz w:val="28"/>
          <w:szCs w:val="28"/>
        </w:rPr>
        <w:t>Макарьевского</w:t>
      </w:r>
      <w:proofErr w:type="spellEnd"/>
      <w:r w:rsidRPr="00DB563C">
        <w:rPr>
          <w:sz w:val="28"/>
          <w:szCs w:val="28"/>
        </w:rPr>
        <w:t xml:space="preserve"> сельсовета»);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lastRenderedPageBreak/>
        <w:t xml:space="preserve">        - форма (образец) заявления о выдаче разрешения на снос (пересадку) зелёных нас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ждений (Приложение № 2 к административному регламенту);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форма (образец) акта состояния подлежащих сносу (пересадке) насаждений (Пр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ложение 4 к административному регламенту);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форма (образец) разрешения на снос (пересадку) зелёных насаждений (Приложение № 3 к административному регламенту);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Ф.И.О. должность, контактные телефоны, режим работы лиц, исполняющих мун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ципальную функцию, адреса электронной почты и сайта, с помощью которых также мо</w:t>
      </w:r>
      <w:r w:rsidRPr="00DB563C">
        <w:rPr>
          <w:sz w:val="28"/>
          <w:szCs w:val="28"/>
        </w:rPr>
        <w:t>ж</w:t>
      </w:r>
      <w:r w:rsidRPr="00DB563C">
        <w:rPr>
          <w:sz w:val="28"/>
          <w:szCs w:val="28"/>
        </w:rPr>
        <w:t>но получить интересующую информацию.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На официальном Интернет-сайте администрации размещаются: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 настоящий регламент;</w:t>
      </w:r>
    </w:p>
    <w:p w:rsidR="00CD2750" w:rsidRPr="00DB563C" w:rsidRDefault="00CD2750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Правила благоустройства территории </w:t>
      </w:r>
      <w:proofErr w:type="spellStart"/>
      <w:r w:rsidRPr="00DB563C">
        <w:rPr>
          <w:sz w:val="28"/>
          <w:szCs w:val="28"/>
        </w:rPr>
        <w:t>Макарьевского</w:t>
      </w:r>
      <w:proofErr w:type="spellEnd"/>
      <w:r w:rsidRPr="00DB563C">
        <w:rPr>
          <w:sz w:val="28"/>
          <w:szCs w:val="28"/>
        </w:rPr>
        <w:t xml:space="preserve"> сельсовета (извлечения);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форма (образец) заявления о выдаче разрешения на снос (пересадку) насаждений; 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форма (образец) акта состояния подлежащих сносу (пересадке) насаждений;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форма (образец) разрешения на снос (пересадку) насаждений.</w:t>
      </w:r>
    </w:p>
    <w:p w:rsidR="00CD2750" w:rsidRPr="00DB563C" w:rsidRDefault="00D5323E" w:rsidP="00CD27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563C">
        <w:rPr>
          <w:sz w:val="28"/>
          <w:szCs w:val="28"/>
        </w:rPr>
        <w:t xml:space="preserve">        2.5</w:t>
      </w:r>
      <w:r w:rsidR="00CD2750" w:rsidRPr="00DB563C">
        <w:rPr>
          <w:sz w:val="28"/>
          <w:szCs w:val="28"/>
        </w:rPr>
        <w:t xml:space="preserve">.3. </w:t>
      </w:r>
      <w:r w:rsidR="00CD2750" w:rsidRPr="00DB563C">
        <w:rPr>
          <w:bCs/>
          <w:sz w:val="28"/>
          <w:szCs w:val="28"/>
        </w:rPr>
        <w:t>Места для ожидания в очереди должны быть оборудованы стульями. Количес</w:t>
      </w:r>
      <w:r w:rsidR="00CD2750" w:rsidRPr="00DB563C">
        <w:rPr>
          <w:bCs/>
          <w:sz w:val="28"/>
          <w:szCs w:val="28"/>
        </w:rPr>
        <w:t>т</w:t>
      </w:r>
      <w:r w:rsidR="00CD2750" w:rsidRPr="00DB563C">
        <w:rPr>
          <w:bCs/>
          <w:sz w:val="28"/>
          <w:szCs w:val="28"/>
        </w:rPr>
        <w:t>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CD2750" w:rsidRPr="00DB563C" w:rsidRDefault="00D5323E" w:rsidP="00CD27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563C">
        <w:rPr>
          <w:sz w:val="28"/>
          <w:szCs w:val="28"/>
        </w:rPr>
        <w:t xml:space="preserve">        2.5</w:t>
      </w:r>
      <w:r w:rsidR="00CD2750" w:rsidRPr="00DB563C">
        <w:rPr>
          <w:sz w:val="28"/>
          <w:szCs w:val="28"/>
        </w:rPr>
        <w:t xml:space="preserve">.4. Здание, Администрации </w:t>
      </w:r>
      <w:proofErr w:type="spellStart"/>
      <w:r w:rsidR="00CD2750" w:rsidRPr="00DB563C">
        <w:rPr>
          <w:sz w:val="28"/>
          <w:szCs w:val="28"/>
        </w:rPr>
        <w:t>Макарьевского</w:t>
      </w:r>
      <w:proofErr w:type="spellEnd"/>
      <w:r w:rsidR="00CD2750" w:rsidRPr="00DB563C">
        <w:rPr>
          <w:sz w:val="28"/>
          <w:szCs w:val="28"/>
        </w:rPr>
        <w:t xml:space="preserve"> сельсовета обеспечивает свободный доступ Заявителей.</w:t>
      </w:r>
      <w:r w:rsidR="00CD2750" w:rsidRPr="00DB563C">
        <w:rPr>
          <w:bCs/>
          <w:sz w:val="28"/>
          <w:szCs w:val="28"/>
        </w:rPr>
        <w:t xml:space="preserve"> Центральный вход в здание имеет  следующую информацию: 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sz w:val="28"/>
          <w:szCs w:val="28"/>
        </w:rPr>
        <w:t>1)</w:t>
      </w:r>
      <w:r w:rsidRPr="00DB563C">
        <w:rPr>
          <w:sz w:val="28"/>
          <w:szCs w:val="28"/>
        </w:rPr>
        <w:tab/>
        <w:t>полное наименование Администрации;    2)</w:t>
      </w:r>
      <w:r w:rsidR="005E54C2" w:rsidRPr="00DB563C">
        <w:rPr>
          <w:sz w:val="28"/>
          <w:szCs w:val="28"/>
        </w:rPr>
        <w:t xml:space="preserve"> </w:t>
      </w:r>
      <w:r w:rsidRPr="00DB563C">
        <w:rPr>
          <w:sz w:val="28"/>
          <w:szCs w:val="28"/>
        </w:rPr>
        <w:tab/>
        <w:t>режим работы.</w:t>
      </w:r>
    </w:p>
    <w:p w:rsidR="00CD2750" w:rsidRPr="00DB563C" w:rsidRDefault="00D5323E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2.5</w:t>
      </w:r>
      <w:r w:rsidR="00CD2750" w:rsidRPr="00DB563C">
        <w:rPr>
          <w:sz w:val="28"/>
          <w:szCs w:val="28"/>
        </w:rPr>
        <w:t>.5. Места для информирования заявителей, получения информации и заполнения необходимых документов:</w:t>
      </w:r>
    </w:p>
    <w:p w:rsidR="00CD2750" w:rsidRPr="00DB563C" w:rsidRDefault="00CD2750" w:rsidP="00CD275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информационный стенд оборудуется в коридоре перед входом в помещение специ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листа;</w:t>
      </w:r>
    </w:p>
    <w:p w:rsidR="00CD2750" w:rsidRPr="00DB563C" w:rsidRDefault="00CD2750" w:rsidP="00CD275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места для заполнения необходимых документов (письменный стол, стул) распол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гаются в помещении специалиста;</w:t>
      </w:r>
    </w:p>
    <w:p w:rsidR="00CD2750" w:rsidRPr="00DB563C" w:rsidRDefault="00CD2750" w:rsidP="00CD275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места для ожидания заявителей (стулья) располагаются в помещении специалиста.</w:t>
      </w:r>
    </w:p>
    <w:p w:rsidR="00CD2750" w:rsidRPr="00DB563C" w:rsidRDefault="00CD2750" w:rsidP="00CD275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Помещение для исполнения муниципальной функции должно обеспечивать возмо</w:t>
      </w:r>
      <w:r w:rsidRPr="00DB563C">
        <w:rPr>
          <w:sz w:val="28"/>
          <w:szCs w:val="28"/>
        </w:rPr>
        <w:t>ж</w:t>
      </w:r>
      <w:r w:rsidRPr="00DB563C">
        <w:rPr>
          <w:sz w:val="28"/>
          <w:szCs w:val="28"/>
        </w:rPr>
        <w:t>ность реализации прав инвалидов при исполнении муниципальной функции.</w:t>
      </w:r>
    </w:p>
    <w:p w:rsidR="00CD2750" w:rsidRPr="00DB563C" w:rsidRDefault="00D5323E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2.5</w:t>
      </w:r>
      <w:r w:rsidR="00CD2750" w:rsidRPr="00DB563C">
        <w:rPr>
          <w:sz w:val="28"/>
          <w:szCs w:val="28"/>
        </w:rPr>
        <w:t>.6. Место для приёма заявителей организуется в помещении специалиста, оборуд</w:t>
      </w:r>
      <w:r w:rsidR="00CD2750" w:rsidRPr="00DB563C">
        <w:rPr>
          <w:sz w:val="28"/>
          <w:szCs w:val="28"/>
        </w:rPr>
        <w:t>у</w:t>
      </w:r>
      <w:r w:rsidR="00CD2750" w:rsidRPr="00DB563C">
        <w:rPr>
          <w:sz w:val="28"/>
          <w:szCs w:val="28"/>
        </w:rPr>
        <w:t>ется столом, расположенным рядом с местом специалиста, исполняющего муниципал</w:t>
      </w:r>
      <w:r w:rsidR="00CD2750" w:rsidRPr="00DB563C">
        <w:rPr>
          <w:sz w:val="28"/>
          <w:szCs w:val="28"/>
        </w:rPr>
        <w:t>ь</w:t>
      </w:r>
      <w:r w:rsidR="00CD2750" w:rsidRPr="00DB563C">
        <w:rPr>
          <w:sz w:val="28"/>
          <w:szCs w:val="28"/>
        </w:rPr>
        <w:t>ную функцию.</w:t>
      </w:r>
    </w:p>
    <w:p w:rsidR="00D5323E" w:rsidRPr="00DB563C" w:rsidRDefault="00D5323E" w:rsidP="00CD27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63C" w:rsidRDefault="00DB563C" w:rsidP="00D532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B563C" w:rsidRDefault="00DB563C" w:rsidP="00D532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D2750" w:rsidRPr="00DB563C" w:rsidRDefault="00D5323E" w:rsidP="00D5323E">
      <w:pPr>
        <w:autoSpaceDE w:val="0"/>
        <w:autoSpaceDN w:val="0"/>
        <w:adjustRightInd w:val="0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lastRenderedPageBreak/>
        <w:t>2.6</w:t>
      </w:r>
      <w:r w:rsidR="00CD2750" w:rsidRPr="00DB563C">
        <w:rPr>
          <w:b/>
          <w:sz w:val="28"/>
          <w:szCs w:val="28"/>
        </w:rPr>
        <w:t>. Перечень необходимых для исполнения муниципальной функции документов:</w:t>
      </w:r>
    </w:p>
    <w:p w:rsidR="00D5323E" w:rsidRPr="00DB563C" w:rsidRDefault="00D5323E" w:rsidP="00D532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D2750" w:rsidRPr="00DB563C" w:rsidRDefault="00CD2750" w:rsidP="00CD2750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заявление на имя главы </w:t>
      </w:r>
      <w:r w:rsidR="006C014D" w:rsidRPr="00DB563C">
        <w:rPr>
          <w:sz w:val="28"/>
          <w:szCs w:val="28"/>
        </w:rPr>
        <w:t xml:space="preserve"> Администрации </w:t>
      </w:r>
      <w:r w:rsidRPr="00DB563C">
        <w:rPr>
          <w:sz w:val="28"/>
          <w:szCs w:val="28"/>
        </w:rPr>
        <w:t xml:space="preserve">сельсовета  о выдаче разрешения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зел</w:t>
      </w:r>
      <w:r w:rsidRPr="00DB563C">
        <w:rPr>
          <w:sz w:val="28"/>
          <w:szCs w:val="28"/>
        </w:rPr>
        <w:t>ё</w:t>
      </w:r>
      <w:r w:rsidRPr="00DB563C">
        <w:rPr>
          <w:sz w:val="28"/>
          <w:szCs w:val="28"/>
        </w:rPr>
        <w:t>ных насаждений с указанием:</w:t>
      </w:r>
    </w:p>
    <w:p w:rsidR="00CD2750" w:rsidRPr="00DB563C" w:rsidRDefault="00CD2750" w:rsidP="00CD2750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а) законного основания для получения разрешения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насаждений (например, в связи с производством ремонтных, строительных и иных работ, требующих сноса либо пересадки насаждений);</w:t>
      </w:r>
    </w:p>
    <w:p w:rsidR="00CD2750" w:rsidRPr="00DB563C" w:rsidRDefault="00CD2750" w:rsidP="00CD2750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б) количества, ассортимента, состояния насаждений, подлежащих сносу либо пер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садке («удовлетворительное» /растущие в соответствии с нормами озеленения/, «неудо</w:t>
      </w:r>
      <w:r w:rsidRPr="00DB563C">
        <w:rPr>
          <w:sz w:val="28"/>
          <w:szCs w:val="28"/>
        </w:rPr>
        <w:t>в</w:t>
      </w:r>
      <w:r w:rsidRPr="00DB563C">
        <w:rPr>
          <w:sz w:val="28"/>
          <w:szCs w:val="28"/>
        </w:rPr>
        <w:t>летворительное» /усыхающие, «больные», повреждённые, утратившие декоративные свойства, аварийно опасные, растущие с нарушением норм озеленения);</w:t>
      </w:r>
    </w:p>
    <w:p w:rsidR="00CD2750" w:rsidRPr="00DB563C" w:rsidRDefault="00CD2750" w:rsidP="00CD275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документы, подтверждающие право заявителя на исполнение функции  (например, проект строительства, заключение органов государственной экспертизы по проектной д</w:t>
      </w:r>
      <w:r w:rsidRPr="00DB563C">
        <w:rPr>
          <w:sz w:val="28"/>
          <w:szCs w:val="28"/>
        </w:rPr>
        <w:t>о</w:t>
      </w:r>
      <w:r w:rsidRPr="00DB563C">
        <w:rPr>
          <w:sz w:val="28"/>
          <w:szCs w:val="28"/>
        </w:rPr>
        <w:t>кументации, разрешение на строительство, разрешение на размещение объекта – киоска, павильона и т.п.)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 w:firstLine="710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В заявлении о выдаче Разрешения  также указываются сведения о Заявителе: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 w:firstLine="710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</w:t>
      </w:r>
      <w:r w:rsidRPr="00DB563C">
        <w:rPr>
          <w:bCs/>
          <w:sz w:val="28"/>
          <w:szCs w:val="28"/>
        </w:rPr>
        <w:t>н</w:t>
      </w:r>
      <w:r w:rsidRPr="00DB563C">
        <w:rPr>
          <w:bCs/>
          <w:sz w:val="28"/>
          <w:szCs w:val="28"/>
        </w:rPr>
        <w:t>тификационный номер налогоплательщика, банковские реквизиты;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 w:firstLine="710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для индивидуального предпринимателя: фамилия, имя и (при наличии) отчес</w:t>
      </w:r>
      <w:r w:rsidRPr="00DB563C">
        <w:rPr>
          <w:bCs/>
          <w:sz w:val="28"/>
          <w:szCs w:val="28"/>
        </w:rPr>
        <w:t>т</w:t>
      </w:r>
      <w:r w:rsidRPr="00DB563C">
        <w:rPr>
          <w:bCs/>
          <w:sz w:val="28"/>
          <w:szCs w:val="28"/>
        </w:rPr>
        <w:t>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</w:t>
      </w:r>
      <w:r w:rsidRPr="00DB563C">
        <w:rPr>
          <w:bCs/>
          <w:sz w:val="28"/>
          <w:szCs w:val="28"/>
        </w:rPr>
        <w:t>в</w:t>
      </w:r>
      <w:r w:rsidRPr="00DB563C">
        <w:rPr>
          <w:bCs/>
          <w:sz w:val="28"/>
          <w:szCs w:val="28"/>
        </w:rPr>
        <w:t>ские реквизиты;</w:t>
      </w:r>
    </w:p>
    <w:p w:rsidR="00CD2750" w:rsidRPr="00DB563C" w:rsidRDefault="00CD2750" w:rsidP="00CD2750">
      <w:pPr>
        <w:tabs>
          <w:tab w:val="num" w:pos="0"/>
        </w:tabs>
        <w:spacing w:after="120" w:line="100" w:lineRule="atLeast"/>
        <w:ind w:left="283" w:firstLine="710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для физического лица: фамилия, имя и (при наличии) отчество, место его ж</w:t>
      </w:r>
      <w:r w:rsidRPr="00DB563C">
        <w:rPr>
          <w:bCs/>
          <w:sz w:val="28"/>
          <w:szCs w:val="28"/>
        </w:rPr>
        <w:t>и</w:t>
      </w:r>
      <w:r w:rsidRPr="00DB563C">
        <w:rPr>
          <w:bCs/>
          <w:sz w:val="28"/>
          <w:szCs w:val="28"/>
        </w:rPr>
        <w:t>тельства, данные документа, удостоверяющего его личность;</w:t>
      </w:r>
    </w:p>
    <w:p w:rsidR="00CD2750" w:rsidRPr="00DB563C" w:rsidRDefault="00D5323E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2.7</w:t>
      </w:r>
      <w:r w:rsidR="00CD2750" w:rsidRPr="00DB563C">
        <w:rPr>
          <w:sz w:val="28"/>
          <w:szCs w:val="28"/>
        </w:rPr>
        <w:t>. Настоящая муниципальная функция оказывается бесплатно.</w:t>
      </w:r>
    </w:p>
    <w:p w:rsidR="00D5323E" w:rsidRPr="00DB563C" w:rsidRDefault="00D5323E" w:rsidP="00D5323E">
      <w:pPr>
        <w:ind w:firstLine="720"/>
        <w:rPr>
          <w:b/>
          <w:sz w:val="28"/>
          <w:szCs w:val="28"/>
        </w:rPr>
      </w:pPr>
    </w:p>
    <w:p w:rsidR="00CD2750" w:rsidRPr="00DB563C" w:rsidRDefault="00CD2750" w:rsidP="00D5323E">
      <w:pPr>
        <w:ind w:firstLine="720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3. Административные процедуры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3.1. Описание последовательности действий при исполнении муниципальной фун</w:t>
      </w:r>
      <w:r w:rsidRPr="00DB563C">
        <w:rPr>
          <w:sz w:val="28"/>
          <w:szCs w:val="28"/>
        </w:rPr>
        <w:t>к</w:t>
      </w:r>
      <w:r w:rsidRPr="00DB563C">
        <w:rPr>
          <w:sz w:val="28"/>
          <w:szCs w:val="28"/>
        </w:rPr>
        <w:t>ции: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3.1.1. Юридическим фактом, являющимся основанием для начала административной процедуры является наличие соответствующего (надлежащим образом оформленного и зарегистрированного в Администрации) письменного заявления, поступившего от заяв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теля муниципальной функции.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3.1.2. Должностные лица, ответственные за исполнение муниципальной функции: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 заместитель главы сельсовета (специалист) 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lastRenderedPageBreak/>
        <w:t xml:space="preserve">        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3.1.3. Содержание административного действия:</w:t>
      </w:r>
    </w:p>
    <w:p w:rsidR="00CD2750" w:rsidRPr="00DB563C" w:rsidRDefault="00CD2750" w:rsidP="00CD2750">
      <w:pPr>
        <w:tabs>
          <w:tab w:val="num" w:pos="0"/>
          <w:tab w:val="left" w:pos="180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1) прием и регистрация заявления и прилагаемых к нему документов;</w:t>
      </w:r>
    </w:p>
    <w:p w:rsidR="00CD2750" w:rsidRPr="00DB563C" w:rsidRDefault="00CD2750" w:rsidP="00CD2750">
      <w:pPr>
        <w:tabs>
          <w:tab w:val="num" w:pos="0"/>
          <w:tab w:val="left" w:pos="180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2) рассмотрение заявления и прилагаемых к нему документов;</w:t>
      </w:r>
    </w:p>
    <w:p w:rsidR="00CD2750" w:rsidRPr="00DB563C" w:rsidRDefault="00CD2750" w:rsidP="00CD2750">
      <w:pPr>
        <w:tabs>
          <w:tab w:val="num" w:pos="0"/>
          <w:tab w:val="left" w:pos="180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3) комиссионное обследование зеленых насаждений и подготовка акта комиссионного обследования;</w:t>
      </w:r>
    </w:p>
    <w:p w:rsidR="00CD2750" w:rsidRPr="00DB563C" w:rsidRDefault="00CD2750" w:rsidP="00CD2750">
      <w:pPr>
        <w:tabs>
          <w:tab w:val="num" w:pos="0"/>
          <w:tab w:val="left" w:pos="1800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4) подготовка и выдача Разрешения ;</w:t>
      </w:r>
    </w:p>
    <w:p w:rsidR="00CD2750" w:rsidRPr="00DB563C" w:rsidRDefault="00CD2750" w:rsidP="00CD2750">
      <w:pPr>
        <w:tabs>
          <w:tab w:val="num" w:pos="0"/>
          <w:tab w:val="left" w:pos="993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5)</w:t>
      </w:r>
      <w:r w:rsidRPr="00DB563C">
        <w:rPr>
          <w:bCs/>
          <w:sz w:val="28"/>
          <w:szCs w:val="28"/>
        </w:rPr>
        <w:tab/>
        <w:t>отказ в выдаче Разрешения ;</w:t>
      </w:r>
    </w:p>
    <w:p w:rsidR="00CD2750" w:rsidRPr="00DB563C" w:rsidRDefault="00CD2750" w:rsidP="00CD2750">
      <w:pPr>
        <w:tabs>
          <w:tab w:val="num" w:pos="0"/>
          <w:tab w:val="left" w:pos="993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6)</w:t>
      </w:r>
      <w:r w:rsidRPr="00DB563C">
        <w:rPr>
          <w:bCs/>
          <w:sz w:val="28"/>
          <w:szCs w:val="28"/>
        </w:rPr>
        <w:tab/>
        <w:t>ведение реестра Разрешений.</w:t>
      </w:r>
    </w:p>
    <w:p w:rsidR="00CD2750" w:rsidRPr="00DB563C" w:rsidRDefault="00CD2750" w:rsidP="00CD2750">
      <w:pPr>
        <w:tabs>
          <w:tab w:val="left" w:pos="993"/>
        </w:tabs>
        <w:spacing w:after="120" w:line="100" w:lineRule="atLeast"/>
        <w:ind w:left="283"/>
        <w:jc w:val="both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Прием и регистрация заявления и прилагаемых к нему документов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        Основанием  для начала  исполнения административной процедуры по приему и р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>гистрации заявления и прилагаемых к нему документов является поступление заявления и комплекта документов в администрацию.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Комплект документов представляется в Администрацию путем передачи Заявителем  в порядке направления входящей корреспонденции по почте.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Комплект документов принимается зам.главы сельсовета (специалист) , в должностные обязанности которой  входит прием и регистрация документов. Специалист  регистрирует комплект документов, присваивает ему входящий номер.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Максимальный срок исполнения действия  составляет 10 минут.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Комплект    документов    в    соответствии    с   установленным порядком делопроизво</w:t>
      </w:r>
      <w:r w:rsidRPr="00DB563C">
        <w:rPr>
          <w:bCs/>
          <w:sz w:val="28"/>
          <w:szCs w:val="28"/>
        </w:rPr>
        <w:t>д</w:t>
      </w:r>
      <w:r w:rsidRPr="00DB563C">
        <w:rPr>
          <w:bCs/>
          <w:sz w:val="28"/>
          <w:szCs w:val="28"/>
        </w:rPr>
        <w:t>ства передается главе сельсовета  для оформления  резолюции  об исполнении муниц</w:t>
      </w:r>
      <w:r w:rsidRPr="00DB563C">
        <w:rPr>
          <w:bCs/>
          <w:sz w:val="28"/>
          <w:szCs w:val="28"/>
        </w:rPr>
        <w:t>и</w:t>
      </w:r>
      <w:r w:rsidRPr="00DB563C">
        <w:rPr>
          <w:bCs/>
          <w:sz w:val="28"/>
          <w:szCs w:val="28"/>
        </w:rPr>
        <w:t xml:space="preserve">пальной функции. 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Максимальный срок исполнения  действия не должен превышать 1 рабочего дня.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 w:firstLine="710"/>
        <w:jc w:val="both"/>
        <w:rPr>
          <w:bCs/>
          <w:sz w:val="28"/>
          <w:szCs w:val="28"/>
        </w:rPr>
      </w:pPr>
    </w:p>
    <w:p w:rsidR="00CD2750" w:rsidRPr="00DB563C" w:rsidRDefault="00CD2750" w:rsidP="00CD2750">
      <w:pPr>
        <w:spacing w:after="120" w:line="100" w:lineRule="atLeast"/>
        <w:ind w:left="-15"/>
        <w:jc w:val="both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Рассмотрение заявления и прилагаемых к нему документов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Основанием для исполнения административной процедуры рассмотрения заявления и прилагаемых к нему документов является поступление документов с резолюцией главы сельсовета  об исполнении муниципальной функции специалисту. 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Заявление  и  прилагаемые к нему документы с резолюцией главы  сельсовета об исполн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>нии муниципальной функции по выдаче Разрешений после регистрации в журнале вход</w:t>
      </w:r>
      <w:r w:rsidRPr="00DB563C">
        <w:rPr>
          <w:bCs/>
          <w:sz w:val="28"/>
          <w:szCs w:val="28"/>
        </w:rPr>
        <w:t>я</w:t>
      </w:r>
      <w:r w:rsidRPr="00DB563C">
        <w:rPr>
          <w:bCs/>
          <w:sz w:val="28"/>
          <w:szCs w:val="28"/>
        </w:rPr>
        <w:t>щей документации, передаются специалисту , в обязанности которого входит организация выдачи Разрешений – далее ответственный исполнитель 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52" w:lineRule="auto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Ответственный  исполнитель  принимает поступившие документы, проверяет их ко</w:t>
      </w:r>
      <w:r w:rsidRPr="00DB563C">
        <w:rPr>
          <w:bCs/>
          <w:sz w:val="28"/>
          <w:szCs w:val="28"/>
        </w:rPr>
        <w:t>м</w:t>
      </w:r>
      <w:r w:rsidRPr="00DB563C">
        <w:rPr>
          <w:bCs/>
          <w:sz w:val="28"/>
          <w:szCs w:val="28"/>
        </w:rPr>
        <w:t xml:space="preserve">плектность. 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252" w:lineRule="auto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lastRenderedPageBreak/>
        <w:t xml:space="preserve"> В случае выявления неполноты сведений, указанных в заявлении, и (или) представления  неполного комплекта документов ответственный исполнитель готовит письменное ув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>домление о необходимости представления недостающих документов и дополнении недо</w:t>
      </w:r>
      <w:r w:rsidRPr="00DB563C">
        <w:rPr>
          <w:bCs/>
          <w:sz w:val="28"/>
          <w:szCs w:val="28"/>
        </w:rPr>
        <w:t>с</w:t>
      </w:r>
      <w:r w:rsidRPr="00DB563C">
        <w:rPr>
          <w:bCs/>
          <w:sz w:val="28"/>
          <w:szCs w:val="28"/>
        </w:rPr>
        <w:t xml:space="preserve">тающих сведений и представляет его на подпись главе сельсовета. </w:t>
      </w:r>
    </w:p>
    <w:p w:rsidR="00CD2750" w:rsidRPr="00DB563C" w:rsidRDefault="00CD2750" w:rsidP="00CD2750">
      <w:pPr>
        <w:tabs>
          <w:tab w:val="num" w:pos="0"/>
          <w:tab w:val="left" w:pos="142"/>
          <w:tab w:val="left" w:pos="1134"/>
          <w:tab w:val="left" w:pos="1276"/>
        </w:tabs>
        <w:spacing w:after="120" w:line="252" w:lineRule="auto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Подписанное уведомление регистрируется специалистом  и направляется заявителю по</w:t>
      </w:r>
      <w:r w:rsidRPr="00DB563C">
        <w:rPr>
          <w:bCs/>
          <w:sz w:val="28"/>
          <w:szCs w:val="28"/>
        </w:rPr>
        <w:t>ч</w:t>
      </w:r>
      <w:r w:rsidRPr="00DB563C">
        <w:rPr>
          <w:bCs/>
          <w:sz w:val="28"/>
          <w:szCs w:val="28"/>
        </w:rPr>
        <w:t>товым отправлением.</w:t>
      </w:r>
    </w:p>
    <w:p w:rsidR="00CD2750" w:rsidRPr="00DB563C" w:rsidRDefault="00CD2750" w:rsidP="00CD2750">
      <w:pPr>
        <w:tabs>
          <w:tab w:val="num" w:pos="0"/>
          <w:tab w:val="left" w:pos="142"/>
          <w:tab w:val="left" w:pos="1134"/>
        </w:tabs>
        <w:spacing w:after="120" w:line="252" w:lineRule="auto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В случае получения уведомления о необходимости представления полного комплекта документов  Заявитель обязан в рекомендуемый в уведомлении срок представить недоста</w:t>
      </w:r>
      <w:r w:rsidRPr="00DB563C">
        <w:rPr>
          <w:bCs/>
          <w:sz w:val="28"/>
          <w:szCs w:val="28"/>
        </w:rPr>
        <w:t>ю</w:t>
      </w:r>
      <w:r w:rsidRPr="00DB563C">
        <w:rPr>
          <w:bCs/>
          <w:sz w:val="28"/>
          <w:szCs w:val="28"/>
        </w:rPr>
        <w:t xml:space="preserve">щую документацию и (или) сведения. 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52" w:lineRule="auto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В случае непредставления (дополнения) недостающих сведений или документов в рек</w:t>
      </w:r>
      <w:r w:rsidRPr="00DB563C">
        <w:rPr>
          <w:bCs/>
          <w:sz w:val="28"/>
          <w:szCs w:val="28"/>
        </w:rPr>
        <w:t>о</w:t>
      </w:r>
      <w:r w:rsidRPr="00DB563C">
        <w:rPr>
          <w:bCs/>
          <w:sz w:val="28"/>
          <w:szCs w:val="28"/>
        </w:rPr>
        <w:t>мендуемый в уведомлении срок ответственный исполнитель готовит уведомление об о</w:t>
      </w:r>
      <w:r w:rsidRPr="00DB563C">
        <w:rPr>
          <w:bCs/>
          <w:sz w:val="28"/>
          <w:szCs w:val="28"/>
        </w:rPr>
        <w:t>т</w:t>
      </w:r>
      <w:r w:rsidRPr="00DB563C">
        <w:rPr>
          <w:bCs/>
          <w:sz w:val="28"/>
          <w:szCs w:val="28"/>
        </w:rPr>
        <w:t>казе в исполнении муниципальной функции.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52" w:lineRule="auto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В случае установления факта наличия в документах и материалах, представленных Заяв</w:t>
      </w:r>
      <w:r w:rsidRPr="00DB563C">
        <w:rPr>
          <w:bCs/>
          <w:sz w:val="28"/>
          <w:szCs w:val="28"/>
        </w:rPr>
        <w:t>и</w:t>
      </w:r>
      <w:r w:rsidRPr="00DB563C">
        <w:rPr>
          <w:bCs/>
          <w:sz w:val="28"/>
          <w:szCs w:val="28"/>
        </w:rPr>
        <w:t>телем, недостоверной или искаженной информации ответственный исполнитель готовит уведомление об отказе в выдаче Разрешения 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52" w:lineRule="auto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При полном комплекте поступивших документов и полноте сведений, указанных в зая</w:t>
      </w:r>
      <w:r w:rsidRPr="00DB563C">
        <w:rPr>
          <w:bCs/>
          <w:sz w:val="28"/>
          <w:szCs w:val="28"/>
        </w:rPr>
        <w:t>в</w:t>
      </w:r>
      <w:r w:rsidRPr="00DB563C">
        <w:rPr>
          <w:bCs/>
          <w:sz w:val="28"/>
          <w:szCs w:val="28"/>
        </w:rPr>
        <w:t xml:space="preserve">лении, ответственный исполнитель собирает комиссию для проведения комиссионного обследования указанных в заявлении зеленых насаждений. 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52" w:lineRule="auto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Срок исполнения данной административной процедуры составляет 5 рабочих дней со дня поступления  заявления и документов.</w:t>
      </w:r>
    </w:p>
    <w:p w:rsidR="00CD2750" w:rsidRPr="00DB563C" w:rsidRDefault="00CD2750" w:rsidP="00CD2750">
      <w:pPr>
        <w:spacing w:after="120" w:line="252" w:lineRule="auto"/>
        <w:ind w:left="283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Комиссионное обследование зеленых насаждений и подготовка</w:t>
      </w:r>
    </w:p>
    <w:p w:rsidR="00CD2750" w:rsidRPr="00DB563C" w:rsidRDefault="00CD2750" w:rsidP="00CD2750">
      <w:pPr>
        <w:spacing w:after="120" w:line="252" w:lineRule="auto"/>
        <w:ind w:left="283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акта комиссионного обследования</w:t>
      </w:r>
    </w:p>
    <w:p w:rsidR="00CD2750" w:rsidRPr="00DB563C" w:rsidRDefault="00CD2750" w:rsidP="00CD2750">
      <w:pPr>
        <w:tabs>
          <w:tab w:val="left" w:pos="1134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Основанием для исполнения административной процедуры комиссионного обследов</w:t>
      </w:r>
      <w:r w:rsidRPr="00DB563C">
        <w:rPr>
          <w:bCs/>
          <w:sz w:val="28"/>
          <w:szCs w:val="28"/>
        </w:rPr>
        <w:t>а</w:t>
      </w:r>
      <w:r w:rsidRPr="00DB563C">
        <w:rPr>
          <w:bCs/>
          <w:sz w:val="28"/>
          <w:szCs w:val="28"/>
        </w:rPr>
        <w:t xml:space="preserve">ния зеленых насаждений и подготовки акта комиссионного обследования  является представление заявления и полного комплекта  документов. </w:t>
      </w:r>
    </w:p>
    <w:p w:rsidR="00CD2750" w:rsidRPr="00DB563C" w:rsidRDefault="00CD2750" w:rsidP="00CD2750">
      <w:pPr>
        <w:tabs>
          <w:tab w:val="left" w:pos="1134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Ответственный исполнитель организует комиссионное обследование указанных в зая</w:t>
      </w:r>
      <w:r w:rsidRPr="00DB563C">
        <w:rPr>
          <w:bCs/>
          <w:sz w:val="28"/>
          <w:szCs w:val="28"/>
        </w:rPr>
        <w:t>в</w:t>
      </w:r>
      <w:r w:rsidRPr="00DB563C">
        <w:rPr>
          <w:bCs/>
          <w:sz w:val="28"/>
          <w:szCs w:val="28"/>
        </w:rPr>
        <w:t xml:space="preserve">лении зеленых насаждений. Комиссионное обследование производится комиссией по оценке целесообразности сноса </w:t>
      </w:r>
      <w:r w:rsidR="002B7C24" w:rsidRPr="00DB563C">
        <w:rPr>
          <w:bCs/>
          <w:sz w:val="28"/>
          <w:szCs w:val="28"/>
        </w:rPr>
        <w:t xml:space="preserve">или </w:t>
      </w:r>
      <w:r w:rsidRPr="00DB563C">
        <w:rPr>
          <w:bCs/>
          <w:sz w:val="28"/>
          <w:szCs w:val="28"/>
        </w:rPr>
        <w:t>пересадки зеленых насаждений (д</w:t>
      </w:r>
      <w:r w:rsidRPr="00DB563C">
        <w:rPr>
          <w:bCs/>
          <w:sz w:val="28"/>
          <w:szCs w:val="28"/>
        </w:rPr>
        <w:t>а</w:t>
      </w:r>
      <w:r w:rsidRPr="00DB563C">
        <w:rPr>
          <w:bCs/>
          <w:sz w:val="28"/>
          <w:szCs w:val="28"/>
        </w:rPr>
        <w:t xml:space="preserve">лее - Комиссия). </w:t>
      </w:r>
    </w:p>
    <w:p w:rsidR="00CD2750" w:rsidRPr="00DB563C" w:rsidRDefault="00CD2750" w:rsidP="00CD2750">
      <w:pPr>
        <w:tabs>
          <w:tab w:val="left" w:pos="1134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Комиссия собирается по мере поступления Заявлений. </w:t>
      </w:r>
    </w:p>
    <w:p w:rsidR="00CD2750" w:rsidRPr="00DB563C" w:rsidRDefault="00CD2750" w:rsidP="00CD2750">
      <w:pPr>
        <w:tabs>
          <w:tab w:val="left" w:pos="720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После комиссионного обследования в течение трех рабочих дней ответственный исполнитель формирует акт комиссионного обследования, который подписывается Пре</w:t>
      </w:r>
      <w:r w:rsidRPr="00DB563C">
        <w:rPr>
          <w:bCs/>
          <w:sz w:val="28"/>
          <w:szCs w:val="28"/>
        </w:rPr>
        <w:t>д</w:t>
      </w:r>
      <w:r w:rsidRPr="00DB563C">
        <w:rPr>
          <w:bCs/>
          <w:sz w:val="28"/>
          <w:szCs w:val="28"/>
        </w:rPr>
        <w:t xml:space="preserve">седателем и членами Комиссии. </w:t>
      </w:r>
    </w:p>
    <w:p w:rsidR="00CD2750" w:rsidRPr="00DB563C" w:rsidRDefault="00CD2750" w:rsidP="00CD2750">
      <w:pPr>
        <w:tabs>
          <w:tab w:val="left" w:pos="1134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lastRenderedPageBreak/>
        <w:t xml:space="preserve"> На основании акта комиссионного обследования ответственный исполнитель готовит Разрешение.</w:t>
      </w:r>
    </w:p>
    <w:p w:rsidR="00CD2750" w:rsidRPr="00DB563C" w:rsidRDefault="00CD2750" w:rsidP="00CD2750">
      <w:pPr>
        <w:tabs>
          <w:tab w:val="left" w:pos="1134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Срок исполнения административной процедуры составляет не более 10 рабочих дней.</w:t>
      </w:r>
    </w:p>
    <w:p w:rsidR="005E54C2" w:rsidRPr="00DB563C" w:rsidRDefault="005E54C2" w:rsidP="00CD2750">
      <w:pPr>
        <w:tabs>
          <w:tab w:val="left" w:pos="1134"/>
        </w:tabs>
        <w:spacing w:after="120" w:line="252" w:lineRule="auto"/>
        <w:ind w:left="283"/>
        <w:jc w:val="both"/>
        <w:rPr>
          <w:bCs/>
          <w:sz w:val="28"/>
          <w:szCs w:val="28"/>
        </w:rPr>
      </w:pPr>
    </w:p>
    <w:p w:rsidR="00CD2750" w:rsidRPr="00DB563C" w:rsidRDefault="00CD2750" w:rsidP="00CD2750">
      <w:pPr>
        <w:spacing w:after="120" w:line="252" w:lineRule="auto"/>
        <w:ind w:left="283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Подготовка и выдача Разрешения.</w:t>
      </w:r>
    </w:p>
    <w:p w:rsidR="00CD2750" w:rsidRPr="00DB563C" w:rsidRDefault="00CD2750" w:rsidP="00CD2750">
      <w:pPr>
        <w:tabs>
          <w:tab w:val="left" w:pos="0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ab/>
        <w:t xml:space="preserve"> В течение трех рабочих дней после подписания акта комиссионного обследования ответственный исполнитель оформляет 2 бланка Разрешения  в соответствии с формой, указанной в приложении № 3 к Административному регламенту.   </w:t>
      </w:r>
    </w:p>
    <w:p w:rsidR="00CD2750" w:rsidRPr="00DB563C" w:rsidRDefault="00CD2750" w:rsidP="00CD2750">
      <w:pPr>
        <w:tabs>
          <w:tab w:val="left" w:pos="0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 Оформленные бланки Разрешения  подписываются специалистом,  главой сельсовета , регистрируются специалистом  и передаются  Заявителю.</w:t>
      </w:r>
    </w:p>
    <w:p w:rsidR="00CD2750" w:rsidRPr="00DB563C" w:rsidRDefault="00CD2750" w:rsidP="00CD2750">
      <w:pPr>
        <w:tabs>
          <w:tab w:val="left" w:pos="0"/>
        </w:tabs>
        <w:spacing w:after="120" w:line="252" w:lineRule="auto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 xml:space="preserve">Один экземпляр Разрешения  выдается Заявителю (уполномоченному представителю Заявителя) под роспись в  журнале выдачи Разрешений. </w:t>
      </w:r>
    </w:p>
    <w:p w:rsidR="00CD2750" w:rsidRPr="00DB563C" w:rsidRDefault="00CD2750" w:rsidP="00CD2750">
      <w:pPr>
        <w:spacing w:after="120" w:line="100" w:lineRule="atLeast"/>
        <w:ind w:left="675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Отказ в выдаче Разрешения</w:t>
      </w:r>
    </w:p>
    <w:p w:rsidR="00CD2750" w:rsidRPr="00DB563C" w:rsidRDefault="00CD2750" w:rsidP="00CD2750">
      <w:pPr>
        <w:spacing w:after="120" w:line="100" w:lineRule="atLeast"/>
        <w:jc w:val="both"/>
        <w:rPr>
          <w:i/>
          <w:sz w:val="28"/>
          <w:szCs w:val="28"/>
        </w:rPr>
      </w:pPr>
      <w:r w:rsidRPr="00DB563C">
        <w:rPr>
          <w:bCs/>
          <w:sz w:val="28"/>
          <w:szCs w:val="28"/>
        </w:rPr>
        <w:t>Административная процедура отказа в выдаче Разрешения  производится на основаниях, указанных в пункте 2.</w:t>
      </w:r>
      <w:r w:rsidR="00267AE5" w:rsidRPr="00DB563C">
        <w:rPr>
          <w:bCs/>
          <w:sz w:val="28"/>
          <w:szCs w:val="28"/>
        </w:rPr>
        <w:t>4</w:t>
      </w:r>
      <w:r w:rsidRPr="00DB563C">
        <w:rPr>
          <w:bCs/>
          <w:sz w:val="28"/>
          <w:szCs w:val="28"/>
        </w:rPr>
        <w:t>. Административного регламента.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При выявлении в ходе рассмотрения материалов Заявителя оснований для отказа в выдаче Разрешения   специалист готовит письменное уведомление об отказе в выдаче Разреш</w:t>
      </w:r>
      <w:r w:rsidRPr="00DB563C">
        <w:rPr>
          <w:bCs/>
          <w:sz w:val="28"/>
          <w:szCs w:val="28"/>
        </w:rPr>
        <w:t>е</w:t>
      </w:r>
      <w:r w:rsidRPr="00DB563C">
        <w:rPr>
          <w:bCs/>
          <w:sz w:val="28"/>
          <w:szCs w:val="28"/>
        </w:rPr>
        <w:t xml:space="preserve">ния, оформленное в соответствии с приложением № 4 к Административному регламенту, и представляет его на подпись главе сельсовета. 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Подписанное уведомление специалист   регистрирует, присваивает ему исходящий номер, после чего направляет его  Заявителю почтовым отправлением.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sz w:val="28"/>
          <w:szCs w:val="28"/>
        </w:rPr>
      </w:pPr>
      <w:r w:rsidRPr="00DB563C">
        <w:rPr>
          <w:sz w:val="28"/>
          <w:szCs w:val="28"/>
        </w:rPr>
        <w:t xml:space="preserve">Срок исполнения административной процедуры по отказу в выдаче  Разрешения (ордера) не должен превышать 5 рабочих дней со дня выявления основания для отказа в выдаче Разрешения (ордера). </w:t>
      </w:r>
    </w:p>
    <w:p w:rsidR="00CD2750" w:rsidRPr="00DB563C" w:rsidRDefault="00CD2750" w:rsidP="00CD2750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textAlignment w:val="baseline"/>
        <w:rPr>
          <w:b/>
          <w:i/>
          <w:sz w:val="28"/>
          <w:szCs w:val="28"/>
        </w:rPr>
      </w:pPr>
      <w:r w:rsidRPr="00DB563C">
        <w:rPr>
          <w:b/>
          <w:i/>
          <w:sz w:val="28"/>
          <w:szCs w:val="28"/>
        </w:rPr>
        <w:t>Ведение реестра Разрешений</w:t>
      </w:r>
    </w:p>
    <w:p w:rsidR="00CD2750" w:rsidRPr="00DB563C" w:rsidRDefault="00CD2750" w:rsidP="00CD2750">
      <w:pPr>
        <w:tabs>
          <w:tab w:val="left" w:pos="975"/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Основанием  для  начала  процедуры  внесения  записи  в  реестр Разрешений является принятие Администрацией решения о выдаче Разрешения;</w:t>
      </w:r>
    </w:p>
    <w:p w:rsidR="00CD2750" w:rsidRPr="00DB563C" w:rsidRDefault="00CD2750" w:rsidP="00CD2750">
      <w:pPr>
        <w:tabs>
          <w:tab w:val="left" w:pos="975"/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Ведение  реестра  Разрешений  осуществляется  специалистом ,  в должностные обязанн</w:t>
      </w:r>
      <w:r w:rsidRPr="00DB563C">
        <w:rPr>
          <w:bCs/>
          <w:sz w:val="28"/>
          <w:szCs w:val="28"/>
        </w:rPr>
        <w:t>о</w:t>
      </w:r>
      <w:r w:rsidRPr="00DB563C">
        <w:rPr>
          <w:bCs/>
          <w:sz w:val="28"/>
          <w:szCs w:val="28"/>
        </w:rPr>
        <w:t>сти которого  входит ведение реестра Разрешений, при исполнении соответствующих а</w:t>
      </w:r>
      <w:r w:rsidRPr="00DB563C">
        <w:rPr>
          <w:bCs/>
          <w:sz w:val="28"/>
          <w:szCs w:val="28"/>
        </w:rPr>
        <w:t>д</w:t>
      </w:r>
      <w:r w:rsidRPr="00DB563C">
        <w:rPr>
          <w:bCs/>
          <w:sz w:val="28"/>
          <w:szCs w:val="28"/>
        </w:rPr>
        <w:t>министративных процедур.</w:t>
      </w:r>
    </w:p>
    <w:p w:rsidR="00CD2750" w:rsidRPr="00DB563C" w:rsidRDefault="00CD2750" w:rsidP="00CD2750">
      <w:pPr>
        <w:tabs>
          <w:tab w:val="left" w:pos="975"/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Реестр Разрешений содержит следующую информацию о каждом выданном Разрешении: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полное наименование и место нахождения (адрес) Заявителя;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lastRenderedPageBreak/>
        <w:t>- дата принятия решения о выдаче Разрешения, регистрационный номер Разрешения;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место проведения работ согласно Разрешению;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количество и виды зеленых насаждений;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виды работ;</w:t>
      </w:r>
    </w:p>
    <w:p w:rsidR="00CD2750" w:rsidRPr="00DB563C" w:rsidRDefault="00CD2750" w:rsidP="00CD2750">
      <w:pPr>
        <w:tabs>
          <w:tab w:val="num" w:pos="0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- срок действия Разрешения;</w:t>
      </w:r>
    </w:p>
    <w:p w:rsidR="00CD2750" w:rsidRPr="00DB563C" w:rsidRDefault="00CD2750" w:rsidP="00CD2750">
      <w:pPr>
        <w:tabs>
          <w:tab w:val="left" w:pos="975"/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Реестр Разрешений ведется в электронной форме.</w:t>
      </w:r>
    </w:p>
    <w:p w:rsidR="00CD2750" w:rsidRPr="00DB563C" w:rsidRDefault="00CD2750" w:rsidP="00CD2750">
      <w:pPr>
        <w:tabs>
          <w:tab w:val="left" w:pos="975"/>
          <w:tab w:val="left" w:pos="1134"/>
        </w:tabs>
        <w:overflowPunct w:val="0"/>
        <w:autoSpaceDE w:val="0"/>
        <w:autoSpaceDN w:val="0"/>
        <w:adjustRightInd w:val="0"/>
        <w:spacing w:after="120" w:line="100" w:lineRule="atLeast"/>
        <w:jc w:val="both"/>
        <w:textAlignment w:val="baseline"/>
        <w:rPr>
          <w:bCs/>
          <w:sz w:val="28"/>
          <w:szCs w:val="28"/>
        </w:rPr>
      </w:pPr>
      <w:r w:rsidRPr="00DB563C">
        <w:rPr>
          <w:bCs/>
          <w:sz w:val="28"/>
          <w:szCs w:val="28"/>
        </w:rPr>
        <w:t>Срок исполнения административной процедуры составляет не более 3 рабочих дней.</w:t>
      </w:r>
    </w:p>
    <w:p w:rsidR="00CD2750" w:rsidRPr="00DB563C" w:rsidRDefault="00CD2750" w:rsidP="00CD2750">
      <w:pPr>
        <w:tabs>
          <w:tab w:val="left" w:pos="0"/>
          <w:tab w:val="left" w:pos="975"/>
          <w:tab w:val="left" w:pos="1134"/>
        </w:tabs>
        <w:spacing w:after="120" w:line="100" w:lineRule="atLeast"/>
        <w:ind w:left="283"/>
        <w:jc w:val="both"/>
        <w:rPr>
          <w:bCs/>
          <w:sz w:val="28"/>
          <w:szCs w:val="28"/>
        </w:rPr>
      </w:pP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3.1.4. Критерий принятия решений – наличие законных оснований для исполнения функции.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3.1.5. Результат административного действия и порядок передачи результата включают в себя следующие процедуры (в зависимости от итогов рассмотрения исполнит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лем):</w:t>
      </w:r>
    </w:p>
    <w:p w:rsidR="00CD2750" w:rsidRPr="00DB563C" w:rsidRDefault="00CD2750" w:rsidP="00CD2750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выдача разрешения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 xml:space="preserve">пересадку зелёных насаждений; </w:t>
      </w:r>
    </w:p>
    <w:p w:rsidR="00CD2750" w:rsidRPr="00DB563C" w:rsidRDefault="00CD2750" w:rsidP="00CD2750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уведомление заявителя об отказе в исполнении функции с указанием соответс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>вующих оснований;</w:t>
      </w:r>
    </w:p>
    <w:p w:rsidR="00CD2750" w:rsidRPr="00DB563C" w:rsidRDefault="00CD2750" w:rsidP="00CD2750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выдача заявителю разрешения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зелёных насаждений либо ув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домление заявителя об отказе в исполнении функции в порядке, предусмотренном норм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ми делопроизводства (отправка по почте, непосредственно в руки заявителю – по его у</w:t>
      </w:r>
      <w:r w:rsidRPr="00DB563C">
        <w:rPr>
          <w:sz w:val="28"/>
          <w:szCs w:val="28"/>
        </w:rPr>
        <w:t>с</w:t>
      </w:r>
      <w:r w:rsidRPr="00DB563C">
        <w:rPr>
          <w:sz w:val="28"/>
          <w:szCs w:val="28"/>
        </w:rPr>
        <w:t>мотрению);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3.1.6. Способ фиксации результата: 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- факт исполнения  муниципальной функции либо отказа в её исполнении фиксир</w:t>
      </w:r>
      <w:r w:rsidRPr="00DB563C">
        <w:rPr>
          <w:sz w:val="28"/>
          <w:szCs w:val="28"/>
        </w:rPr>
        <w:t>у</w:t>
      </w:r>
      <w:r w:rsidRPr="00DB563C">
        <w:rPr>
          <w:sz w:val="28"/>
          <w:szCs w:val="28"/>
        </w:rPr>
        <w:t xml:space="preserve">ется в журнале регистрации выдачи разрешений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зелёных насаждений;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- копия разрешения на снос </w:t>
      </w:r>
      <w:r w:rsidR="002B7C24" w:rsidRPr="00DB563C">
        <w:rPr>
          <w:sz w:val="28"/>
          <w:szCs w:val="28"/>
        </w:rPr>
        <w:t xml:space="preserve">или </w:t>
      </w:r>
      <w:r w:rsidRPr="00DB563C">
        <w:rPr>
          <w:sz w:val="28"/>
          <w:szCs w:val="28"/>
        </w:rPr>
        <w:t>пересадку зелёных насаждений либо уведомление об отказе в выдаче разрешения помещается в дело и хранится в деле в течение 5 лет, после чего сдаётся в архив.</w:t>
      </w:r>
    </w:p>
    <w:p w:rsidR="00CD2750" w:rsidRPr="00DB563C" w:rsidRDefault="00CD2750" w:rsidP="00DB563C">
      <w:pPr>
        <w:widowControl w:val="0"/>
        <w:autoSpaceDE w:val="0"/>
        <w:autoSpaceDN w:val="0"/>
        <w:adjustRightInd w:val="0"/>
        <w:spacing w:line="100" w:lineRule="atLeast"/>
        <w:ind w:firstLine="585"/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IV. Порядок и формы контроля за исполнением муниципальной функции</w:t>
      </w:r>
      <w:r w:rsidR="00DB563C">
        <w:rPr>
          <w:b/>
          <w:sz w:val="28"/>
          <w:szCs w:val="28"/>
        </w:rPr>
        <w:t xml:space="preserve"> </w:t>
      </w:r>
      <w:r w:rsidRPr="00DB563C">
        <w:rPr>
          <w:b/>
          <w:sz w:val="28"/>
          <w:szCs w:val="28"/>
        </w:rPr>
        <w:t>по выдаче Разрешений на снос (вырубку),посадку зеленых насаждений, обрезку деревьев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outlineLvl w:val="2"/>
        <w:rPr>
          <w:sz w:val="28"/>
          <w:szCs w:val="28"/>
        </w:rPr>
      </w:pPr>
      <w:r w:rsidRPr="00DB563C">
        <w:rPr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пальной функции, а также принятием решений ответственными лицами (далее – текущий контроль).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4.1.1. Текущий контроль осуществляется: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заместителем главы сельсовета;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главой сельсовета;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4.1.2. Текущий контроль осуществляется лицами, указанными в пункте </w:t>
      </w:r>
      <w:r w:rsidRPr="00DB563C">
        <w:rPr>
          <w:sz w:val="28"/>
          <w:szCs w:val="28"/>
        </w:rPr>
        <w:lastRenderedPageBreak/>
        <w:t>4.1.1. Административного регламента, путем проведения ежедневных проверок соблюдения и исполнения ответственными должностными лицами, участвующими в исполнении муниц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пальной функции, положений Административного регламента и иных нормативных пр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вовых актов, устанавливающих требования к исполнению муниципальной функции.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4.1.3. По результатам проведения текущего контроля, в случае выявления наруш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ний требований к исполнению муниципальной функции, установленных Администрати</w:t>
      </w:r>
      <w:r w:rsidRPr="00DB563C">
        <w:rPr>
          <w:sz w:val="28"/>
          <w:szCs w:val="28"/>
        </w:rPr>
        <w:t>в</w:t>
      </w:r>
      <w:r w:rsidRPr="00DB563C">
        <w:rPr>
          <w:sz w:val="28"/>
          <w:szCs w:val="28"/>
        </w:rPr>
        <w:t>ным регламентом и иными нормативными правовыми актами, виновные лица привлек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ются к ответственности в соответствии с законодательством Российской Федерации.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outlineLvl w:val="2"/>
        <w:rPr>
          <w:sz w:val="28"/>
          <w:szCs w:val="28"/>
        </w:rPr>
      </w:pPr>
      <w:r w:rsidRPr="00DB563C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outlineLvl w:val="2"/>
        <w:rPr>
          <w:sz w:val="28"/>
          <w:szCs w:val="28"/>
        </w:rPr>
      </w:pPr>
      <w:bookmarkStart w:id="0" w:name="sub_41"/>
      <w:r w:rsidRPr="00DB563C">
        <w:rPr>
          <w:sz w:val="28"/>
          <w:szCs w:val="28"/>
        </w:rPr>
        <w:t>4.2.1. Для осуществления контроля за полнотой и качеством исполнения муниц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пальной функции, выявления и установления нарушений прав заявителей, принятия р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шений об устранении соответствующих нарушений проводятся плановые и внеплановые проверки исполнения муниципальной функции.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4.2.2. Для проведения плановых и внеплановых проверок исполнения муниципал</w:t>
      </w:r>
      <w:r w:rsidRPr="00DB563C">
        <w:rPr>
          <w:sz w:val="28"/>
          <w:szCs w:val="28"/>
        </w:rPr>
        <w:t>ь</w:t>
      </w:r>
      <w:r w:rsidRPr="00DB563C">
        <w:rPr>
          <w:sz w:val="28"/>
          <w:szCs w:val="28"/>
        </w:rPr>
        <w:t>ной функции распоряжением главы сельсовета формируется комиссия.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4.2.3. Плановые проверки проводятся на основании распоряжения главы сельсовета  не реже одного раза в год.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4.2.4. Внеплановые проверки проводятся по конкретному обращению заявителя.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4.2.5. Результаты проверки оформляются в виде акта, в котором отмечаются выя</w:t>
      </w:r>
      <w:r w:rsidRPr="00DB563C">
        <w:rPr>
          <w:sz w:val="28"/>
          <w:szCs w:val="28"/>
        </w:rPr>
        <w:t>в</w:t>
      </w:r>
      <w:r w:rsidRPr="00DB563C">
        <w:rPr>
          <w:sz w:val="28"/>
          <w:szCs w:val="28"/>
        </w:rPr>
        <w:t>ленные недостатки и указываются предложения по их устранению.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Акт подписывается всеми членами комиссии.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4.2.6. 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ции.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outlineLvl w:val="2"/>
        <w:rPr>
          <w:sz w:val="28"/>
          <w:szCs w:val="28"/>
        </w:rPr>
      </w:pPr>
      <w:r w:rsidRPr="00DB563C">
        <w:rPr>
          <w:sz w:val="28"/>
          <w:szCs w:val="28"/>
        </w:rPr>
        <w:t>4.3. 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4.3.1. Граждане, их объединения и организации вправе направить письменное обращение с просьбой о проведении проверки соблюдения и исполнения положений Адм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 xml:space="preserve">нистративного регламента, нормативных правовых актов, устанавливающих требования к исполнению муниципальной функции, полноты и качества исполнения муниципальной функции в случае </w:t>
      </w:r>
      <w:r w:rsidRPr="00DB563C">
        <w:rPr>
          <w:sz w:val="28"/>
          <w:szCs w:val="28"/>
        </w:rPr>
        <w:lastRenderedPageBreak/>
        <w:t>нарушения прав и законных интересов заявителей при исполнении м</w:t>
      </w:r>
      <w:r w:rsidRPr="00DB563C">
        <w:rPr>
          <w:sz w:val="28"/>
          <w:szCs w:val="28"/>
        </w:rPr>
        <w:t>у</w:t>
      </w:r>
      <w:r w:rsidRPr="00DB563C">
        <w:rPr>
          <w:sz w:val="28"/>
          <w:szCs w:val="28"/>
        </w:rPr>
        <w:t>ниципальной функции.</w:t>
      </w:r>
    </w:p>
    <w:p w:rsidR="00724DD4" w:rsidRPr="00DB563C" w:rsidRDefault="00CD2750" w:rsidP="00724DD4">
      <w:pPr>
        <w:pStyle w:val="a3"/>
        <w:ind w:firstLine="709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4.3.2</w:t>
      </w:r>
      <w:r w:rsidR="00724DD4" w:rsidRPr="00DB563C">
        <w:rPr>
          <w:sz w:val="28"/>
          <w:szCs w:val="28"/>
        </w:rPr>
        <w:t xml:space="preserve"> При информировании по письменным обращениям о процедуре предоставления муниципальной услуги ответ на обращение направляется почтой или по факсу в адрес заявителя  не позднее следующего дня после принятия решения.</w:t>
      </w:r>
    </w:p>
    <w:p w:rsidR="00724DD4" w:rsidRPr="00DB563C" w:rsidRDefault="00724DD4" w:rsidP="00724DD4">
      <w:pPr>
        <w:ind w:firstLine="709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При информировании о процедуре предоставления муниципальной услуги по обращениям, направленным по электронной почте, ответ на обращение направляется по электронной почте на электронный адрес заявителя  не позднее следующего дня после принятия решения.</w:t>
      </w:r>
    </w:p>
    <w:p w:rsidR="00CD2750" w:rsidRPr="00DB563C" w:rsidRDefault="00CD2750" w:rsidP="00CD2750">
      <w:pPr>
        <w:ind w:firstLine="708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4.4.Специалист Администрации, исполняющий муниципальную функцию, несет персональную ответственность за соблюдение сроков, порядка, качества, режимов ее пр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доставления. Подготовку документов, прием документов предоставляемых заявителями, за полноту, грамотность, доступность проведенного консультирования, за правильность выполнения административных процедур, контроль за соблюдением требований к составу документов, нормативных правовых актов и муниципальных правовых актов органов м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 xml:space="preserve">стного самоуправления. </w:t>
      </w:r>
    </w:p>
    <w:p w:rsidR="00CD2750" w:rsidRPr="00DB563C" w:rsidRDefault="00CD2750" w:rsidP="00CD2750">
      <w:pPr>
        <w:ind w:firstLine="708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4.5.Ответственность должностного лица, уполномоченного исполнять муниц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 xml:space="preserve">пальную функцию, закрепляется его должностной инструкцией. </w:t>
      </w:r>
      <w:bookmarkEnd w:id="0"/>
    </w:p>
    <w:p w:rsidR="00CD2750" w:rsidRPr="00DB563C" w:rsidRDefault="00CD2750" w:rsidP="00CD2750">
      <w:pPr>
        <w:ind w:firstLine="708"/>
        <w:jc w:val="both"/>
        <w:rPr>
          <w:sz w:val="28"/>
          <w:szCs w:val="28"/>
        </w:rPr>
      </w:pPr>
    </w:p>
    <w:p w:rsidR="00CD2750" w:rsidRPr="00DB563C" w:rsidRDefault="00CD2750" w:rsidP="00CD2750">
      <w:pPr>
        <w:ind w:firstLine="708"/>
        <w:jc w:val="both"/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 xml:space="preserve">5.Порядок обжалования действий (бездействия) должностного лица, а также принимаемого им решения при исполнении муниципальной </w:t>
      </w:r>
      <w:bookmarkStart w:id="1" w:name="sub_51"/>
      <w:r w:rsidRPr="00DB563C">
        <w:rPr>
          <w:b/>
          <w:bCs/>
          <w:sz w:val="28"/>
          <w:szCs w:val="28"/>
        </w:rPr>
        <w:t>функции</w:t>
      </w:r>
    </w:p>
    <w:p w:rsidR="00CD2750" w:rsidRPr="00DB563C" w:rsidRDefault="00CD2750" w:rsidP="00CD2750">
      <w:pPr>
        <w:ind w:firstLine="708"/>
        <w:jc w:val="both"/>
        <w:rPr>
          <w:b/>
          <w:bCs/>
          <w:sz w:val="28"/>
          <w:szCs w:val="28"/>
        </w:rPr>
      </w:pPr>
    </w:p>
    <w:bookmarkEnd w:id="1"/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 Заявители вправе обжаловать действия (бездействие) должностных лиц, принимающих участие в исполнении муниципальной функции, а также решения, принима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 xml:space="preserve">мые такими лицами в ходе исполнения муниципальной функции, в </w:t>
      </w:r>
      <w:r w:rsidRPr="00DB563C">
        <w:rPr>
          <w:color w:val="000000"/>
          <w:sz w:val="28"/>
          <w:szCs w:val="28"/>
        </w:rPr>
        <w:t>досудебном (внес</w:t>
      </w:r>
      <w:r w:rsidRPr="00DB563C">
        <w:rPr>
          <w:color w:val="000000"/>
          <w:sz w:val="28"/>
          <w:szCs w:val="28"/>
        </w:rPr>
        <w:t>у</w:t>
      </w:r>
      <w:r w:rsidRPr="00DB563C">
        <w:rPr>
          <w:color w:val="000000"/>
          <w:sz w:val="28"/>
          <w:szCs w:val="28"/>
        </w:rPr>
        <w:t xml:space="preserve">дебном) </w:t>
      </w:r>
      <w:r w:rsidRPr="00DB563C">
        <w:rPr>
          <w:sz w:val="28"/>
          <w:szCs w:val="28"/>
        </w:rPr>
        <w:t>порядке.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5.1.1. Заявители вправе обратиться с жалобой на действия (бездействие) должнос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>ных лиц, принимающих участие в исполнении муниципальной функции, а также решения, принимаемые такими лицами в ходе исполнения муниципальной функции (далее –жалоба) в письменной (устной) форме лично или направить жалобу по почте.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5.1.2.Предметом досудебного обжалования может быть: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а)  необоснованный отказ в исполнении муниципальной функции; 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б) неисполнение функции в предусмотренные регламентом сроки;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в) предъявление неправомерных условий, влекущих необоснованные дополнител</w:t>
      </w:r>
      <w:r w:rsidRPr="00DB563C">
        <w:rPr>
          <w:sz w:val="28"/>
          <w:szCs w:val="28"/>
        </w:rPr>
        <w:t>ь</w:t>
      </w:r>
      <w:r w:rsidRPr="00DB563C">
        <w:rPr>
          <w:sz w:val="28"/>
          <w:szCs w:val="28"/>
        </w:rPr>
        <w:t xml:space="preserve">ные расходы при осуществлении заказчиком компенсационного озеленения; 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г) выдача разрешения, не соответствующего заявлению;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е) иные действия (бездействие) должностного лица, повлекшие нарушение прав и з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конных интересов заявителя функции.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DB563C">
        <w:rPr>
          <w:color w:val="000000"/>
          <w:sz w:val="28"/>
          <w:szCs w:val="28"/>
        </w:rPr>
        <w:t>5.1.3..</w:t>
      </w:r>
      <w:r w:rsidRPr="00DB563C">
        <w:rPr>
          <w:sz w:val="28"/>
          <w:szCs w:val="28"/>
        </w:rPr>
        <w:t> О</w:t>
      </w:r>
      <w:r w:rsidRPr="00DB563C">
        <w:rPr>
          <w:color w:val="000000"/>
          <w:sz w:val="28"/>
          <w:szCs w:val="28"/>
        </w:rPr>
        <w:t>снованиями для начала процедуры досудебного (внесудебного) обжалов</w:t>
      </w:r>
      <w:r w:rsidRPr="00DB563C">
        <w:rPr>
          <w:color w:val="000000"/>
          <w:sz w:val="28"/>
          <w:szCs w:val="28"/>
        </w:rPr>
        <w:t>а</w:t>
      </w:r>
      <w:r w:rsidRPr="00DB563C">
        <w:rPr>
          <w:color w:val="000000"/>
          <w:sz w:val="28"/>
          <w:szCs w:val="28"/>
        </w:rPr>
        <w:t>ния являются: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color w:val="000000"/>
          <w:sz w:val="28"/>
          <w:szCs w:val="28"/>
        </w:rPr>
        <w:lastRenderedPageBreak/>
        <w:t xml:space="preserve">обращение заявителя в Администрацию сельсовета  </w:t>
      </w:r>
      <w:r w:rsidRPr="00DB563C">
        <w:rPr>
          <w:sz w:val="28"/>
          <w:szCs w:val="28"/>
        </w:rPr>
        <w:t>лично с жалобой в письменной (устной) форме;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color w:val="000000"/>
          <w:sz w:val="28"/>
          <w:szCs w:val="28"/>
        </w:rPr>
        <w:t>поступление в Администрацию сельсовета  жалобы в письменной форме по почте.</w:t>
      </w:r>
    </w:p>
    <w:p w:rsidR="00CD2750" w:rsidRPr="00DB563C" w:rsidRDefault="00CD2750" w:rsidP="00CD2750">
      <w:pPr>
        <w:widowControl w:val="0"/>
        <w:tabs>
          <w:tab w:val="left" w:pos="54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5.1.4. Заявители вправе обжаловать </w:t>
      </w:r>
      <w:r w:rsidRPr="00DB563C">
        <w:rPr>
          <w:color w:val="000000"/>
          <w:sz w:val="28"/>
          <w:szCs w:val="28"/>
        </w:rPr>
        <w:t>в досудебном (внесудебном) порядке</w:t>
      </w:r>
      <w:r w:rsidRPr="00DB563C">
        <w:rPr>
          <w:sz w:val="28"/>
          <w:szCs w:val="28"/>
        </w:rPr>
        <w:t xml:space="preserve"> действия (бездействие) и решения должностных лиц</w:t>
      </w:r>
      <w:r w:rsidRPr="00DB563C">
        <w:rPr>
          <w:color w:val="000000"/>
          <w:sz w:val="28"/>
          <w:szCs w:val="28"/>
        </w:rPr>
        <w:t xml:space="preserve"> Администрации сельсовета,  главе </w:t>
      </w:r>
      <w:r w:rsidR="005E54C2" w:rsidRPr="00DB563C">
        <w:rPr>
          <w:color w:val="000000"/>
          <w:sz w:val="28"/>
          <w:szCs w:val="28"/>
        </w:rPr>
        <w:t xml:space="preserve">Администрации </w:t>
      </w:r>
      <w:r w:rsidRPr="00DB563C">
        <w:rPr>
          <w:color w:val="000000"/>
          <w:sz w:val="28"/>
          <w:szCs w:val="28"/>
        </w:rPr>
        <w:t>сельсовета заместителю  главы</w:t>
      </w:r>
      <w:r w:rsidR="005E54C2" w:rsidRPr="00DB563C">
        <w:rPr>
          <w:color w:val="000000"/>
          <w:sz w:val="28"/>
          <w:szCs w:val="28"/>
        </w:rPr>
        <w:t xml:space="preserve"> Администрации</w:t>
      </w:r>
      <w:r w:rsidRPr="00DB563C">
        <w:rPr>
          <w:color w:val="000000"/>
          <w:sz w:val="28"/>
          <w:szCs w:val="28"/>
        </w:rPr>
        <w:t xml:space="preserve"> сельсовета.. </w:t>
      </w:r>
    </w:p>
    <w:p w:rsidR="00CD2750" w:rsidRPr="00DB563C" w:rsidRDefault="00CD2750" w:rsidP="00CD2750">
      <w:pPr>
        <w:ind w:firstLine="706"/>
        <w:jc w:val="both"/>
        <w:rPr>
          <w:color w:val="000000"/>
          <w:sz w:val="28"/>
          <w:szCs w:val="28"/>
        </w:rPr>
      </w:pPr>
      <w:r w:rsidRPr="00DB563C">
        <w:rPr>
          <w:sz w:val="28"/>
          <w:szCs w:val="28"/>
        </w:rPr>
        <w:t>5.1.5. При подаче жалобы заявитель вправе получить в Администрации сельсовета  следующую информацию,</w:t>
      </w:r>
      <w:r w:rsidRPr="00DB563C">
        <w:rPr>
          <w:color w:val="000000"/>
          <w:sz w:val="28"/>
          <w:szCs w:val="28"/>
        </w:rPr>
        <w:t xml:space="preserve"> необходимую для обоснования и рассмотрения жалобы</w:t>
      </w:r>
      <w:r w:rsidRPr="00DB563C">
        <w:rPr>
          <w:sz w:val="28"/>
          <w:szCs w:val="28"/>
        </w:rPr>
        <w:t>: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о местонахождении Администрации; 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сведения о режиме работы Администрации; 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о графике приема заявителей главой сельсовета; 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о входящем номере, под которым зарегистрирована жалоба в Администрации сел</w:t>
      </w:r>
      <w:r w:rsidRPr="00DB563C">
        <w:rPr>
          <w:sz w:val="28"/>
          <w:szCs w:val="28"/>
        </w:rPr>
        <w:t>ь</w:t>
      </w:r>
      <w:r w:rsidRPr="00DB563C">
        <w:rPr>
          <w:sz w:val="28"/>
          <w:szCs w:val="28"/>
        </w:rPr>
        <w:t xml:space="preserve">совета, 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о сроке рассмотрения жалобы;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При подаче жалобы заявитель вправе получить в Администрации сельсовета  копии документов, подтверждающих обжалуемое действие (бездействие) должностного лица отдела. 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5.1.6. Запись заявителей на личный прием к главе сельсовета  в том числе для ра</w:t>
      </w:r>
      <w:r w:rsidRPr="00DB563C">
        <w:rPr>
          <w:sz w:val="28"/>
          <w:szCs w:val="28"/>
        </w:rPr>
        <w:t>с</w:t>
      </w:r>
      <w:r w:rsidRPr="00DB563C">
        <w:rPr>
          <w:sz w:val="28"/>
          <w:szCs w:val="28"/>
        </w:rPr>
        <w:t>смотрения устной жалобы, осуществляется при личном обращении и (или) при обращении по номерам телефонов, которые размещены на официальном интернет-сайте и информ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 xml:space="preserve">ционных стендах Администрации сельсовета . 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5.1.7. При обращении заявителя с жалобой в устной форме, содержание устного обращения заносится в карточку личного приема заявителя. В случае, если изложенные в устном обращении факты и обстоятельства являются очевидными и не требуют дополн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5E54C2" w:rsidRPr="00DB563C" w:rsidRDefault="00CD2750" w:rsidP="005E54C2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DB563C">
        <w:rPr>
          <w:sz w:val="28"/>
          <w:szCs w:val="28"/>
        </w:rPr>
        <w:t>5.1.8</w:t>
      </w:r>
      <w:r w:rsidR="005E54C2" w:rsidRPr="00DB563C">
        <w:rPr>
          <w:sz w:val="28"/>
          <w:szCs w:val="28"/>
        </w:rPr>
        <w:t>.</w:t>
      </w:r>
      <w:r w:rsidR="005E54C2" w:rsidRPr="00DB563C">
        <w:rPr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 w:rsidR="005E54C2" w:rsidRPr="00DB563C">
        <w:rPr>
          <w:sz w:val="28"/>
          <w:szCs w:val="28"/>
          <w:lang w:eastAsia="en-US"/>
        </w:rPr>
        <w:t>о</w:t>
      </w:r>
      <w:r w:rsidR="005E54C2" w:rsidRPr="00DB563C">
        <w:rPr>
          <w:sz w:val="28"/>
          <w:szCs w:val="28"/>
          <w:lang w:eastAsia="en-US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="005E54C2" w:rsidRPr="00DB563C">
        <w:rPr>
          <w:sz w:val="28"/>
          <w:szCs w:val="28"/>
          <w:lang w:eastAsia="en-US"/>
        </w:rPr>
        <w:t>у</w:t>
      </w:r>
      <w:r w:rsidR="005E54C2" w:rsidRPr="00DB563C">
        <w:rPr>
          <w:sz w:val="28"/>
          <w:szCs w:val="28"/>
          <w:lang w:eastAsia="en-US"/>
        </w:rPr>
        <w:t>ниципальную услугу, должностного лица органа, предоставляющего мун</w:t>
      </w:r>
      <w:r w:rsidR="005E54C2" w:rsidRPr="00DB563C">
        <w:rPr>
          <w:sz w:val="28"/>
          <w:szCs w:val="28"/>
          <w:lang w:eastAsia="en-US"/>
        </w:rPr>
        <w:t>и</w:t>
      </w:r>
      <w:r w:rsidR="005E54C2" w:rsidRPr="00DB563C">
        <w:rPr>
          <w:sz w:val="28"/>
          <w:szCs w:val="28"/>
          <w:lang w:eastAsia="en-US"/>
        </w:rPr>
        <w:t>ципальную услугу, в приеме документов у заявителя либо в исправлении д</w:t>
      </w:r>
      <w:r w:rsidR="005E54C2" w:rsidRPr="00DB563C">
        <w:rPr>
          <w:sz w:val="28"/>
          <w:szCs w:val="28"/>
          <w:lang w:eastAsia="en-US"/>
        </w:rPr>
        <w:t>о</w:t>
      </w:r>
      <w:r w:rsidR="005E54C2" w:rsidRPr="00DB563C">
        <w:rPr>
          <w:sz w:val="28"/>
          <w:szCs w:val="28"/>
          <w:lang w:eastAsia="en-US"/>
        </w:rPr>
        <w:t>пущенных опечаток и ошибок или в случае обжалования нарушения уст</w:t>
      </w:r>
      <w:r w:rsidR="005E54C2" w:rsidRPr="00DB563C">
        <w:rPr>
          <w:sz w:val="28"/>
          <w:szCs w:val="28"/>
          <w:lang w:eastAsia="en-US"/>
        </w:rPr>
        <w:t>а</w:t>
      </w:r>
      <w:r w:rsidR="005E54C2" w:rsidRPr="00DB563C">
        <w:rPr>
          <w:sz w:val="28"/>
          <w:szCs w:val="28"/>
          <w:lang w:eastAsia="en-US"/>
        </w:rPr>
        <w:t xml:space="preserve">новленного срока таких исправлений - в течение пяти рабочих дней со дня ее регистрации. Правительство Российской </w:t>
      </w:r>
      <w:r w:rsidR="005E54C2" w:rsidRPr="00DB563C">
        <w:rPr>
          <w:sz w:val="28"/>
          <w:szCs w:val="28"/>
          <w:lang w:eastAsia="en-US"/>
        </w:rPr>
        <w:lastRenderedPageBreak/>
        <w:t>Федерации вправе установить сл</w:t>
      </w:r>
      <w:r w:rsidR="005E54C2" w:rsidRPr="00DB563C">
        <w:rPr>
          <w:sz w:val="28"/>
          <w:szCs w:val="28"/>
          <w:lang w:eastAsia="en-US"/>
        </w:rPr>
        <w:t>у</w:t>
      </w:r>
      <w:r w:rsidR="005E54C2" w:rsidRPr="00DB563C">
        <w:rPr>
          <w:sz w:val="28"/>
          <w:szCs w:val="28"/>
          <w:lang w:eastAsia="en-US"/>
        </w:rPr>
        <w:t>чаи, при которых срок рассмотрения жалобы может быть сокращен.</w:t>
      </w:r>
    </w:p>
    <w:p w:rsidR="005E54C2" w:rsidRPr="00DB563C" w:rsidRDefault="005E54C2" w:rsidP="005E54C2">
      <w:pPr>
        <w:pStyle w:val="a3"/>
        <w:jc w:val="both"/>
        <w:rPr>
          <w:sz w:val="28"/>
          <w:szCs w:val="28"/>
          <w:lang w:eastAsia="en-US"/>
        </w:rPr>
      </w:pPr>
      <w:r w:rsidRPr="00DB563C">
        <w:rPr>
          <w:sz w:val="28"/>
          <w:szCs w:val="28"/>
          <w:lang w:eastAsia="en-US"/>
        </w:rPr>
        <w:t>Также  не позднее дня, следующего за днем принятия решения,  заявителю в письменной форме и по желанию заявителя в электронной форме направл</w:t>
      </w:r>
      <w:r w:rsidRPr="00DB563C">
        <w:rPr>
          <w:sz w:val="28"/>
          <w:szCs w:val="28"/>
          <w:lang w:eastAsia="en-US"/>
        </w:rPr>
        <w:t>я</w:t>
      </w:r>
      <w:r w:rsidRPr="00DB563C">
        <w:rPr>
          <w:sz w:val="28"/>
          <w:szCs w:val="28"/>
          <w:lang w:eastAsia="en-US"/>
        </w:rPr>
        <w:t>ется мотивированный ответ о результатах рассмотрения жалобы.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5.1.9. Жалоба заявителя в письменной форме должна содержать следующую и</w:t>
      </w:r>
      <w:r w:rsidRPr="00DB563C">
        <w:rPr>
          <w:sz w:val="28"/>
          <w:szCs w:val="28"/>
        </w:rPr>
        <w:t>н</w:t>
      </w:r>
      <w:r w:rsidRPr="00DB563C">
        <w:rPr>
          <w:sz w:val="28"/>
          <w:szCs w:val="28"/>
        </w:rPr>
        <w:t>формацию: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фамилию, имя, отчество (последнее - при наличии)заявителя, которым подается жалоба, почтовый адрес, по которому должен быть направлен ответ, уведомление о пер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адресации жалобы;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наименование органа, в который направляется жалоба, либо фамилию, имя и отч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ство должностного лица, либо должность соответствующего лица;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суть жалобы;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личную подпись и дату.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К жалобе заявитель вправе приложить копии документов, подтверждающих изл</w:t>
      </w:r>
      <w:r w:rsidRPr="00DB563C">
        <w:rPr>
          <w:sz w:val="28"/>
          <w:szCs w:val="28"/>
        </w:rPr>
        <w:t>о</w:t>
      </w:r>
      <w:r w:rsidRPr="00DB563C">
        <w:rPr>
          <w:sz w:val="28"/>
          <w:szCs w:val="28"/>
        </w:rPr>
        <w:t>женные в ней обстоятельства. В этом случае в жалобе приводится перечень прилагаемых к ней документов.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5.1.10. Порядок рассмотрения жалобы заявителя, основания для отказа в рассмо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>рении жалобы: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</w:t>
      </w:r>
      <w:r w:rsidRPr="00DB563C">
        <w:rPr>
          <w:sz w:val="28"/>
          <w:szCs w:val="28"/>
        </w:rPr>
        <w:t>ю</w:t>
      </w:r>
      <w:r w:rsidRPr="00DB563C">
        <w:rPr>
          <w:sz w:val="28"/>
          <w:szCs w:val="28"/>
        </w:rPr>
        <w:t>щем или совершившем, жалоба подлежит направлению в государственный орган в соо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>ветствии с его компетенцией;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 администрации поселения, а также членов их семей, глава сельсовета  вправе оставить без ответа по существу поставле</w:t>
      </w:r>
      <w:r w:rsidRPr="00DB563C">
        <w:rPr>
          <w:sz w:val="28"/>
          <w:szCs w:val="28"/>
        </w:rPr>
        <w:t>н</w:t>
      </w:r>
      <w:r w:rsidRPr="00DB563C">
        <w:rPr>
          <w:sz w:val="28"/>
          <w:szCs w:val="28"/>
        </w:rPr>
        <w:t>ных в ней вопросов и сообщить письменно заявителю, направившему жалобу, о недопу</w:t>
      </w:r>
      <w:r w:rsidRPr="00DB563C">
        <w:rPr>
          <w:sz w:val="28"/>
          <w:szCs w:val="28"/>
        </w:rPr>
        <w:t>с</w:t>
      </w:r>
      <w:r w:rsidRPr="00DB563C">
        <w:rPr>
          <w:sz w:val="28"/>
          <w:szCs w:val="28"/>
        </w:rPr>
        <w:t>тимости злоупотребления правом;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если в жалобе заявителя содержится вопрос 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сельсовета  вправе прин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 xml:space="preserve">в случае если ответ по существу поставленного в жалобе вопроса не </w:t>
      </w:r>
      <w:r w:rsidRPr="00DB563C">
        <w:rPr>
          <w:sz w:val="28"/>
          <w:szCs w:val="28"/>
        </w:rPr>
        <w:lastRenderedPageBreak/>
        <w:t>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</w:t>
      </w:r>
      <w:r w:rsidRPr="00DB563C">
        <w:rPr>
          <w:sz w:val="28"/>
          <w:szCs w:val="28"/>
        </w:rPr>
        <w:t>и</w:t>
      </w:r>
      <w:r w:rsidRPr="00DB563C">
        <w:rPr>
          <w:sz w:val="28"/>
          <w:szCs w:val="28"/>
        </w:rPr>
        <w:t>мостью разглашения указанных сведений;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</w:t>
      </w:r>
      <w:r w:rsidRPr="00DB563C">
        <w:rPr>
          <w:sz w:val="28"/>
          <w:szCs w:val="28"/>
        </w:rPr>
        <w:t>а</w:t>
      </w:r>
      <w:r w:rsidRPr="00DB563C">
        <w:rPr>
          <w:sz w:val="28"/>
          <w:szCs w:val="28"/>
        </w:rPr>
        <w:t>вить жалобу в администрацию поселения.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5.1.11. По результатам рассмотрения жалобы глава сельсовета  принимает решение об удовлетворении требований заявителя либо об отказе в их удовлетворении, о чем за</w:t>
      </w:r>
      <w:r w:rsidRPr="00DB563C">
        <w:rPr>
          <w:sz w:val="28"/>
          <w:szCs w:val="28"/>
        </w:rPr>
        <w:t>я</w:t>
      </w:r>
      <w:r w:rsidRPr="00DB563C">
        <w:rPr>
          <w:sz w:val="28"/>
          <w:szCs w:val="28"/>
        </w:rPr>
        <w:t>вителю дается письменный ответ.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5.2. Заявители вправе обжаловать действия (бездействие) должностных лиц, принимающих участие в исполнении муниципальной функции, а также решения, принима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мые такими лицами в ходе исполнения муниципальной функции, в судебном порядке.</w:t>
      </w:r>
    </w:p>
    <w:p w:rsidR="00CD2750" w:rsidRPr="00DB563C" w:rsidRDefault="00CD2750" w:rsidP="00CD275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5.2.1. Заявители вправе обратиться с заявлением об оспаривании решения, дейс</w:t>
      </w:r>
      <w:r w:rsidRPr="00DB563C">
        <w:rPr>
          <w:sz w:val="28"/>
          <w:szCs w:val="28"/>
        </w:rPr>
        <w:t>т</w:t>
      </w:r>
      <w:r w:rsidRPr="00DB563C">
        <w:rPr>
          <w:sz w:val="28"/>
          <w:szCs w:val="28"/>
        </w:rPr>
        <w:t>вий (бездействия) должностных лиц, принимающих участие в исполнении муниципальной функции, в федеральный суд общей юрисдикции по месту своего жительства или по месту нахождения администрации сельсовета , должностного лица, решение, действия (безде</w:t>
      </w:r>
      <w:r w:rsidRPr="00DB563C">
        <w:rPr>
          <w:sz w:val="28"/>
          <w:szCs w:val="28"/>
        </w:rPr>
        <w:t>й</w:t>
      </w:r>
      <w:r w:rsidRPr="00DB563C">
        <w:rPr>
          <w:sz w:val="28"/>
          <w:szCs w:val="28"/>
        </w:rPr>
        <w:t>ствие) которых оспаривается.</w:t>
      </w:r>
    </w:p>
    <w:p w:rsidR="00CD2750" w:rsidRPr="00DB563C" w:rsidRDefault="00CD2750" w:rsidP="00CD2750">
      <w:pPr>
        <w:ind w:firstLine="706"/>
        <w:jc w:val="both"/>
        <w:rPr>
          <w:sz w:val="28"/>
          <w:szCs w:val="28"/>
        </w:rPr>
      </w:pPr>
      <w:r w:rsidRPr="00DB563C">
        <w:rPr>
          <w:sz w:val="28"/>
          <w:szCs w:val="28"/>
        </w:rPr>
        <w:t>5.2.2. Заявители вправе обратиться в суд с заявлением в течение трех месяцев со дня, когда им стало известно о нарушении их прав и свобод.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</w:p>
    <w:p w:rsidR="00CD2750" w:rsidRPr="00DB563C" w:rsidRDefault="00CD2750" w:rsidP="00CD2750">
      <w:pPr>
        <w:jc w:val="both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both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both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both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both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both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Default="00CD2750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Pr="00DB563C" w:rsidRDefault="00DB563C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lastRenderedPageBreak/>
        <w:t>Приложение №1                                                                                    к  Административному регламенту и</w:t>
      </w:r>
      <w:r w:rsidRPr="00DB563C">
        <w:rPr>
          <w:sz w:val="24"/>
          <w:szCs w:val="24"/>
        </w:rPr>
        <w:t>с</w:t>
      </w:r>
      <w:r w:rsidRPr="00DB563C">
        <w:rPr>
          <w:sz w:val="24"/>
          <w:szCs w:val="24"/>
        </w:rPr>
        <w:t>полнения муниципальной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функции по выдаче разрешений 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на снос </w:t>
      </w:r>
      <w:r w:rsidR="002B7C24" w:rsidRPr="00DB563C">
        <w:rPr>
          <w:sz w:val="24"/>
          <w:szCs w:val="24"/>
        </w:rPr>
        <w:t xml:space="preserve">или </w:t>
      </w:r>
      <w:r w:rsidRPr="00DB563C">
        <w:rPr>
          <w:sz w:val="24"/>
          <w:szCs w:val="24"/>
        </w:rPr>
        <w:t xml:space="preserve">пересадку зеленых </w:t>
      </w:r>
    </w:p>
    <w:p w:rsidR="00CD2750" w:rsidRPr="00DB563C" w:rsidRDefault="002B7C24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>насаждений</w:t>
      </w:r>
    </w:p>
    <w:p w:rsidR="00CD2750" w:rsidRPr="00DB563C" w:rsidRDefault="00CD2750" w:rsidP="00CD2750">
      <w:pPr>
        <w:jc w:val="left"/>
        <w:rPr>
          <w:sz w:val="24"/>
          <w:szCs w:val="24"/>
        </w:rPr>
      </w:pP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Блок-схема</w: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 xml:space="preserve"> последовательности действий при исполнении муниципальной функции по </w:t>
      </w:r>
      <w:r w:rsidR="002B7C24" w:rsidRPr="00DB563C">
        <w:rPr>
          <w:b/>
          <w:sz w:val="28"/>
          <w:szCs w:val="28"/>
        </w:rPr>
        <w:t xml:space="preserve">выдаче разрешений на снос или </w:t>
      </w:r>
      <w:r w:rsidRPr="00DB563C">
        <w:rPr>
          <w:b/>
          <w:sz w:val="28"/>
          <w:szCs w:val="28"/>
        </w:rPr>
        <w:t>пересадку зелёных насаждений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Заявитель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подаёт заявление на имя главы</w:t>
      </w:r>
      <w:r w:rsidR="005E54C2" w:rsidRPr="00DB563C">
        <w:rPr>
          <w:sz w:val="28"/>
          <w:szCs w:val="28"/>
        </w:rPr>
        <w:t xml:space="preserve"> Администрации</w:t>
      </w:r>
      <w:r w:rsidRPr="00DB563C">
        <w:rPr>
          <w:sz w:val="28"/>
          <w:szCs w:val="28"/>
        </w:rPr>
        <w:t xml:space="preserve"> сельсовета </w:t>
      </w:r>
    </w:p>
    <w:p w:rsidR="00E31CCB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на выдачу разрешений на снос </w:t>
      </w:r>
      <w:r w:rsidR="002B7C24" w:rsidRPr="00DB563C">
        <w:rPr>
          <w:sz w:val="28"/>
          <w:szCs w:val="28"/>
        </w:rPr>
        <w:t>или пересадку</w:t>
      </w:r>
      <w:r w:rsidRPr="00DB563C">
        <w:rPr>
          <w:sz w:val="28"/>
          <w:szCs w:val="28"/>
        </w:rPr>
        <w:t xml:space="preserve"> зелёных насаждений (далее – Разрешение)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noProof/>
          <w:sz w:val="28"/>
          <w:szCs w:val="28"/>
        </w:rPr>
        <w:pict>
          <v:line id="Line 2" o:spid="_x0000_s1026" style="position:absolute;z-index:1;visibility:visible" from="234pt,6pt" to="23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u6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Hq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">
            <v:stroke endarrow="block"/>
          </v:line>
        </w:pic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Специалист,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ответственный за делопроизводство, производит приём и регистрацию заявления на исполнение функции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noProof/>
          <w:sz w:val="28"/>
          <w:szCs w:val="28"/>
        </w:rPr>
        <w:pict>
          <v:line id="Line 3" o:spid="_x0000_s1027" style="position:absolute;z-index:2;visibility:visible" from="234pt,4.8pt" to="23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CV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">
            <v:stroke endarrow="block"/>
          </v:line>
        </w:pic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(передаёт заявление главе</w:t>
      </w:r>
      <w:r w:rsidR="005E54C2" w:rsidRPr="00DB563C">
        <w:rPr>
          <w:sz w:val="28"/>
          <w:szCs w:val="28"/>
        </w:rPr>
        <w:t xml:space="preserve"> Администрации</w:t>
      </w:r>
      <w:r w:rsidRPr="00DB563C">
        <w:rPr>
          <w:sz w:val="28"/>
          <w:szCs w:val="28"/>
        </w:rPr>
        <w:t xml:space="preserve"> </w:t>
      </w:r>
    </w:p>
    <w:p w:rsidR="00CD2750" w:rsidRPr="00DB563C" w:rsidRDefault="005E54C2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сельсовета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E31CCB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глава </w:t>
      </w:r>
      <w:r w:rsidR="005E54C2" w:rsidRPr="00DB563C">
        <w:rPr>
          <w:sz w:val="28"/>
          <w:szCs w:val="28"/>
        </w:rPr>
        <w:t xml:space="preserve">Администрации </w:t>
      </w:r>
      <w:r w:rsidRPr="00DB563C">
        <w:rPr>
          <w:sz w:val="28"/>
          <w:szCs w:val="28"/>
        </w:rPr>
        <w:t>сельсовета (направляет должностное лицо – исполнителя функции, поручает ему выполнение соответствующих процедур)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noProof/>
          <w:sz w:val="28"/>
          <w:szCs w:val="28"/>
        </w:rPr>
        <w:pict>
          <v:line id="Line 5" o:spid="_x0000_s1029" style="position:absolute;z-index:4;visibility:visible" from="234pt,-65.35pt" to="234pt,-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If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W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">
            <v:stroke endarrow="block"/>
          </v:line>
        </w:pict>
      </w:r>
      <w:r w:rsidRPr="00DB563C">
        <w:rPr>
          <w:noProof/>
          <w:sz w:val="28"/>
          <w:szCs w:val="28"/>
        </w:rPr>
        <w:pict>
          <v:line id="Line 7" o:spid="_x0000_s1031" style="position:absolute;z-index:6;visibility:visible" from="234pt,1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Nm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">
            <v:stroke endarrow="block"/>
          </v:line>
        </w:pic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 xml:space="preserve">Должностное лицо -  зам.главы </w:t>
      </w:r>
      <w:r w:rsidR="005E54C2" w:rsidRPr="00DB563C">
        <w:rPr>
          <w:b/>
          <w:sz w:val="28"/>
          <w:szCs w:val="28"/>
        </w:rPr>
        <w:t xml:space="preserve">Администрации </w:t>
      </w:r>
      <w:r w:rsidR="00B40934">
        <w:rPr>
          <w:b/>
          <w:sz w:val="28"/>
          <w:szCs w:val="28"/>
        </w:rPr>
        <w:t xml:space="preserve">сельсовета (специалист) </w: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исполнитель процедур функции</w: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noProof/>
          <w:sz w:val="28"/>
          <w:szCs w:val="28"/>
        </w:rPr>
        <w:pict>
          <v:line id="Line 4" o:spid="_x0000_s1028" style="position:absolute;flip:x;z-index:3;visibility:visible" from="135pt,.65pt" to="1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">
            <v:stroke endarrow="block"/>
          </v:line>
        </w:pict>
      </w:r>
      <w:r w:rsidRPr="00DB563C">
        <w:rPr>
          <w:noProof/>
          <w:sz w:val="28"/>
          <w:szCs w:val="28"/>
        </w:rPr>
        <w:pict>
          <v:line id="Line 6" o:spid="_x0000_s1030" style="position:absolute;z-index:5;visibility:visible" from="315pt,.65pt" to="33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">
            <v:stroke endarrow="block"/>
          </v:line>
        </w:pic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D2750" w:rsidRPr="00DB563C" w:rsidTr="00903DF7">
        <w:trPr>
          <w:trHeight w:val="6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noProof/>
                <w:sz w:val="28"/>
                <w:szCs w:val="28"/>
              </w:rPr>
              <w:pict>
                <v:line id="Line 9" o:spid="_x0000_s1033" style="position:absolute;z-index:8;visibility:visible" from="140.4pt,27.2pt" to="16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">
                  <v:stroke endarrow="block"/>
                </v:line>
              </w:pict>
            </w:r>
            <w:r w:rsidRPr="00DB563C">
              <w:rPr>
                <w:sz w:val="28"/>
                <w:szCs w:val="28"/>
              </w:rPr>
              <w:t xml:space="preserve">оформляет и подписывает Разрешение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noProof/>
                <w:sz w:val="28"/>
                <w:szCs w:val="28"/>
              </w:rPr>
              <w:pict>
                <v:line id="Line 10" o:spid="_x0000_s1034" style="position:absolute;flip:x;z-index:9;visibility:visible;mso-position-horizontal-relative:text;mso-position-vertical-relative:text" from="76.05pt,22.5pt" to="9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PXNQIAAFk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">
                  <v:stroke endarrow="block"/>
                </v:line>
              </w:pict>
            </w:r>
            <w:r w:rsidRPr="00DB563C">
              <w:rPr>
                <w:sz w:val="28"/>
                <w:szCs w:val="28"/>
              </w:rPr>
              <w:t xml:space="preserve"> готовит отказ выдачи </w:t>
            </w:r>
            <w:r w:rsidR="000A4CFB">
              <w:rPr>
                <w:sz w:val="28"/>
                <w:szCs w:val="28"/>
              </w:rPr>
              <w:t xml:space="preserve">                  </w:t>
            </w:r>
            <w:r w:rsidRPr="00DB563C">
              <w:rPr>
                <w:sz w:val="28"/>
                <w:szCs w:val="28"/>
              </w:rPr>
              <w:t>Разрешения</w:t>
            </w:r>
          </w:p>
        </w:tc>
      </w:tr>
    </w:tbl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b/>
          <w:sz w:val="28"/>
          <w:szCs w:val="28"/>
        </w:rPr>
        <w:t>Глава</w:t>
      </w:r>
      <w:r w:rsidR="005E54C2" w:rsidRPr="00DB563C">
        <w:rPr>
          <w:b/>
          <w:sz w:val="28"/>
          <w:szCs w:val="28"/>
        </w:rPr>
        <w:t xml:space="preserve"> Администрации</w:t>
      </w:r>
      <w:r w:rsidRPr="00DB563C">
        <w:rPr>
          <w:b/>
          <w:sz w:val="28"/>
          <w:szCs w:val="28"/>
        </w:rPr>
        <w:t xml:space="preserve"> сельсовета </w:t>
      </w:r>
      <w:r w:rsidRPr="00DB563C">
        <w:rPr>
          <w:sz w:val="28"/>
          <w:szCs w:val="28"/>
        </w:rPr>
        <w:t xml:space="preserve"> (утверждает Разрешение)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noProof/>
          <w:sz w:val="28"/>
          <w:szCs w:val="28"/>
        </w:rPr>
        <w:pict>
          <v:line id="Line 8" o:spid="_x0000_s1032" style="position:absolute;z-index:7;visibility:visible" from="234pt,7.9pt" to="23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d/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">
            <v:stroke endarrow="block"/>
          </v:line>
        </w:pic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>Специалист,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ответственный за делопроизводство, регистрирует Разрешение</w:t>
      </w:r>
    </w:p>
    <w:p w:rsidR="00CD2750" w:rsidRPr="00DB563C" w:rsidRDefault="00E31CCB" w:rsidP="00CD2750">
      <w:pPr>
        <w:jc w:val="left"/>
        <w:rPr>
          <w:sz w:val="28"/>
          <w:szCs w:val="28"/>
        </w:rPr>
      </w:pPr>
      <w:r w:rsidRPr="00DB563C">
        <w:rPr>
          <w:noProof/>
          <w:sz w:val="28"/>
          <w:szCs w:val="28"/>
        </w:rPr>
        <w:pict>
          <v:line id="Line 13" o:spid="_x0000_s1036" style="position:absolute;z-index:11;visibility:visible" from="287.7pt,6.7pt" to="324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e2KgIAAE8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">
            <v:stroke endarrow="block"/>
          </v:line>
        </w:pict>
      </w:r>
      <w:r w:rsidR="00CD2750" w:rsidRPr="00DB563C">
        <w:rPr>
          <w:noProof/>
          <w:sz w:val="28"/>
          <w:szCs w:val="28"/>
        </w:rPr>
        <w:pict>
          <v:line id="Line 14" o:spid="_x0000_s1037" style="position:absolute;flip:x;z-index:12;visibility:visible" from="157.5pt,6.7pt" to="279.4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EbMwIAAFo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">
            <v:stroke endarrow="block"/>
          </v:line>
        </w:pict>
      </w:r>
      <w:r w:rsidR="00CD2750" w:rsidRPr="00DB563C">
        <w:rPr>
          <w:noProof/>
          <w:sz w:val="28"/>
          <w:szCs w:val="28"/>
        </w:rPr>
        <w:pict>
          <v:line id="Line 11" o:spid="_x0000_s1035" style="position:absolute;flip:x;z-index:10;visibility:visible" from="126pt,6.7pt" to="2in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">
            <v:stroke endarrow="block"/>
          </v:line>
        </w:pic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D2750" w:rsidRPr="00DB563C" w:rsidTr="00903DF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 xml:space="preserve">направляет Разрешение заявителю почтой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CB" w:rsidRDefault="00E31CCB" w:rsidP="00903DF7">
            <w:pPr>
              <w:jc w:val="left"/>
              <w:rPr>
                <w:sz w:val="28"/>
                <w:szCs w:val="28"/>
              </w:rPr>
            </w:pPr>
          </w:p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выдаёт заявителю Разрешение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выдаёт заявителю отказ выдачи Разрешение</w:t>
            </w:r>
          </w:p>
        </w:tc>
      </w:tr>
    </w:tbl>
    <w:p w:rsidR="000A4CFB" w:rsidRDefault="00E31CCB" w:rsidP="00CD2750">
      <w:pPr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563C" w:rsidRPr="00DB563C">
        <w:rPr>
          <w:sz w:val="24"/>
          <w:szCs w:val="24"/>
        </w:rPr>
        <w:t xml:space="preserve">   </w:t>
      </w:r>
      <w:r w:rsidR="00DB563C">
        <w:rPr>
          <w:sz w:val="24"/>
          <w:szCs w:val="24"/>
        </w:rPr>
        <w:t xml:space="preserve"> </w:t>
      </w:r>
      <w:r w:rsidR="00DB563C" w:rsidRPr="00DB563C">
        <w:rPr>
          <w:sz w:val="24"/>
          <w:szCs w:val="24"/>
        </w:rPr>
        <w:t xml:space="preserve"> </w:t>
      </w:r>
    </w:p>
    <w:p w:rsidR="00CD2750" w:rsidRPr="00DB563C" w:rsidRDefault="000A4CFB" w:rsidP="00CD2750">
      <w:pPr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D2750" w:rsidRPr="00DB563C">
        <w:rPr>
          <w:sz w:val="24"/>
          <w:szCs w:val="24"/>
        </w:rPr>
        <w:t xml:space="preserve"> Приложение № 2 </w:t>
      </w:r>
    </w:p>
    <w:p w:rsidR="00CD2750" w:rsidRPr="00DB563C" w:rsidRDefault="00CD2750" w:rsidP="00CD2750">
      <w:pPr>
        <w:ind w:left="5664"/>
        <w:jc w:val="left"/>
        <w:rPr>
          <w:sz w:val="24"/>
          <w:szCs w:val="24"/>
        </w:rPr>
      </w:pPr>
      <w:r w:rsidRPr="00DB563C">
        <w:rPr>
          <w:sz w:val="24"/>
          <w:szCs w:val="24"/>
        </w:rPr>
        <w:t>к Административному регламенту   исполнения муниципальной</w:t>
      </w:r>
    </w:p>
    <w:p w:rsidR="00CD2750" w:rsidRPr="00DB563C" w:rsidRDefault="00CD2750" w:rsidP="00CD2750">
      <w:pPr>
        <w:ind w:left="5040" w:firstLine="624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функции по выдаче разрешений </w:t>
      </w:r>
    </w:p>
    <w:p w:rsidR="00CD2750" w:rsidRPr="00DB563C" w:rsidRDefault="00CD2750" w:rsidP="00CD2750">
      <w:pPr>
        <w:ind w:left="5040" w:firstLine="624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на снос </w:t>
      </w:r>
      <w:r w:rsidR="002B7C24" w:rsidRPr="00DB563C">
        <w:rPr>
          <w:sz w:val="24"/>
          <w:szCs w:val="24"/>
        </w:rPr>
        <w:t xml:space="preserve">или </w:t>
      </w:r>
      <w:r w:rsidRPr="00DB563C">
        <w:rPr>
          <w:sz w:val="24"/>
          <w:szCs w:val="24"/>
        </w:rPr>
        <w:t xml:space="preserve">пересадку зеленых </w:t>
      </w:r>
    </w:p>
    <w:p w:rsidR="00CD2750" w:rsidRPr="00DB563C" w:rsidRDefault="002B7C24" w:rsidP="00CD2750">
      <w:pPr>
        <w:ind w:left="5040" w:firstLine="624"/>
        <w:jc w:val="left"/>
        <w:rPr>
          <w:sz w:val="24"/>
          <w:szCs w:val="24"/>
        </w:rPr>
      </w:pPr>
      <w:r w:rsidRPr="00DB563C">
        <w:rPr>
          <w:sz w:val="24"/>
          <w:szCs w:val="24"/>
        </w:rPr>
        <w:t>насаждений</w:t>
      </w:r>
    </w:p>
    <w:p w:rsidR="006C3576" w:rsidRPr="00DB563C" w:rsidRDefault="006C3576" w:rsidP="00CD2750">
      <w:pPr>
        <w:ind w:left="4956"/>
        <w:jc w:val="left"/>
        <w:rPr>
          <w:b/>
          <w:bCs/>
          <w:sz w:val="28"/>
          <w:szCs w:val="28"/>
        </w:rPr>
      </w:pPr>
    </w:p>
    <w:p w:rsidR="00CD2750" w:rsidRPr="00E31CCB" w:rsidRDefault="00CD2750" w:rsidP="00CD2750">
      <w:pPr>
        <w:ind w:left="4956"/>
        <w:jc w:val="left"/>
        <w:rPr>
          <w:bCs/>
          <w:sz w:val="24"/>
          <w:szCs w:val="24"/>
        </w:rPr>
      </w:pPr>
      <w:r w:rsidRPr="00E31CCB">
        <w:rPr>
          <w:bCs/>
          <w:sz w:val="24"/>
          <w:szCs w:val="24"/>
        </w:rPr>
        <w:t xml:space="preserve">В Администрацию </w:t>
      </w:r>
      <w:proofErr w:type="spellStart"/>
      <w:r w:rsidRPr="00E31CCB">
        <w:rPr>
          <w:bCs/>
          <w:sz w:val="24"/>
          <w:szCs w:val="24"/>
        </w:rPr>
        <w:t>Макарьевского</w:t>
      </w:r>
      <w:proofErr w:type="spellEnd"/>
      <w:r w:rsidRPr="00E31CCB">
        <w:rPr>
          <w:bCs/>
          <w:sz w:val="24"/>
          <w:szCs w:val="24"/>
        </w:rPr>
        <w:t xml:space="preserve"> сельсовета </w:t>
      </w:r>
    </w:p>
    <w:p w:rsidR="00CD2750" w:rsidRPr="00E31CCB" w:rsidRDefault="00CD2750" w:rsidP="00CD2750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CD2750" w:rsidRPr="00E31CCB" w:rsidRDefault="00CD2750" w:rsidP="00CD2750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CD2750" w:rsidRPr="00E31CCB" w:rsidRDefault="00CD2750" w:rsidP="00CD275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31CCB">
        <w:rPr>
          <w:b/>
          <w:sz w:val="28"/>
          <w:szCs w:val="28"/>
        </w:rPr>
        <w:t>Заявление №_______</w:t>
      </w:r>
    </w:p>
    <w:p w:rsidR="00CD2750" w:rsidRPr="00E31CCB" w:rsidRDefault="00CD2750" w:rsidP="00CD2750">
      <w:pPr>
        <w:widowControl w:val="0"/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:rsidR="00CD2750" w:rsidRPr="00E31CCB" w:rsidRDefault="00CD2750" w:rsidP="00CD2750">
      <w:pPr>
        <w:tabs>
          <w:tab w:val="left" w:pos="6675"/>
        </w:tabs>
        <w:jc w:val="left"/>
        <w:rPr>
          <w:b/>
          <w:bCs/>
          <w:sz w:val="28"/>
          <w:szCs w:val="28"/>
        </w:rPr>
      </w:pPr>
      <w:r w:rsidRPr="00E31CCB">
        <w:rPr>
          <w:b/>
          <w:bCs/>
          <w:sz w:val="28"/>
          <w:szCs w:val="28"/>
        </w:rPr>
        <w:t>на получени</w:t>
      </w:r>
      <w:r w:rsidR="002B7C24" w:rsidRPr="00E31CCB">
        <w:rPr>
          <w:b/>
          <w:bCs/>
          <w:sz w:val="28"/>
          <w:szCs w:val="28"/>
        </w:rPr>
        <w:t>е разрешения  (ордера) на снос или пересадку зеленых насаждений</w:t>
      </w:r>
    </w:p>
    <w:p w:rsidR="00CD2750" w:rsidRPr="00E31CCB" w:rsidRDefault="00CD2750" w:rsidP="00CD2750">
      <w:pPr>
        <w:tabs>
          <w:tab w:val="left" w:pos="6675"/>
        </w:tabs>
        <w:jc w:val="left"/>
        <w:rPr>
          <w:bCs/>
          <w:sz w:val="24"/>
          <w:szCs w:val="24"/>
          <w:u w:val="single"/>
        </w:rPr>
      </w:pPr>
      <w:r w:rsidRPr="00E31CCB">
        <w:rPr>
          <w:b/>
          <w:bCs/>
          <w:sz w:val="28"/>
          <w:szCs w:val="28"/>
          <w:u w:val="single"/>
        </w:rPr>
        <w:t xml:space="preserve"> </w:t>
      </w:r>
      <w:r w:rsidRPr="00E31CCB">
        <w:rPr>
          <w:bCs/>
          <w:sz w:val="24"/>
          <w:szCs w:val="24"/>
          <w:u w:val="single"/>
        </w:rPr>
        <w:t>писать печатными буквами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E31CCB">
        <w:rPr>
          <w:b/>
          <w:sz w:val="28"/>
          <w:szCs w:val="28"/>
        </w:rPr>
        <w:t>1.</w:t>
      </w:r>
      <w:r w:rsidRPr="00E31CCB">
        <w:rPr>
          <w:b/>
          <w:bCs/>
          <w:sz w:val="28"/>
          <w:szCs w:val="28"/>
        </w:rPr>
        <w:t xml:space="preserve"> Заявитель</w:t>
      </w:r>
      <w:r w:rsidRPr="00DB563C">
        <w:rPr>
          <w:sz w:val="28"/>
          <w:szCs w:val="28"/>
        </w:rPr>
        <w:t xml:space="preserve"> _______________________________________________________________________</w:t>
      </w:r>
      <w:r w:rsidR="00E31CCB">
        <w:rPr>
          <w:sz w:val="28"/>
          <w:szCs w:val="28"/>
        </w:rPr>
        <w:t>_____________________________________________________________</w:t>
      </w:r>
    </w:p>
    <w:p w:rsidR="00CD2750" w:rsidRPr="00E31CCB" w:rsidRDefault="00CD2750" w:rsidP="00CD2750">
      <w:pPr>
        <w:tabs>
          <w:tab w:val="left" w:pos="6675"/>
        </w:tabs>
        <w:jc w:val="left"/>
        <w:rPr>
          <w:sz w:val="24"/>
          <w:szCs w:val="24"/>
        </w:rPr>
      </w:pPr>
      <w:r w:rsidRPr="00E31CCB">
        <w:rPr>
          <w:sz w:val="24"/>
          <w:szCs w:val="24"/>
        </w:rPr>
        <w:t xml:space="preserve">   </w:t>
      </w:r>
      <w:r w:rsidR="00E31CCB" w:rsidRPr="00E31CCB">
        <w:rPr>
          <w:sz w:val="24"/>
          <w:szCs w:val="24"/>
        </w:rPr>
        <w:t xml:space="preserve">                              (</w:t>
      </w:r>
      <w:r w:rsidRPr="00E31CCB">
        <w:rPr>
          <w:sz w:val="24"/>
          <w:szCs w:val="24"/>
        </w:rPr>
        <w:t>Ф.И.О. физического лица), Ф.И.О. , должность руководителя,  наим</w:t>
      </w:r>
      <w:r w:rsidRPr="00E31CCB">
        <w:rPr>
          <w:sz w:val="24"/>
          <w:szCs w:val="24"/>
        </w:rPr>
        <w:t>е</w:t>
      </w:r>
      <w:r w:rsidRPr="00E31CCB">
        <w:rPr>
          <w:sz w:val="24"/>
          <w:szCs w:val="24"/>
        </w:rPr>
        <w:t>нование организации, адрес,  телефон)</w:t>
      </w:r>
    </w:p>
    <w:p w:rsidR="00CD2750" w:rsidRPr="00DB563C" w:rsidRDefault="00CD2750" w:rsidP="00CD2750">
      <w:pPr>
        <w:tabs>
          <w:tab w:val="left" w:pos="6675"/>
        </w:tabs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_____________________________________________________________________________</w:t>
      </w:r>
      <w:r w:rsidR="00E31CCB">
        <w:rPr>
          <w:sz w:val="28"/>
          <w:szCs w:val="28"/>
        </w:rPr>
        <w:t>_______________________________________________________</w:t>
      </w:r>
    </w:p>
    <w:p w:rsidR="00CD2750" w:rsidRPr="00DB563C" w:rsidRDefault="00CD2750" w:rsidP="00CD2750">
      <w:pPr>
        <w:tabs>
          <w:tab w:val="left" w:pos="6675"/>
        </w:tabs>
        <w:jc w:val="left"/>
        <w:rPr>
          <w:b/>
          <w:bCs/>
          <w:sz w:val="28"/>
          <w:szCs w:val="28"/>
        </w:rPr>
      </w:pPr>
      <w:r w:rsidRPr="00DB563C">
        <w:rPr>
          <w:sz w:val="28"/>
          <w:szCs w:val="28"/>
        </w:rPr>
        <w:t xml:space="preserve">2. </w:t>
      </w:r>
      <w:r w:rsidRPr="00DB563C">
        <w:rPr>
          <w:b/>
          <w:bCs/>
          <w:sz w:val="28"/>
          <w:szCs w:val="28"/>
        </w:rPr>
        <w:t xml:space="preserve">Прошу разрешить снос </w:t>
      </w:r>
      <w:r w:rsidR="002B7C24" w:rsidRPr="00DB563C">
        <w:rPr>
          <w:b/>
          <w:bCs/>
          <w:sz w:val="28"/>
          <w:szCs w:val="28"/>
        </w:rPr>
        <w:t xml:space="preserve">или </w:t>
      </w:r>
      <w:r w:rsidRPr="00DB563C">
        <w:rPr>
          <w:b/>
          <w:bCs/>
          <w:sz w:val="28"/>
          <w:szCs w:val="28"/>
        </w:rPr>
        <w:t>пересадку зеленых насаждений с ц</w:t>
      </w:r>
      <w:r w:rsidRPr="00DB563C">
        <w:rPr>
          <w:b/>
          <w:bCs/>
          <w:sz w:val="28"/>
          <w:szCs w:val="28"/>
        </w:rPr>
        <w:t>е</w:t>
      </w:r>
      <w:r w:rsidRPr="00DB563C">
        <w:rPr>
          <w:b/>
          <w:bCs/>
          <w:sz w:val="28"/>
          <w:szCs w:val="28"/>
        </w:rPr>
        <w:t>лью:_______________________________________________________________________</w:t>
      </w:r>
      <w:r w:rsidR="00E31CCB">
        <w:rPr>
          <w:b/>
          <w:bCs/>
          <w:sz w:val="28"/>
          <w:szCs w:val="28"/>
        </w:rPr>
        <w:t>_______________________________________________________</w:t>
      </w:r>
    </w:p>
    <w:p w:rsidR="00CD2750" w:rsidRPr="00DB563C" w:rsidRDefault="00CD2750" w:rsidP="00CD2750">
      <w:pPr>
        <w:tabs>
          <w:tab w:val="left" w:pos="6675"/>
        </w:tabs>
        <w:jc w:val="left"/>
        <w:rPr>
          <w:b/>
          <w:bCs/>
          <w:sz w:val="28"/>
          <w:szCs w:val="28"/>
        </w:rPr>
      </w:pPr>
      <w:r w:rsidRPr="00DB563C">
        <w:rPr>
          <w:sz w:val="28"/>
          <w:szCs w:val="28"/>
        </w:rPr>
        <w:t xml:space="preserve">3. </w:t>
      </w:r>
      <w:r w:rsidRPr="00DB563C">
        <w:rPr>
          <w:b/>
          <w:bCs/>
          <w:sz w:val="28"/>
          <w:szCs w:val="28"/>
        </w:rPr>
        <w:t xml:space="preserve">Место сноса </w:t>
      </w:r>
      <w:r w:rsidR="002B7C24" w:rsidRPr="00DB563C">
        <w:rPr>
          <w:b/>
          <w:bCs/>
          <w:sz w:val="28"/>
          <w:szCs w:val="28"/>
        </w:rPr>
        <w:t>или пересадки</w:t>
      </w:r>
      <w:r w:rsidRPr="00DB563C">
        <w:rPr>
          <w:b/>
          <w:bCs/>
          <w:sz w:val="28"/>
          <w:szCs w:val="28"/>
        </w:rPr>
        <w:t xml:space="preserve"> зеленых насаждений:</w:t>
      </w:r>
    </w:p>
    <w:p w:rsidR="00CD2750" w:rsidRPr="00DB563C" w:rsidRDefault="00CD2750" w:rsidP="00CD2750">
      <w:pPr>
        <w:tabs>
          <w:tab w:val="left" w:pos="6675"/>
        </w:tabs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_________________________________________</w:t>
      </w:r>
      <w:r w:rsidR="00E31CCB">
        <w:rPr>
          <w:sz w:val="28"/>
          <w:szCs w:val="28"/>
        </w:rPr>
        <w:t>________________________</w:t>
      </w:r>
    </w:p>
    <w:p w:rsidR="00CD2750" w:rsidRPr="00E31CCB" w:rsidRDefault="00CD2750" w:rsidP="00CD2750">
      <w:pPr>
        <w:tabs>
          <w:tab w:val="left" w:pos="6675"/>
        </w:tabs>
        <w:jc w:val="left"/>
        <w:rPr>
          <w:sz w:val="24"/>
          <w:szCs w:val="24"/>
        </w:rPr>
      </w:pPr>
      <w:r w:rsidRPr="00E31CCB">
        <w:rPr>
          <w:sz w:val="24"/>
          <w:szCs w:val="24"/>
        </w:rPr>
        <w:t>(точное месторасположение участка)</w:t>
      </w:r>
    </w:p>
    <w:p w:rsidR="00CD2750" w:rsidRPr="00DB563C" w:rsidRDefault="00CD2750" w:rsidP="00CD2750">
      <w:pPr>
        <w:tabs>
          <w:tab w:val="left" w:pos="6675"/>
        </w:tabs>
        <w:jc w:val="left"/>
        <w:rPr>
          <w:b/>
          <w:bCs/>
          <w:sz w:val="28"/>
          <w:szCs w:val="28"/>
        </w:rPr>
      </w:pPr>
      <w:r w:rsidRPr="00DB563C">
        <w:rPr>
          <w:sz w:val="28"/>
          <w:szCs w:val="28"/>
        </w:rPr>
        <w:t xml:space="preserve">4. </w:t>
      </w:r>
      <w:r w:rsidRPr="00DB563C">
        <w:rPr>
          <w:b/>
          <w:bCs/>
          <w:sz w:val="28"/>
          <w:szCs w:val="28"/>
        </w:rPr>
        <w:t>Объемы и вид зеленых насаждений: ____________________________________________</w:t>
      </w:r>
      <w:r w:rsidR="00E31CCB">
        <w:rPr>
          <w:b/>
          <w:bCs/>
          <w:sz w:val="28"/>
          <w:szCs w:val="28"/>
        </w:rPr>
        <w:t>____________________</w:t>
      </w:r>
    </w:p>
    <w:p w:rsidR="00CD2750" w:rsidRPr="00DB563C" w:rsidRDefault="00CD2750" w:rsidP="00CD2750">
      <w:pPr>
        <w:tabs>
          <w:tab w:val="left" w:pos="6675"/>
        </w:tabs>
        <w:jc w:val="left"/>
        <w:rPr>
          <w:sz w:val="28"/>
          <w:szCs w:val="28"/>
        </w:rPr>
      </w:pPr>
    </w:p>
    <w:p w:rsidR="00CD2750" w:rsidRPr="00DB563C" w:rsidRDefault="00CD2750" w:rsidP="00CD2750">
      <w:pPr>
        <w:tabs>
          <w:tab w:val="left" w:pos="2265"/>
        </w:tabs>
        <w:spacing w:after="120"/>
        <w:ind w:left="283"/>
        <w:jc w:val="left"/>
        <w:rPr>
          <w:b/>
          <w:bCs/>
          <w:sz w:val="28"/>
          <w:szCs w:val="28"/>
        </w:rPr>
      </w:pPr>
      <w:r w:rsidRPr="00DB563C">
        <w:rPr>
          <w:sz w:val="28"/>
          <w:szCs w:val="28"/>
        </w:rPr>
        <w:t xml:space="preserve">5. </w:t>
      </w:r>
      <w:r w:rsidRPr="00DB563C">
        <w:rPr>
          <w:b/>
          <w:bCs/>
          <w:sz w:val="28"/>
          <w:szCs w:val="28"/>
        </w:rPr>
        <w:t>Обязуюсь:</w:t>
      </w:r>
    </w:p>
    <w:p w:rsidR="00CD2750" w:rsidRPr="00DB563C" w:rsidRDefault="00CD2750" w:rsidP="00CD2750">
      <w:pPr>
        <w:tabs>
          <w:tab w:val="left" w:pos="2265"/>
        </w:tabs>
        <w:spacing w:after="120"/>
        <w:ind w:left="283"/>
        <w:jc w:val="left"/>
        <w:rPr>
          <w:sz w:val="28"/>
          <w:szCs w:val="28"/>
        </w:rPr>
      </w:pPr>
      <w:r w:rsidRPr="00DB563C">
        <w:rPr>
          <w:sz w:val="28"/>
          <w:szCs w:val="28"/>
        </w:rPr>
        <w:t>-     возместить ущерб, причиненный сносом (вырубкой) зеленых насаждений;</w:t>
      </w:r>
    </w:p>
    <w:p w:rsidR="00CD2750" w:rsidRPr="00DB563C" w:rsidRDefault="00CD2750" w:rsidP="00CD2750">
      <w:pPr>
        <w:tabs>
          <w:tab w:val="left" w:pos="2265"/>
        </w:tabs>
        <w:spacing w:after="120"/>
        <w:ind w:left="283"/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-  произвести уборку, вывезти мусор и выполнить благоустройство на месте сноса (п</w:t>
      </w:r>
      <w:r w:rsidRPr="00DB563C">
        <w:rPr>
          <w:sz w:val="28"/>
          <w:szCs w:val="28"/>
        </w:rPr>
        <w:t>е</w:t>
      </w:r>
      <w:r w:rsidRPr="00DB563C">
        <w:rPr>
          <w:sz w:val="28"/>
          <w:szCs w:val="28"/>
        </w:rPr>
        <w:t>ресадки) зеленых насаждений, обрезки деревьев;</w:t>
      </w:r>
    </w:p>
    <w:p w:rsidR="00CD2750" w:rsidRPr="00DB563C" w:rsidRDefault="00CD2750" w:rsidP="00CD2750">
      <w:pPr>
        <w:keepNext/>
        <w:spacing w:before="240" w:after="60"/>
        <w:jc w:val="left"/>
        <w:outlineLvl w:val="1"/>
        <w:rPr>
          <w:b/>
          <w:bCs/>
          <w:i/>
          <w:iCs/>
          <w:sz w:val="28"/>
          <w:szCs w:val="28"/>
        </w:rPr>
      </w:pPr>
      <w:r w:rsidRPr="00DB563C">
        <w:rPr>
          <w:b/>
          <w:bCs/>
          <w:sz w:val="28"/>
          <w:szCs w:val="28"/>
        </w:rPr>
        <w:t>Заказчик</w:t>
      </w:r>
      <w:r w:rsidRPr="00DB563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</w:t>
      </w:r>
    </w:p>
    <w:p w:rsidR="00CD2750" w:rsidRPr="00DB563C" w:rsidRDefault="00CD2750" w:rsidP="00CD2750">
      <w:pPr>
        <w:tabs>
          <w:tab w:val="left" w:pos="6615"/>
        </w:tabs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_________________________________________                                               </w:t>
      </w:r>
    </w:p>
    <w:p w:rsidR="00CD2750" w:rsidRPr="00DB563C" w:rsidRDefault="00CD2750" w:rsidP="00CD2750">
      <w:pPr>
        <w:tabs>
          <w:tab w:val="left" w:pos="6615"/>
        </w:tabs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Ф.И.О. руководителя                                                   подпись                                                                                                </w:t>
      </w:r>
    </w:p>
    <w:p w:rsidR="00CD2750" w:rsidRPr="00DB563C" w:rsidRDefault="00CD2750" w:rsidP="00CD2750">
      <w:pPr>
        <w:tabs>
          <w:tab w:val="left" w:pos="6615"/>
        </w:tabs>
        <w:jc w:val="left"/>
        <w:rPr>
          <w:sz w:val="28"/>
          <w:szCs w:val="28"/>
        </w:rPr>
      </w:pPr>
    </w:p>
    <w:p w:rsidR="00CD2750" w:rsidRPr="00DB563C" w:rsidRDefault="00CD2750" w:rsidP="00CD2750">
      <w:pPr>
        <w:tabs>
          <w:tab w:val="left" w:pos="6615"/>
        </w:tabs>
        <w:jc w:val="left"/>
        <w:rPr>
          <w:sz w:val="28"/>
          <w:szCs w:val="28"/>
        </w:rPr>
      </w:pPr>
      <w:r w:rsidRPr="00DB563C">
        <w:rPr>
          <w:b/>
          <w:bCs/>
          <w:sz w:val="28"/>
          <w:szCs w:val="28"/>
        </w:rPr>
        <w:t>М.П.</w:t>
      </w:r>
      <w:r w:rsidRPr="00DB563C">
        <w:rPr>
          <w:sz w:val="28"/>
          <w:szCs w:val="28"/>
        </w:rPr>
        <w:t xml:space="preserve">                                                                                                               ИНН_____________________________________                                                                   </w:t>
      </w:r>
    </w:p>
    <w:p w:rsidR="00CD2750" w:rsidRPr="00DB563C" w:rsidRDefault="00CD2750" w:rsidP="00CD2750">
      <w:pPr>
        <w:tabs>
          <w:tab w:val="left" w:pos="6615"/>
        </w:tabs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Р/с_______________________________________                                           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Банк _____________________________________                      </w:t>
      </w:r>
    </w:p>
    <w:p w:rsidR="00CD2750" w:rsidRPr="00DB563C" w:rsidRDefault="00CD2750" w:rsidP="00CD2750">
      <w:pPr>
        <w:spacing w:line="100" w:lineRule="atLeast"/>
        <w:jc w:val="left"/>
        <w:rPr>
          <w:sz w:val="28"/>
          <w:szCs w:val="28"/>
        </w:rPr>
      </w:pPr>
    </w:p>
    <w:p w:rsidR="00CD2750" w:rsidRPr="00DB563C" w:rsidRDefault="00CD2750" w:rsidP="00CD2750">
      <w:pPr>
        <w:pStyle w:val="a3"/>
        <w:rPr>
          <w:sz w:val="28"/>
          <w:szCs w:val="28"/>
        </w:rPr>
      </w:pPr>
    </w:p>
    <w:p w:rsidR="002B7C24" w:rsidRPr="00DB563C" w:rsidRDefault="00CD2750" w:rsidP="00CD2750">
      <w:pPr>
        <w:pStyle w:val="a3"/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B563C" w:rsidRDefault="002B7C24" w:rsidP="00CD2750">
      <w:pPr>
        <w:pStyle w:val="a3"/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DB563C" w:rsidRDefault="00DB563C" w:rsidP="00CD2750">
      <w:pPr>
        <w:pStyle w:val="a3"/>
        <w:jc w:val="left"/>
        <w:rPr>
          <w:sz w:val="28"/>
          <w:szCs w:val="28"/>
        </w:rPr>
      </w:pPr>
    </w:p>
    <w:p w:rsidR="00CD2750" w:rsidRPr="00DB563C" w:rsidRDefault="00CD2750" w:rsidP="00DB563C">
      <w:pPr>
        <w:pStyle w:val="a3"/>
        <w:ind w:left="2832" w:firstLine="708"/>
      </w:pPr>
      <w:r w:rsidRPr="00DB563C">
        <w:t>Приложение № 3</w:t>
      </w:r>
    </w:p>
    <w:p w:rsidR="00CD2750" w:rsidRPr="00DB563C" w:rsidRDefault="00CD2750" w:rsidP="00DB563C">
      <w:pPr>
        <w:pStyle w:val="a3"/>
      </w:pPr>
      <w:r w:rsidRPr="00DB563C">
        <w:t xml:space="preserve">                                                                                                     к Административному регламенту </w:t>
      </w:r>
    </w:p>
    <w:p w:rsidR="00CD2750" w:rsidRPr="00DB563C" w:rsidRDefault="00CD2750" w:rsidP="00DB563C">
      <w:pPr>
        <w:pStyle w:val="a3"/>
        <w:ind w:left="5664"/>
        <w:jc w:val="left"/>
      </w:pPr>
      <w:r w:rsidRPr="00DB563C">
        <w:t xml:space="preserve">исполнения муниципальной  </w:t>
      </w:r>
      <w:r w:rsidR="00DB563C">
        <w:t xml:space="preserve">функции </w:t>
      </w:r>
      <w:proofErr w:type="spellStart"/>
      <w:r w:rsidR="00DB563C">
        <w:t>по</w:t>
      </w:r>
      <w:r w:rsidRPr="00DB563C">
        <w:t>выдаче</w:t>
      </w:r>
      <w:proofErr w:type="spellEnd"/>
      <w:r w:rsidR="00DB563C">
        <w:t xml:space="preserve"> </w:t>
      </w:r>
      <w:r w:rsidRPr="00DB563C">
        <w:t xml:space="preserve">  </w:t>
      </w:r>
      <w:r w:rsidR="00DB563C">
        <w:t xml:space="preserve">разрешений  </w:t>
      </w:r>
      <w:r w:rsidRPr="00DB563C">
        <w:t xml:space="preserve">на снос </w:t>
      </w:r>
      <w:r w:rsidR="00D51187" w:rsidRPr="00DB563C">
        <w:t xml:space="preserve">или </w:t>
      </w:r>
      <w:r w:rsidRPr="00DB563C">
        <w:t>пе</w:t>
      </w:r>
      <w:r w:rsidR="00DB563C">
        <w:t xml:space="preserve">ресадку </w:t>
      </w:r>
      <w:r w:rsidRPr="00DB563C">
        <w:t xml:space="preserve">зеленых </w:t>
      </w:r>
      <w:r w:rsidR="00DB563C">
        <w:t xml:space="preserve"> </w:t>
      </w:r>
      <w:r w:rsidRPr="00DB563C">
        <w:t xml:space="preserve"> </w:t>
      </w:r>
      <w:r w:rsidR="00DB563C">
        <w:t>н</w:t>
      </w:r>
      <w:r w:rsidR="00DB563C" w:rsidRPr="00DB563C">
        <w:t>асаждений</w:t>
      </w:r>
      <w:r w:rsidRPr="00DB563C">
        <w:t xml:space="preserve">                </w:t>
      </w:r>
      <w:r w:rsidR="00D51187" w:rsidRPr="00DB563C">
        <w:t xml:space="preserve"> </w:t>
      </w:r>
      <w:r w:rsidRPr="00DB563C">
        <w:t xml:space="preserve"> </w:t>
      </w:r>
      <w:r w:rsidR="00DB563C">
        <w:t xml:space="preserve">                  </w:t>
      </w: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Утверждаю  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Глава </w:t>
      </w:r>
      <w:r w:rsidR="005E54C2" w:rsidRPr="00DB563C">
        <w:rPr>
          <w:sz w:val="28"/>
          <w:szCs w:val="28"/>
        </w:rPr>
        <w:t xml:space="preserve">Администрации </w:t>
      </w:r>
      <w:proofErr w:type="spellStart"/>
      <w:r w:rsidRPr="00DB563C">
        <w:rPr>
          <w:sz w:val="28"/>
          <w:szCs w:val="28"/>
        </w:rPr>
        <w:t>Макарьевского</w:t>
      </w:r>
      <w:proofErr w:type="spellEnd"/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сельсовета  </w:t>
      </w:r>
    </w:p>
    <w:p w:rsidR="00CD2750" w:rsidRPr="00DB563C" w:rsidRDefault="005E54C2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«  » _________ 2012  г. №_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>АДМИНИСТРАЦИЯ МАКАРЬЕВСКОГО СЕЛЬСОВЕТА</w:t>
      </w:r>
    </w:p>
    <w:p w:rsidR="00CD2750" w:rsidRPr="00DB563C" w:rsidRDefault="00CD2750" w:rsidP="00CD2750">
      <w:pPr>
        <w:ind w:firstLine="709"/>
        <w:jc w:val="left"/>
        <w:rPr>
          <w:sz w:val="28"/>
          <w:szCs w:val="28"/>
        </w:rPr>
      </w:pPr>
    </w:p>
    <w:p w:rsidR="00CD2750" w:rsidRPr="00DB563C" w:rsidRDefault="00CD2750" w:rsidP="00CD2750">
      <w:pPr>
        <w:keepNext/>
        <w:jc w:val="left"/>
        <w:outlineLvl w:val="0"/>
        <w:rPr>
          <w:b/>
          <w:bCs/>
          <w:sz w:val="28"/>
          <w:szCs w:val="28"/>
        </w:rPr>
      </w:pPr>
      <w:r w:rsidRPr="00DB563C">
        <w:rPr>
          <w:b/>
          <w:bCs/>
          <w:sz w:val="28"/>
          <w:szCs w:val="28"/>
        </w:rPr>
        <w:t xml:space="preserve">                             РАЗРЕШЕНИЕ  №_____ от _________20__ г.</w:t>
      </w:r>
    </w:p>
    <w:p w:rsidR="00CD2750" w:rsidRPr="00DB563C" w:rsidRDefault="00CD2750" w:rsidP="00CD2750">
      <w:pPr>
        <w:keepNext/>
        <w:jc w:val="left"/>
        <w:outlineLvl w:val="3"/>
        <w:rPr>
          <w:sz w:val="28"/>
          <w:szCs w:val="28"/>
        </w:rPr>
      </w:pPr>
    </w:p>
    <w:p w:rsidR="00CD2750" w:rsidRPr="00DB563C" w:rsidRDefault="00CD2750" w:rsidP="00CD2750">
      <w:pPr>
        <w:keepNext/>
        <w:jc w:val="left"/>
        <w:outlineLvl w:val="3"/>
        <w:rPr>
          <w:sz w:val="28"/>
          <w:szCs w:val="28"/>
        </w:rPr>
      </w:pPr>
      <w:r w:rsidRPr="00DB563C">
        <w:rPr>
          <w:sz w:val="28"/>
          <w:szCs w:val="28"/>
        </w:rPr>
        <w:t>Выдано 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        (кому /наименование и реквизиты организации, Ф.И.О., адрес лица, пол</w:t>
      </w:r>
      <w:r w:rsidRPr="00DB563C">
        <w:rPr>
          <w:sz w:val="28"/>
          <w:szCs w:val="28"/>
        </w:rPr>
        <w:t>у</w:t>
      </w:r>
      <w:r w:rsidRPr="00DB563C">
        <w:rPr>
          <w:sz w:val="28"/>
          <w:szCs w:val="28"/>
        </w:rPr>
        <w:t>чившего разрешение /)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__________________________________________________________________Согласно прилагаемому акту от _______ 20__г. №________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разрешается произвести соответстве</w:t>
      </w:r>
      <w:r w:rsidRPr="00DB563C">
        <w:rPr>
          <w:sz w:val="28"/>
          <w:szCs w:val="28"/>
        </w:rPr>
        <w:t>н</w:t>
      </w:r>
      <w:r w:rsidRPr="00DB563C">
        <w:rPr>
          <w:sz w:val="28"/>
          <w:szCs w:val="28"/>
        </w:rPr>
        <w:t>но__________________________________________________________________________________________________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(указать адрес, количество сносимых деревьев, кустарников каждого вида отдельно для живых, сухих растений, а также подлежащих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обрезке)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 Экологические требования к проведению работ:</w:t>
      </w:r>
    </w:p>
    <w:p w:rsidR="00CD2750" w:rsidRPr="00DB563C" w:rsidRDefault="00CD2750" w:rsidP="00CD2750">
      <w:pPr>
        <w:jc w:val="left"/>
        <w:rPr>
          <w:sz w:val="28"/>
          <w:szCs w:val="28"/>
          <w:u w:val="single"/>
        </w:rPr>
      </w:pPr>
      <w:r w:rsidRPr="00DB563C">
        <w:rPr>
          <w:sz w:val="28"/>
          <w:szCs w:val="28"/>
          <w:u w:val="single"/>
        </w:rPr>
        <w:t xml:space="preserve">Работы произвести согласно «Правилам благоустройства территории </w:t>
      </w:r>
      <w:proofErr w:type="spellStart"/>
      <w:r w:rsidRPr="00DB563C">
        <w:rPr>
          <w:sz w:val="28"/>
          <w:szCs w:val="28"/>
          <w:u w:val="single"/>
        </w:rPr>
        <w:t>Макарьевского</w:t>
      </w:r>
      <w:proofErr w:type="spellEnd"/>
      <w:r w:rsidRPr="00DB563C">
        <w:rPr>
          <w:sz w:val="28"/>
          <w:szCs w:val="28"/>
          <w:u w:val="single"/>
        </w:rPr>
        <w:t xml:space="preserve"> сел</w:t>
      </w:r>
      <w:r w:rsidRPr="00DB563C">
        <w:rPr>
          <w:sz w:val="28"/>
          <w:szCs w:val="28"/>
          <w:u w:val="single"/>
        </w:rPr>
        <w:t>ь</w:t>
      </w:r>
      <w:r w:rsidRPr="00DB563C">
        <w:rPr>
          <w:sz w:val="28"/>
          <w:szCs w:val="28"/>
          <w:u w:val="single"/>
        </w:rPr>
        <w:t>совета »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Срок действия разрешения: с______________ 20__г.  до___________20__ г.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Ответственность за несоблюдение условий настоящего разрешения: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Ст. 75 Федерального закона «Об охране окружающей среды» (№ 7-ФЗ).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Подпись лица,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получившего разрешение 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                                                               (должность, Ф.И. О.)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Подпись специалиста ________________________________</w:t>
      </w: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</w:t>
      </w: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DB563C" w:rsidRDefault="00DB563C" w:rsidP="00CD2750">
      <w:pPr>
        <w:ind w:left="5040"/>
        <w:jc w:val="left"/>
        <w:rPr>
          <w:sz w:val="28"/>
          <w:szCs w:val="28"/>
        </w:rPr>
      </w:pP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>Приложение № 4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 к Административному регламенту  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 исполнения муниципальной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 функции по выдаче разрешений 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>на снос</w:t>
      </w:r>
      <w:r w:rsidR="00D51187" w:rsidRPr="00DB563C">
        <w:rPr>
          <w:sz w:val="24"/>
          <w:szCs w:val="24"/>
        </w:rPr>
        <w:t xml:space="preserve"> или пересадку</w:t>
      </w:r>
      <w:r w:rsidRPr="00DB563C">
        <w:rPr>
          <w:sz w:val="24"/>
          <w:szCs w:val="24"/>
        </w:rPr>
        <w:t xml:space="preserve"> зеленых 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  <w:r w:rsidRPr="00DB563C">
        <w:rPr>
          <w:sz w:val="24"/>
          <w:szCs w:val="24"/>
        </w:rPr>
        <w:t xml:space="preserve"> насаждений</w:t>
      </w:r>
    </w:p>
    <w:p w:rsidR="00CD2750" w:rsidRPr="00DB563C" w:rsidRDefault="00CD2750" w:rsidP="00CD2750">
      <w:pPr>
        <w:ind w:left="5040"/>
        <w:jc w:val="left"/>
        <w:rPr>
          <w:sz w:val="24"/>
          <w:szCs w:val="24"/>
        </w:rPr>
      </w:pPr>
    </w:p>
    <w:p w:rsidR="00CD2750" w:rsidRPr="00DB563C" w:rsidRDefault="00CD2750" w:rsidP="00CD2750">
      <w:pPr>
        <w:jc w:val="left"/>
        <w:rPr>
          <w:sz w:val="24"/>
          <w:szCs w:val="24"/>
        </w:rPr>
      </w:pPr>
    </w:p>
    <w:p w:rsidR="00CD2750" w:rsidRPr="00DB563C" w:rsidRDefault="00CD2750" w:rsidP="00CD2750">
      <w:pPr>
        <w:keepNext/>
        <w:ind w:left="3540" w:firstLine="708"/>
        <w:jc w:val="left"/>
        <w:outlineLvl w:val="4"/>
        <w:rPr>
          <w:sz w:val="28"/>
          <w:szCs w:val="28"/>
        </w:rPr>
      </w:pPr>
      <w:r w:rsidRPr="00DB563C">
        <w:rPr>
          <w:sz w:val="28"/>
          <w:szCs w:val="28"/>
        </w:rPr>
        <w:t xml:space="preserve"> «УТВЕРЖДАЮ»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tabs>
          <w:tab w:val="left" w:pos="7815"/>
        </w:tabs>
        <w:jc w:val="left"/>
        <w:rPr>
          <w:sz w:val="28"/>
          <w:szCs w:val="28"/>
        </w:rPr>
      </w:pPr>
      <w:r w:rsidRPr="00DB563C">
        <w:rPr>
          <w:sz w:val="28"/>
          <w:szCs w:val="28"/>
        </w:rPr>
        <w:tab/>
      </w:r>
    </w:p>
    <w:p w:rsidR="00CD2750" w:rsidRPr="00DB563C" w:rsidRDefault="00CD2750" w:rsidP="00CD2750">
      <w:pPr>
        <w:keepNext/>
        <w:jc w:val="left"/>
        <w:outlineLvl w:val="5"/>
        <w:rPr>
          <w:sz w:val="28"/>
          <w:szCs w:val="28"/>
        </w:rPr>
      </w:pPr>
      <w:r w:rsidRPr="00DB563C">
        <w:rPr>
          <w:b/>
          <w:sz w:val="28"/>
          <w:szCs w:val="28"/>
        </w:rPr>
        <w:t xml:space="preserve">                                         А К Т        </w:t>
      </w:r>
      <w:r w:rsidRPr="00DB563C">
        <w:rPr>
          <w:sz w:val="28"/>
          <w:szCs w:val="28"/>
        </w:rPr>
        <w:t>от _________20__г. №_____</w:t>
      </w:r>
    </w:p>
    <w:p w:rsidR="00CD2750" w:rsidRPr="00DB563C" w:rsidRDefault="00CD2750" w:rsidP="00CD2750">
      <w:pPr>
        <w:jc w:val="left"/>
        <w:rPr>
          <w:b/>
          <w:sz w:val="28"/>
          <w:szCs w:val="28"/>
        </w:rPr>
      </w:pPr>
      <w:r w:rsidRPr="00DB563C">
        <w:rPr>
          <w:b/>
          <w:sz w:val="28"/>
          <w:szCs w:val="28"/>
        </w:rPr>
        <w:t xml:space="preserve">оценки состояния зелёных насаждений, подлежащих сносу  </w:t>
      </w:r>
      <w:r w:rsidR="00D51187" w:rsidRPr="00DB563C">
        <w:rPr>
          <w:b/>
          <w:sz w:val="28"/>
          <w:szCs w:val="28"/>
        </w:rPr>
        <w:t>или пересадке</w:t>
      </w:r>
      <w:r w:rsidR="00DB563C">
        <w:rPr>
          <w:b/>
          <w:sz w:val="28"/>
          <w:szCs w:val="28"/>
        </w:rPr>
        <w:t xml:space="preserve"> </w:t>
      </w:r>
      <w:r w:rsidRPr="00DB563C">
        <w:rPr>
          <w:b/>
          <w:sz w:val="28"/>
          <w:szCs w:val="28"/>
        </w:rPr>
        <w:t xml:space="preserve">на территории </w:t>
      </w:r>
      <w:proofErr w:type="spellStart"/>
      <w:r w:rsidRPr="00DB563C">
        <w:rPr>
          <w:b/>
          <w:sz w:val="28"/>
          <w:szCs w:val="28"/>
        </w:rPr>
        <w:t>Макарьевского</w:t>
      </w:r>
      <w:proofErr w:type="spellEnd"/>
      <w:r w:rsidRPr="00DB563C">
        <w:rPr>
          <w:b/>
          <w:sz w:val="28"/>
          <w:szCs w:val="28"/>
        </w:rPr>
        <w:t xml:space="preserve"> сельсовета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lastRenderedPageBreak/>
        <w:t>Настоящий акт составлен комиссией в составе :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ведущего специалиста отдела ЖКХ и градостроительства_________________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специалиста по благоустройству          _________________________________</w:t>
      </w:r>
    </w:p>
    <w:p w:rsidR="00CD2750" w:rsidRPr="00DB563C" w:rsidRDefault="00CD2750" w:rsidP="00CD2750">
      <w:pPr>
        <w:keepNext/>
        <w:jc w:val="left"/>
        <w:outlineLvl w:val="3"/>
        <w:rPr>
          <w:sz w:val="28"/>
          <w:szCs w:val="28"/>
        </w:rPr>
      </w:pPr>
      <w:r w:rsidRPr="00DB563C">
        <w:rPr>
          <w:sz w:val="28"/>
          <w:szCs w:val="28"/>
        </w:rPr>
        <w:t>Заявителя 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  (должность, Ф.И.О. лица, заинтересованного в сносе, обрезке, пересадке)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Основание для сноса (обрезки, пересадки)______________________________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                                                                                                                                  (заявление жильцов , УК, организаций и др.)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Адрес, место:  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__________________________________________________________________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Состояние деревьев (кустарников) и виды работ (снос, обрезка, пересадка):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2112"/>
        <w:gridCol w:w="1095"/>
        <w:gridCol w:w="1080"/>
        <w:gridCol w:w="1260"/>
        <w:gridCol w:w="1080"/>
        <w:gridCol w:w="1260"/>
        <w:gridCol w:w="1168"/>
      </w:tblGrid>
      <w:tr w:rsidR="00CD2750" w:rsidRPr="00DB563C" w:rsidTr="00903DF7">
        <w:trPr>
          <w:cantSplit/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 xml:space="preserve">№ </w:t>
            </w:r>
            <w:proofErr w:type="spellStart"/>
            <w:r w:rsidRPr="00DB563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keepNext/>
              <w:jc w:val="left"/>
              <w:outlineLvl w:val="5"/>
              <w:rPr>
                <w:sz w:val="28"/>
                <w:szCs w:val="28"/>
              </w:rPr>
            </w:pPr>
          </w:p>
          <w:p w:rsidR="00CD2750" w:rsidRPr="00DB563C" w:rsidRDefault="00CD2750" w:rsidP="00903DF7">
            <w:pPr>
              <w:keepNext/>
              <w:jc w:val="left"/>
              <w:outlineLvl w:val="5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Вид</w:t>
            </w:r>
          </w:p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Ди</w:t>
            </w:r>
            <w:r w:rsidRPr="00DB563C">
              <w:rPr>
                <w:sz w:val="28"/>
                <w:szCs w:val="28"/>
              </w:rPr>
              <w:t>а</w:t>
            </w:r>
            <w:r w:rsidRPr="00DB563C">
              <w:rPr>
                <w:sz w:val="28"/>
                <w:szCs w:val="28"/>
              </w:rPr>
              <w:t>метр</w:t>
            </w:r>
          </w:p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(см)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keepNext/>
              <w:jc w:val="left"/>
              <w:outlineLvl w:val="5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 xml:space="preserve">Количество деревьев (кустарников), </w:t>
            </w:r>
            <w:proofErr w:type="spellStart"/>
            <w:r w:rsidRPr="00DB563C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CD2750" w:rsidRPr="00DB563C" w:rsidTr="00903DF7">
        <w:trPr>
          <w:cantSplit/>
          <w:trHeight w:val="3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Снос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обрезка</w:t>
            </w:r>
          </w:p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Пер</w:t>
            </w:r>
            <w:r w:rsidRPr="00DB563C">
              <w:rPr>
                <w:sz w:val="28"/>
                <w:szCs w:val="28"/>
              </w:rPr>
              <w:t>е</w:t>
            </w:r>
            <w:r w:rsidRPr="00DB563C">
              <w:rPr>
                <w:sz w:val="28"/>
                <w:szCs w:val="28"/>
              </w:rPr>
              <w:t>садка</w:t>
            </w:r>
          </w:p>
        </w:tc>
      </w:tr>
      <w:tr w:rsidR="00CD2750" w:rsidRPr="00DB563C" w:rsidTr="00903DF7">
        <w:trPr>
          <w:cantSplit/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живых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сухих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50" w:rsidRPr="00DB563C" w:rsidRDefault="00CD2750" w:rsidP="00903DF7">
            <w:pPr>
              <w:jc w:val="left"/>
              <w:rPr>
                <w:sz w:val="28"/>
                <w:szCs w:val="28"/>
              </w:rPr>
            </w:pPr>
          </w:p>
        </w:tc>
      </w:tr>
      <w:tr w:rsidR="00CD2750" w:rsidRPr="00DB563C" w:rsidTr="00903DF7">
        <w:trPr>
          <w:cantSplit/>
          <w:trHeight w:val="373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50" w:rsidRPr="00DB563C" w:rsidRDefault="00CD2750" w:rsidP="00903DF7">
            <w:pPr>
              <w:keepNext/>
              <w:jc w:val="left"/>
              <w:outlineLvl w:val="3"/>
              <w:rPr>
                <w:sz w:val="28"/>
                <w:szCs w:val="28"/>
              </w:rPr>
            </w:pPr>
            <w:r w:rsidRPr="00DB563C">
              <w:rPr>
                <w:sz w:val="28"/>
                <w:szCs w:val="28"/>
              </w:rPr>
              <w:t xml:space="preserve">       Всего подлежит   сносу -                                  обрезке (пересадке) -</w:t>
            </w:r>
          </w:p>
        </w:tc>
      </w:tr>
    </w:tbl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Составители акта: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 xml:space="preserve">________________(_____________ )                           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Специалист по благоустройству   _____________________(_____________)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От  предприятия                          _____________________(_______________)</w:t>
      </w:r>
    </w:p>
    <w:p w:rsidR="00CD2750" w:rsidRPr="00DB563C" w:rsidRDefault="00CD2750" w:rsidP="00CD2750">
      <w:pPr>
        <w:jc w:val="left"/>
        <w:rPr>
          <w:sz w:val="28"/>
          <w:szCs w:val="28"/>
        </w:rPr>
      </w:pPr>
    </w:p>
    <w:p w:rsidR="00CD2750" w:rsidRPr="00DB563C" w:rsidRDefault="00CD2750" w:rsidP="00CD2750">
      <w:pPr>
        <w:jc w:val="left"/>
        <w:rPr>
          <w:sz w:val="28"/>
          <w:szCs w:val="28"/>
        </w:rPr>
      </w:pPr>
      <w:r w:rsidRPr="00DB563C">
        <w:rPr>
          <w:sz w:val="28"/>
          <w:szCs w:val="28"/>
        </w:rPr>
        <w:t>От заявителя ______________________________________(_______________)</w:t>
      </w:r>
    </w:p>
    <w:p w:rsidR="00CD2750" w:rsidRPr="00DB563C" w:rsidRDefault="00CD2750" w:rsidP="00CD2750">
      <w:pPr>
        <w:jc w:val="both"/>
        <w:rPr>
          <w:sz w:val="28"/>
          <w:szCs w:val="28"/>
        </w:rPr>
      </w:pPr>
    </w:p>
    <w:p w:rsidR="00907660" w:rsidRDefault="00907660"/>
    <w:sectPr w:rsidR="00907660" w:rsidSect="005B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0D16"/>
    <w:multiLevelType w:val="multilevel"/>
    <w:tmpl w:val="D0EC7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">
    <w:nsid w:val="715C1A2B"/>
    <w:multiLevelType w:val="hybridMultilevel"/>
    <w:tmpl w:val="D40441F0"/>
    <w:lvl w:ilvl="0" w:tplc="C694D9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127E"/>
    <w:multiLevelType w:val="multilevel"/>
    <w:tmpl w:val="D0EC71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2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750"/>
    <w:rsid w:val="00033DC5"/>
    <w:rsid w:val="000A195F"/>
    <w:rsid w:val="000A4CFB"/>
    <w:rsid w:val="000A4DD9"/>
    <w:rsid w:val="000C19A8"/>
    <w:rsid w:val="00184279"/>
    <w:rsid w:val="00267AE5"/>
    <w:rsid w:val="0028081A"/>
    <w:rsid w:val="002A3266"/>
    <w:rsid w:val="002B7C24"/>
    <w:rsid w:val="00422970"/>
    <w:rsid w:val="004B7EDD"/>
    <w:rsid w:val="00577C3C"/>
    <w:rsid w:val="005B0E33"/>
    <w:rsid w:val="005E54C2"/>
    <w:rsid w:val="006C014D"/>
    <w:rsid w:val="006C3576"/>
    <w:rsid w:val="00724DD4"/>
    <w:rsid w:val="00903DF7"/>
    <w:rsid w:val="00907660"/>
    <w:rsid w:val="009A418F"/>
    <w:rsid w:val="00B40934"/>
    <w:rsid w:val="00CB2290"/>
    <w:rsid w:val="00CD2750"/>
    <w:rsid w:val="00D51029"/>
    <w:rsid w:val="00D51187"/>
    <w:rsid w:val="00D5323E"/>
    <w:rsid w:val="00D55736"/>
    <w:rsid w:val="00DB563C"/>
    <w:rsid w:val="00DC1D92"/>
    <w:rsid w:val="00E31CCB"/>
    <w:rsid w:val="00F6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0"/>
    <w:pPr>
      <w:jc w:val="center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55736"/>
    <w:pPr>
      <w:keepNext/>
      <w:outlineLvl w:val="1"/>
    </w:pPr>
    <w:rPr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2750"/>
    <w:pPr>
      <w:jc w:val="center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rsid w:val="00CD2750"/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Заголовок 2 Знак"/>
    <w:link w:val="2"/>
    <w:rsid w:val="00D55736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Body Text"/>
    <w:basedOn w:val="a"/>
    <w:link w:val="a6"/>
    <w:rsid w:val="00D55736"/>
    <w:pPr>
      <w:jc w:val="left"/>
    </w:pPr>
    <w:rPr>
      <w:sz w:val="28"/>
      <w:szCs w:val="24"/>
      <w:lang/>
    </w:rPr>
  </w:style>
  <w:style w:type="character" w:customStyle="1" w:styleId="a6">
    <w:name w:val="Основной текст Знак"/>
    <w:link w:val="a5"/>
    <w:rsid w:val="00D55736"/>
    <w:rPr>
      <w:rFonts w:ascii="Times New Roman" w:eastAsia="Times New Roman" w:hAnsi="Times New Roman"/>
      <w:sz w:val="28"/>
      <w:szCs w:val="24"/>
    </w:rPr>
  </w:style>
  <w:style w:type="paragraph" w:styleId="a7">
    <w:name w:val="caption"/>
    <w:basedOn w:val="a"/>
    <w:qFormat/>
    <w:rsid w:val="00D55736"/>
    <w:rPr>
      <w:sz w:val="24"/>
    </w:rPr>
  </w:style>
  <w:style w:type="paragraph" w:styleId="21">
    <w:name w:val="Body Text 2"/>
    <w:basedOn w:val="a"/>
    <w:link w:val="22"/>
    <w:uiPriority w:val="99"/>
    <w:semiHidden/>
    <w:unhideWhenUsed/>
    <w:rsid w:val="00D51029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D510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C94B-58A9-4B5D-8D0E-499D2D58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Mack_sovet</cp:lastModifiedBy>
  <cp:revision>2</cp:revision>
  <cp:lastPrinted>2013-02-10T04:18:00Z</cp:lastPrinted>
  <dcterms:created xsi:type="dcterms:W3CDTF">2024-07-11T04:19:00Z</dcterms:created>
  <dcterms:modified xsi:type="dcterms:W3CDTF">2024-07-11T04:19:00Z</dcterms:modified>
</cp:coreProperties>
</file>