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FE" w:rsidRPr="009607FE" w:rsidRDefault="009607FE" w:rsidP="009607F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07FE" w:rsidRPr="009607FE" w:rsidRDefault="009607FE" w:rsidP="0096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</w:pPr>
      <w:r w:rsidRPr="009607F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5C17045" wp14:editId="58FCD9DC">
            <wp:extent cx="752475" cy="733425"/>
            <wp:effectExtent l="0" t="0" r="9525" b="9525"/>
            <wp:docPr id="1" name="Рисунок 1" descr="GerbAlt5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Alt5_2"/>
                    <pic:cNvPicPr/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FE" w:rsidRPr="009607FE" w:rsidRDefault="009607FE" w:rsidP="0096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</w:pP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АДМИНИСТРАЦИЯ МАКАРЬЕВСКОГО СЕЛЬСОВЕТА 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СОЛТОНСКОГО РАЙОНА 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АЛТАЙСКОГО КРАЯ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ПОСТАНОВЛЕНИЕ</w:t>
      </w:r>
    </w:p>
    <w:p w:rsidR="009607FE" w:rsidRPr="00C52F93" w:rsidRDefault="009607FE" w:rsidP="009607FE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607FE" w:rsidRPr="00C52F93" w:rsidRDefault="00115A54" w:rsidP="00960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52F93">
        <w:rPr>
          <w:rFonts w:ascii="Arial" w:eastAsia="Times New Roman" w:hAnsi="Arial" w:cs="Arial"/>
          <w:sz w:val="24"/>
          <w:szCs w:val="24"/>
          <w:lang w:val="en-US" w:eastAsia="ru-RU"/>
        </w:rPr>
        <w:t>26</w:t>
      </w:r>
      <w:r w:rsidR="002C7FC0" w:rsidRPr="00C52F93">
        <w:rPr>
          <w:rFonts w:ascii="Arial" w:eastAsia="Times New Roman" w:hAnsi="Arial" w:cs="Arial"/>
          <w:sz w:val="24"/>
          <w:szCs w:val="24"/>
          <w:lang w:eastAsia="ru-RU"/>
        </w:rPr>
        <w:t>.07.2016</w:t>
      </w:r>
      <w:r w:rsidR="009607FE"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2C7FC0"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proofErr w:type="gramStart"/>
      <w:r w:rsidR="00DA30FF"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№  </w:t>
      </w:r>
      <w:r w:rsidRPr="00C52F93">
        <w:rPr>
          <w:rFonts w:ascii="Arial" w:eastAsia="Times New Roman" w:hAnsi="Arial" w:cs="Arial"/>
          <w:sz w:val="24"/>
          <w:szCs w:val="24"/>
          <w:lang w:val="en-US" w:eastAsia="ru-RU"/>
        </w:rPr>
        <w:t>12</w:t>
      </w:r>
      <w:proofErr w:type="gramEnd"/>
    </w:p>
    <w:p w:rsidR="009607FE" w:rsidRPr="00C52F93" w:rsidRDefault="009607FE" w:rsidP="009607FE">
      <w:pPr>
        <w:spacing w:after="0" w:line="240" w:lineRule="auto"/>
        <w:ind w:left="-180" w:hanging="10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Макарьевка</w:t>
      </w:r>
      <w:proofErr w:type="spellEnd"/>
    </w:p>
    <w:p w:rsidR="009607FE" w:rsidRPr="00C52F93" w:rsidRDefault="009607FE" w:rsidP="009607FE">
      <w:pPr>
        <w:spacing w:after="0" w:line="240" w:lineRule="auto"/>
        <w:ind w:left="-180" w:hanging="10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9607FE" w:rsidRPr="00C52F93" w:rsidTr="002C7FC0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607FE" w:rsidRPr="00C52F93" w:rsidRDefault="009607FE" w:rsidP="009607F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</w:p>
          <w:p w:rsidR="009607FE" w:rsidRPr="00C52F93" w:rsidRDefault="009607FE" w:rsidP="009607FE">
            <w:pPr>
              <w:spacing w:after="0" w:line="240" w:lineRule="exact"/>
              <w:ind w:right="47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Правил определения нормативных затрат на обеспечение функций Администрации </w:t>
            </w:r>
            <w:proofErr w:type="spellStart"/>
            <w:r w:rsidRPr="00C52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C52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C52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C52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Алтайского края.</w:t>
            </w:r>
          </w:p>
          <w:p w:rsidR="009607FE" w:rsidRPr="00C52F93" w:rsidRDefault="009607FE" w:rsidP="00960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07FE" w:rsidRPr="00C52F93" w:rsidRDefault="009607FE" w:rsidP="0096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соответствии с пунктом 2 части 4 статьи 19 Федерального закона </w:t>
            </w:r>
            <w:r w:rsidRP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05.04.2013 № 44-ФЗ «О контрактной системе в сфере закупок товаров, работ, услуг для обеспечения государственных и муниципальных нужд»</w:t>
            </w:r>
            <w:r w:rsidRPr="00C52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52F93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ru-RU"/>
              </w:rPr>
              <w:t>постановляю:</w:t>
            </w:r>
          </w:p>
          <w:p w:rsidR="009607FE" w:rsidRPr="00C52F93" w:rsidRDefault="009607FE" w:rsidP="009607F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 Утвердить прилагаемые Правила </w:t>
            </w:r>
            <w:r w:rsidRPr="00C52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определения нормативных затрат на обеспечение функций Администрации </w:t>
            </w:r>
            <w:proofErr w:type="spellStart"/>
            <w:r w:rsidRPr="00C52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C52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C52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C52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Алтайского края. </w:t>
            </w:r>
          </w:p>
          <w:p w:rsidR="004E642C" w:rsidRPr="00C52F93" w:rsidRDefault="009607FE" w:rsidP="004E64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4E642C" w:rsidRP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4E642C" w:rsidRPr="00C52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E642C" w:rsidRP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Обнародовать настоящее постановление на информационном стенде Администрации  сельсовета и информационном стенде сел </w:t>
            </w:r>
            <w:proofErr w:type="spellStart"/>
            <w:r w:rsidR="004E642C" w:rsidRP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Афонино</w:t>
            </w:r>
            <w:proofErr w:type="spellEnd"/>
            <w:r w:rsidR="004E642C" w:rsidRP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E642C" w:rsidRP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Излап</w:t>
            </w:r>
            <w:proofErr w:type="spellEnd"/>
            <w:r w:rsidR="004E642C" w:rsidRP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E642C" w:rsidRP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Каракан</w:t>
            </w:r>
            <w:proofErr w:type="spellEnd"/>
            <w:r w:rsidR="004E642C" w:rsidRP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9607FE" w:rsidRPr="00C52F93" w:rsidRDefault="009607FE" w:rsidP="009607F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</w:t>
            </w:r>
            <w:proofErr w:type="gramStart"/>
            <w:r w:rsidRP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9607FE" w:rsidRPr="00C52F93" w:rsidRDefault="009607FE" w:rsidP="009607F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607FE" w:rsidRPr="00C52F93" w:rsidRDefault="009607FE" w:rsidP="009607F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607FE" w:rsidRPr="00C52F93" w:rsidRDefault="0077535D" w:rsidP="009607F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лавы</w:t>
            </w:r>
            <w:proofErr w:type="spellEnd"/>
            <w:r w:rsidRP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7FE" w:rsidRP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Администрации сельсовета                   </w:t>
            </w:r>
            <w:r w:rsid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В.М</w:t>
            </w:r>
            <w:r w:rsidRPr="00C5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.Русанова</w:t>
            </w:r>
            <w:proofErr w:type="spellEnd"/>
          </w:p>
          <w:p w:rsidR="009607FE" w:rsidRPr="00C52F93" w:rsidRDefault="009607FE" w:rsidP="009607FE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9607FE" w:rsidRPr="00C52F93" w:rsidTr="002C7FC0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607FE" w:rsidRPr="005D02AB" w:rsidRDefault="009607FE" w:rsidP="009607FE">
            <w:pPr>
              <w:spacing w:after="0" w:line="240" w:lineRule="exact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5D02AB" w:rsidRPr="005D02AB" w:rsidRDefault="005D02AB" w:rsidP="005D02AB">
            <w:pPr>
              <w:spacing w:after="0" w:line="240" w:lineRule="exact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5D02A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 xml:space="preserve">Обнародовано на информационном стенде Администрации сельсовета,  информационном стенде сел Афонино, Излап, Каракан  10.08.2016 г. </w:t>
            </w:r>
          </w:p>
          <w:p w:rsidR="005D02AB" w:rsidRPr="005D02AB" w:rsidRDefault="005D02AB" w:rsidP="005D02AB">
            <w:pPr>
              <w:spacing w:after="0" w:line="240" w:lineRule="exact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5D02A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Копия верна:</w:t>
            </w:r>
          </w:p>
          <w:p w:rsidR="005D02AB" w:rsidRPr="005D02AB" w:rsidRDefault="005D02AB" w:rsidP="005D02AB">
            <w:pPr>
              <w:spacing w:after="0" w:line="240" w:lineRule="exact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5D02A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Зам. главы Администрации сельсовета                                        В.М.Русанова</w:t>
            </w:r>
          </w:p>
          <w:p w:rsidR="009607FE" w:rsidRPr="00C52F93" w:rsidRDefault="009607FE" w:rsidP="009607FE">
            <w:pPr>
              <w:spacing w:after="0" w:line="240" w:lineRule="exact"/>
              <w:jc w:val="both"/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607FE" w:rsidRDefault="009607FE" w:rsidP="009607FE">
      <w:pPr>
        <w:spacing w:after="0" w:line="240" w:lineRule="exact"/>
        <w:ind w:left="52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F93" w:rsidRDefault="00C52F93" w:rsidP="009607FE">
      <w:pPr>
        <w:spacing w:after="0" w:line="240" w:lineRule="exact"/>
        <w:ind w:left="52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F93" w:rsidRDefault="00C52F93" w:rsidP="009607FE">
      <w:pPr>
        <w:spacing w:after="0" w:line="240" w:lineRule="exact"/>
        <w:ind w:left="52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F93" w:rsidRDefault="00C52F93" w:rsidP="009607FE">
      <w:pPr>
        <w:spacing w:after="0" w:line="240" w:lineRule="exact"/>
        <w:ind w:left="52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F93" w:rsidRDefault="00C52F93" w:rsidP="009607FE">
      <w:pPr>
        <w:spacing w:after="0" w:line="240" w:lineRule="exact"/>
        <w:ind w:left="52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F93" w:rsidRPr="00C52F93" w:rsidRDefault="00C52F93" w:rsidP="009607FE">
      <w:pPr>
        <w:spacing w:after="0" w:line="240" w:lineRule="exact"/>
        <w:ind w:left="52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exact"/>
        <w:ind w:left="52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exact"/>
        <w:ind w:left="5250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УТВЕРЖДЕНЫ</w:t>
      </w:r>
    </w:p>
    <w:p w:rsidR="009607FE" w:rsidRPr="00C52F93" w:rsidRDefault="009607FE" w:rsidP="009607FE">
      <w:pPr>
        <w:spacing w:after="20" w:line="240" w:lineRule="exact"/>
        <w:ind w:left="5250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Макарьевского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9607FE" w:rsidRPr="00C52F93" w:rsidRDefault="009607FE" w:rsidP="002C7FC0">
      <w:pPr>
        <w:spacing w:after="20" w:line="240" w:lineRule="exact"/>
        <w:ind w:left="5250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C7FC0" w:rsidRPr="00C52F93">
        <w:rPr>
          <w:rFonts w:ascii="Arial" w:eastAsia="Times New Roman" w:hAnsi="Arial" w:cs="Arial"/>
          <w:sz w:val="24"/>
          <w:szCs w:val="24"/>
          <w:lang w:eastAsia="ru-RU"/>
        </w:rPr>
        <w:t>26.07.2016 № 12</w:t>
      </w:r>
    </w:p>
    <w:p w:rsidR="009607FE" w:rsidRPr="00C52F93" w:rsidRDefault="009607FE" w:rsidP="009607FE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</w:pPr>
    </w:p>
    <w:p w:rsidR="009607FE" w:rsidRPr="00C52F93" w:rsidRDefault="009607FE" w:rsidP="009607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</w:p>
    <w:p w:rsidR="00C52F93" w:rsidRDefault="009607FE" w:rsidP="009607FE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определения нормативных затрат на обеспечение функций Администрации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Макарьевского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Солтонского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рай</w:t>
      </w:r>
      <w:r w:rsidR="00C52F93">
        <w:rPr>
          <w:rFonts w:ascii="Arial" w:eastAsia="Times New Roman" w:hAnsi="Arial" w:cs="Arial"/>
          <w:sz w:val="24"/>
          <w:szCs w:val="24"/>
          <w:lang w:eastAsia="ru-RU"/>
        </w:rPr>
        <w:t xml:space="preserve">она _Алтайского края </w:t>
      </w:r>
    </w:p>
    <w:p w:rsidR="009607FE" w:rsidRPr="00C52F93" w:rsidRDefault="009607FE" w:rsidP="009607FE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1. Настоящие Правила устанавливают порядок определения нормативных затрат на обеспечение функций Администрации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Макарьевского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Солтонского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 (далее также – Администрация сельсовета) в части закупок товаров, работ, услуг (далее – «нормативные затраты»).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2. Нормативные затраты применяются для обоснования объекта и (или) объектов закупки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наименования которых включаются в планы закупок Администрации сельсовета.</w:t>
      </w:r>
    </w:p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10" w:history="1">
        <w:r w:rsidRPr="00C52F9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Бюджетным кодексом</w:t>
        </w:r>
      </w:hyperlink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3. Нормативные затраты рассчитываются в соответствии с Методикой определения нормативных затрат на обеспечение функций Администрации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Макарьевского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Солтонского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края, (далее – «Методика») согласно приложению к настоящим Правилам.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4. Нормативные затраты, Методика определения которых не установлена настоящими Правилами, рассчитываются в порядке, устанавливаемом Администрацией сельсовета.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При утверждении нормативных затрат в отношении проведения текущего ремонта Администрация сельсовета учитывает его периодичность, предусмотренную пунктом 60 Методики.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Администрации сельсовета  как получателям средств местного бюджета на закупку товаров, работ, услуг в рамках исполнения местного бюджета.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При определении нормативных затрат Администрация сельсовета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5. Для определения нормативных затрат в формулах используются нормативы количества и цены товаров, работ, услуг, устанавливаемые Администрацией сельсовета.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6. </w:t>
      </w:r>
      <w:r w:rsidRPr="00C52F93">
        <w:rPr>
          <w:rFonts w:ascii="Arial" w:eastAsia="Times New Roman" w:hAnsi="Arial" w:cs="Arial"/>
          <w:color w:val="000000"/>
          <w:sz w:val="24"/>
          <w:szCs w:val="24"/>
          <w:shd w:val="clear" w:color="auto" w:fill="C1D7FF"/>
          <w:lang w:eastAsia="ru-RU"/>
        </w:rPr>
        <w:t>Норматив цены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товаров, работ и услуг, </w:t>
      </w:r>
      <w:r w:rsidRPr="00C52F93">
        <w:rPr>
          <w:rFonts w:ascii="Arial" w:eastAsia="Times New Roman" w:hAnsi="Arial" w:cs="Arial"/>
          <w:color w:val="000000"/>
          <w:sz w:val="24"/>
          <w:szCs w:val="24"/>
          <w:shd w:val="clear" w:color="auto" w:fill="C1D7FF"/>
          <w:lang w:eastAsia="ru-RU"/>
        </w:rPr>
        <w:t>устанавливаемый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в формулах расчета, определяется с учетом положений </w:t>
      </w:r>
      <w:hyperlink r:id="rId11" w:history="1">
        <w:r w:rsidRPr="00C52F9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статьи 22</w:t>
        </w:r>
      </w:hyperlink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7. Администрация сельсовета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специфики функций и полномочий муниципальных органов, должностных обязанностей его работников) нормативы:</w:t>
      </w:r>
    </w:p>
    <w:p w:rsidR="009607FE" w:rsidRPr="00C52F93" w:rsidRDefault="009607FE" w:rsidP="00960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9607FE" w:rsidRPr="00C52F93" w:rsidRDefault="009607FE" w:rsidP="00960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цены услуг подвижной связи;</w:t>
      </w:r>
    </w:p>
    <w:p w:rsidR="009607FE" w:rsidRPr="00C52F93" w:rsidRDefault="009607FE" w:rsidP="00960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количества SIM-карт, 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используемых в планшетных компьютерах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количества и цены принтеров, многофункциональных устройств, копировальных аппаратов 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иной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оргтехники;</w:t>
      </w:r>
    </w:p>
    <w:p w:rsidR="009607FE" w:rsidRPr="00C52F93" w:rsidRDefault="009607FE" w:rsidP="00960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количества и цены средств подвижной связи;</w:t>
      </w:r>
    </w:p>
    <w:p w:rsidR="009607FE" w:rsidRPr="00C52F93" w:rsidRDefault="009607FE" w:rsidP="00960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количества и цены планшетных компьютеров;</w:t>
      </w:r>
    </w:p>
    <w:p w:rsidR="009607FE" w:rsidRPr="00C52F93" w:rsidRDefault="009607FE" w:rsidP="00960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количества и цены носителей информации;</w:t>
      </w:r>
    </w:p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цены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 потребления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иной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оргтехники;</w:t>
      </w:r>
    </w:p>
    <w:p w:rsidR="009607FE" w:rsidRPr="00C52F93" w:rsidRDefault="009607FE" w:rsidP="00960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перечня периодических печатных изданий и справочной литературы;</w:t>
      </w:r>
    </w:p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 и цены рабочих станций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607FE" w:rsidRPr="00C52F93" w:rsidRDefault="009607FE" w:rsidP="00960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количества и цены транспортных средств;</w:t>
      </w:r>
    </w:p>
    <w:p w:rsidR="009607FE" w:rsidRPr="00C52F93" w:rsidRDefault="009607FE" w:rsidP="00960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количества и цены мебели;</w:t>
      </w:r>
    </w:p>
    <w:p w:rsidR="009607FE" w:rsidRPr="00C52F93" w:rsidRDefault="009607FE" w:rsidP="00960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количества и цены канцелярских принадлежностей;</w:t>
      </w:r>
    </w:p>
    <w:p w:rsidR="009607FE" w:rsidRPr="00C52F93" w:rsidRDefault="009607FE" w:rsidP="00960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количества и цены хозяйственных товаров и принадлежностей;</w:t>
      </w:r>
    </w:p>
    <w:p w:rsidR="009607FE" w:rsidRPr="00C52F93" w:rsidRDefault="009607FE" w:rsidP="00960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количества и цены материальных запасов для нужд гражданской</w:t>
      </w:r>
      <w:r w:rsidRPr="00C52F9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обороны;</w:t>
      </w:r>
    </w:p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 и цены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иных товаров и услуг.</w:t>
      </w:r>
    </w:p>
    <w:p w:rsidR="009607FE" w:rsidRPr="00C52F93" w:rsidRDefault="009607FE" w:rsidP="00960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8.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соответствующем балансе в Администрации сельсовета.</w:t>
      </w:r>
    </w:p>
    <w:p w:rsidR="009607FE" w:rsidRPr="00C52F93" w:rsidRDefault="009607FE" w:rsidP="00960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9.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607FE" w:rsidRPr="00C52F93" w:rsidRDefault="009607FE" w:rsidP="00960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Администрацией сельсовета 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 Российской Федерации.</w:t>
      </w:r>
    </w:p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10. 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r:id="rId12" w:anchor="sub_11000" w:history="1">
        <w:r w:rsidRPr="00C52F9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Методикой</w:t>
        </w:r>
      </w:hyperlink>
      <w:r w:rsidRPr="00C52F93">
        <w:rPr>
          <w:rFonts w:ascii="Arial" w:eastAsia="Times New Roman" w:hAnsi="Arial" w:cs="Arial"/>
          <w:sz w:val="24"/>
          <w:szCs w:val="24"/>
          <w:lang w:eastAsia="ru-RU"/>
        </w:rPr>
        <w:t>, для муниципального служащего, замещающего должность руководителя (заместителя руководителя) муниципального органа.</w:t>
      </w:r>
      <w:proofErr w:type="gramEnd"/>
    </w:p>
    <w:p w:rsidR="009607FE" w:rsidRPr="00C52F93" w:rsidRDefault="009607FE" w:rsidP="00960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11. Нормативные затраты подлежат размещению в единой информационной системе в сфере закупок.</w:t>
      </w:r>
    </w:p>
    <w:p w:rsidR="009607FE" w:rsidRPr="00C52F93" w:rsidRDefault="009607FE" w:rsidP="00960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607FE" w:rsidRPr="00C52F93" w:rsidRDefault="009607FE" w:rsidP="009607FE">
      <w:pPr>
        <w:spacing w:after="0" w:line="240" w:lineRule="exact"/>
        <w:ind w:left="5250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9607FE" w:rsidRPr="00C52F93" w:rsidRDefault="009607FE" w:rsidP="009607FE">
      <w:pPr>
        <w:spacing w:after="0" w:line="240" w:lineRule="exact"/>
        <w:ind w:left="52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к Правилам определения 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норма-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тивных</w:t>
      </w:r>
      <w:proofErr w:type="spellEnd"/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затрат на обеспечение функций Администрации </w:t>
      </w:r>
    </w:p>
    <w:p w:rsidR="009607FE" w:rsidRPr="00C52F93" w:rsidRDefault="009607FE" w:rsidP="009607FE">
      <w:pPr>
        <w:spacing w:after="0" w:line="240" w:lineRule="exact"/>
        <w:ind w:left="52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Макарьевского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Солтонского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края.</w:t>
      </w:r>
    </w:p>
    <w:p w:rsidR="009607FE" w:rsidRPr="00C52F93" w:rsidRDefault="009607FE" w:rsidP="00960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МЕТОДИКА</w:t>
      </w:r>
    </w:p>
    <w:p w:rsidR="009607FE" w:rsidRPr="00C52F93" w:rsidRDefault="009607FE" w:rsidP="009607FE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определения нормативных затрат на обеспечение функций Администрации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Макарьевского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Солтонского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10100"/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I. Затраты на информационно-коммуникационные технологии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10101"/>
      <w:bookmarkEnd w:id="1"/>
      <w:r w:rsidRPr="00C52F93">
        <w:rPr>
          <w:rFonts w:ascii="Arial" w:eastAsia="Times New Roman" w:hAnsi="Arial" w:cs="Arial"/>
          <w:sz w:val="24"/>
          <w:szCs w:val="24"/>
          <w:lang w:eastAsia="ru-RU"/>
        </w:rPr>
        <w:t>Затраты на услуги связи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1001"/>
      <w:bookmarkEnd w:id="2"/>
      <w:r w:rsidRPr="00C52F93">
        <w:rPr>
          <w:rFonts w:ascii="Arial" w:eastAsia="Times New Roman" w:hAnsi="Arial" w:cs="Arial"/>
          <w:sz w:val="24"/>
          <w:szCs w:val="24"/>
          <w:lang w:eastAsia="ru-RU"/>
        </w:rPr>
        <w:t>1. Затраты на абонентскую плату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D8FA247" wp14:editId="5A51468C">
            <wp:extent cx="228600" cy="228600"/>
            <wp:effectExtent l="0" t="0" r="0" b="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3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B0C5102" wp14:editId="228CA600">
            <wp:extent cx="1647825" cy="581025"/>
            <wp:effectExtent l="0" t="0" r="0" b="0"/>
            <wp:docPr id="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8C9139D" wp14:editId="250217B2">
            <wp:extent cx="27622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i-й абонентской платой;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C53E134" wp14:editId="18F3640E">
            <wp:extent cx="2857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9607FE" w:rsidRPr="00C52F93" w:rsidRDefault="009607FE" w:rsidP="00960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C523099" wp14:editId="081F2A50">
            <wp:extent cx="295275" cy="228600"/>
            <wp:effectExtent l="0" t="0" r="0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месяцев предоставления услуги с i-й абонентской платой.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1002"/>
      <w:r w:rsidRPr="00C52F93">
        <w:rPr>
          <w:rFonts w:ascii="Arial" w:eastAsia="Times New Roman" w:hAnsi="Arial" w:cs="Arial"/>
          <w:sz w:val="24"/>
          <w:szCs w:val="24"/>
          <w:lang w:eastAsia="ru-RU"/>
        </w:rPr>
        <w:t>2. Затраты на повременную оплату местных, междугородних и международных телефонных соединений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EA6F28A" wp14:editId="55B369CE">
            <wp:extent cx="285750" cy="228600"/>
            <wp:effectExtent l="0" t="0" r="0" b="0"/>
            <wp:docPr id="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4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EEEDD39" wp14:editId="0CA9C84D">
            <wp:extent cx="5438775" cy="581025"/>
            <wp:effectExtent l="0" t="0" r="0" b="0"/>
            <wp:docPr id="1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875D75C" wp14:editId="0BD3D6C4">
            <wp:extent cx="266700" cy="228600"/>
            <wp:effectExtent l="0" t="0" r="0" b="0"/>
            <wp:docPr id="2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с g-м тарифом;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8E2D7B9" wp14:editId="117AA8BB">
            <wp:extent cx="247650" cy="228600"/>
            <wp:effectExtent l="0" t="0" r="0" b="0"/>
            <wp:docPr id="21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по g-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тарифу;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9A7BD37" wp14:editId="2312B210">
            <wp:extent cx="257175" cy="228600"/>
            <wp:effectExtent l="0" t="0" r="0" b="0"/>
            <wp:docPr id="22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минуты разговора при местных телефонных соединениях по g-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тарифу;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F45C371" wp14:editId="52677F4C">
            <wp:extent cx="285750" cy="228600"/>
            <wp:effectExtent l="0" t="0" r="0" b="0"/>
            <wp:docPr id="23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месяцев предоставления услуги местной телефонной связи по g-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тарифу;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78B57C1" wp14:editId="67B27C73">
            <wp:extent cx="285750" cy="228600"/>
            <wp:effectExtent l="0" t="0" r="0" b="0"/>
            <wp:docPr id="2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с i-м тарифом;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455D32DA" wp14:editId="23749E54">
            <wp:extent cx="266700" cy="228600"/>
            <wp:effectExtent l="0" t="0" r="0" b="0"/>
            <wp:docPr id="2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тарифу;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BEABAC8" wp14:editId="070C6253">
            <wp:extent cx="276225" cy="228600"/>
            <wp:effectExtent l="0" t="0" r="0" b="0"/>
            <wp:docPr id="26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минуты разговора при междугородних телефонных соединениях по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тарифу;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124D190" wp14:editId="7C8838C2">
            <wp:extent cx="304800" cy="228600"/>
            <wp:effectExtent l="0" t="0" r="0" b="0"/>
            <wp:docPr id="27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месяцев предоставления услуги междугородней телефонной связи по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тарифу;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0F65434" wp14:editId="5509194B">
            <wp:extent cx="304800" cy="228600"/>
            <wp:effectExtent l="0" t="0" r="0" b="0"/>
            <wp:docPr id="28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91C3A3F" wp14:editId="2AF36139">
            <wp:extent cx="285750" cy="228600"/>
            <wp:effectExtent l="0" t="0" r="0" b="0"/>
            <wp:docPr id="29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тарифу;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5E5957B" wp14:editId="63A47E5A">
            <wp:extent cx="295275" cy="228600"/>
            <wp:effectExtent l="0" t="0" r="0" b="0"/>
            <wp:docPr id="3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минуты разговора при международных телефонных соединениях по j-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тарифу;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8902766" wp14:editId="0D4452B1">
            <wp:extent cx="323850" cy="228600"/>
            <wp:effectExtent l="0" t="0" r="0" b="0"/>
            <wp:docPr id="31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месяцев предоставления услуги международной телефонной связи по j-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тарифу.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1003"/>
      <w:r w:rsidRPr="00C52F93">
        <w:rPr>
          <w:rFonts w:ascii="Arial" w:eastAsia="Times New Roman" w:hAnsi="Arial" w:cs="Arial"/>
          <w:sz w:val="24"/>
          <w:szCs w:val="24"/>
          <w:lang w:eastAsia="ru-RU"/>
        </w:rPr>
        <w:t>3. Затраты на оплату услуг подвижной связи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1251397" wp14:editId="566D3FAD">
            <wp:extent cx="276225" cy="228600"/>
            <wp:effectExtent l="0" t="0" r="0" b="0"/>
            <wp:docPr id="44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5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830B60D" wp14:editId="3FC4E145">
            <wp:extent cx="1905000" cy="581025"/>
            <wp:effectExtent l="0" t="0" r="0" b="0"/>
            <wp:docPr id="44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F02F804" wp14:editId="2FF1BD7F">
            <wp:extent cx="352425" cy="228600"/>
            <wp:effectExtent l="0" t="0" r="0" b="0"/>
            <wp:docPr id="450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i-й должности согласно нормативам, определяемым муниципальными органами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определения нормативных затрат на обеспечение функций Администрации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Макарьевского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Солтонского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 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«Правила»)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7FF7758" wp14:editId="4E924C60">
            <wp:extent cx="342900" cy="228600"/>
            <wp:effectExtent l="0" t="0" r="0" b="0"/>
            <wp:docPr id="451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ежемесячная цена услуги подвижной связи в расчете на один номер сотовой абонентской станции i-й должности согласно нормативам, определяемым Администрацией сельсовета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D88DDCF" wp14:editId="66B22D5B">
            <wp:extent cx="371475" cy="228600"/>
            <wp:effectExtent l="0" t="0" r="0" b="0"/>
            <wp:docPr id="452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месяцев предоставления услуги подвижной связи по i-й должности.</w:t>
      </w:r>
    </w:p>
    <w:p w:rsidR="009607FE" w:rsidRPr="00C52F93" w:rsidRDefault="009607FE" w:rsidP="009607F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1004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4. Затраты на передачу данных с использованием информационно-телекоммуникационной сети «Интернет» (далее – «сеть «Интернет») и услуги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интернет-провайдеров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для планшетных компьютеров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C82F01F" wp14:editId="2642BCF7">
            <wp:extent cx="238125" cy="228600"/>
            <wp:effectExtent l="0" t="0" r="0" b="0"/>
            <wp:docPr id="4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6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9581231" wp14:editId="72BEC00F">
            <wp:extent cx="1638300" cy="581025"/>
            <wp:effectExtent l="0" t="0" r="0" b="0"/>
            <wp:docPr id="45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ADAEC9F" wp14:editId="5BB45C43">
            <wp:extent cx="276225" cy="228600"/>
            <wp:effectExtent l="0" t="0" r="0" b="0"/>
            <wp:docPr id="455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количество SIM-карт по i-й должности согласно нормативам, определяемым муниципальными органами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14461A3" wp14:editId="27628840">
            <wp:extent cx="266700" cy="228600"/>
            <wp:effectExtent l="0" t="0" r="0" b="0"/>
            <wp:docPr id="464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ежемесячная цена в расчете на одну SIM-карту по i-й должности;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A11D785" wp14:editId="6985BBBE">
            <wp:extent cx="295275" cy="228600"/>
            <wp:effectExtent l="0" t="0" r="0" b="0"/>
            <wp:docPr id="47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количество месяцев предоставления услуги передачи данных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по i-й должности.</w:t>
      </w:r>
    </w:p>
    <w:p w:rsidR="009607FE" w:rsidRPr="00C52F93" w:rsidRDefault="009607FE" w:rsidP="009607F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1005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5. Затраты на сеть «Интернет» и услуги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интернет-провайдеров</w:t>
      </w:r>
      <w:proofErr w:type="spellEnd"/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A804B3A" wp14:editId="36D2DCCB">
            <wp:extent cx="180975" cy="228600"/>
            <wp:effectExtent l="0" t="0" r="0" b="0"/>
            <wp:docPr id="47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7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26D20BA" wp14:editId="3F8D5643">
            <wp:extent cx="1409700" cy="581025"/>
            <wp:effectExtent l="0" t="0" r="0" b="0"/>
            <wp:docPr id="3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C332840" wp14:editId="419BE5E8">
            <wp:extent cx="219075" cy="228600"/>
            <wp:effectExtent l="0" t="0" r="0" b="0"/>
            <wp:docPr id="4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количество каналов передачи данных сети «Интернет»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с i-й пропускной способностью;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4CFDA23" wp14:editId="04F036ED">
            <wp:extent cx="209550" cy="228600"/>
            <wp:effectExtent l="0" t="0" r="0" b="0"/>
            <wp:docPr id="59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месячная цена аренды канала передачи данных сети «Интернет» с i-й пропускной способностью;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E77DD25" wp14:editId="276B8D04">
            <wp:extent cx="238125" cy="228600"/>
            <wp:effectExtent l="0" t="0" r="0" b="0"/>
            <wp:docPr id="928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месяцев аренды канала передачи данных сети «Интернет» с i-й пропускной способностью.</w:t>
      </w:r>
    </w:p>
    <w:p w:rsidR="009607FE" w:rsidRPr="00C52F93" w:rsidRDefault="009607FE" w:rsidP="009607F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1006"/>
      <w:r w:rsidRPr="00C52F93">
        <w:rPr>
          <w:rFonts w:ascii="Arial" w:eastAsia="Times New Roman" w:hAnsi="Arial" w:cs="Arial"/>
          <w:sz w:val="24"/>
          <w:szCs w:val="24"/>
          <w:lang w:eastAsia="ru-RU"/>
        </w:rPr>
        <w:t>6. 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40D8B3F" wp14:editId="76A3E3F3">
            <wp:extent cx="285750" cy="228600"/>
            <wp:effectExtent l="0" t="0" r="0" b="0"/>
            <wp:docPr id="929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8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86CC8FB" wp14:editId="506707A5">
            <wp:extent cx="1409700" cy="228600"/>
            <wp:effectExtent l="0" t="0" r="0" b="0"/>
            <wp:docPr id="93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B9D2334" wp14:editId="765C48B2">
            <wp:extent cx="295275" cy="228600"/>
            <wp:effectExtent l="0" t="0" r="0" b="0"/>
            <wp:docPr id="93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D5DC774" wp14:editId="21B99179">
            <wp:extent cx="285750" cy="228600"/>
            <wp:effectExtent l="0" t="0" r="0" b="0"/>
            <wp:docPr id="932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количества линий связи сети связи специального назначения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70E8ABF" wp14:editId="33EDBFA4">
            <wp:extent cx="314325" cy="228600"/>
            <wp:effectExtent l="0" t="0" r="0" b="0"/>
            <wp:docPr id="93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месяцев предоставления услуги.</w:t>
      </w:r>
    </w:p>
    <w:p w:rsidR="009607FE" w:rsidRPr="00C52F93" w:rsidRDefault="009607FE" w:rsidP="009607F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1007"/>
      <w:r w:rsidRPr="00C52F93">
        <w:rPr>
          <w:rFonts w:ascii="Arial" w:eastAsia="Times New Roman" w:hAnsi="Arial" w:cs="Arial"/>
          <w:sz w:val="24"/>
          <w:szCs w:val="24"/>
          <w:lang w:eastAsia="ru-RU"/>
        </w:rPr>
        <w:t>7. Затраты на электросвязь, относящуюся к связи специального назначения, используемой на федеральном уровне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2DDD2E4" wp14:editId="52F04646">
            <wp:extent cx="228600" cy="228600"/>
            <wp:effectExtent l="0" t="0" r="0" b="0"/>
            <wp:docPr id="934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9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6C4D646" wp14:editId="285D3C62">
            <wp:extent cx="847725" cy="228600"/>
            <wp:effectExtent l="0" t="0" r="0" b="0"/>
            <wp:docPr id="935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BE2463C" wp14:editId="52AD1BFA">
            <wp:extent cx="238125" cy="228600"/>
            <wp:effectExtent l="0" t="0" r="0" b="0"/>
            <wp:docPr id="9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61717CA" wp14:editId="4EF895A5">
            <wp:extent cx="228600" cy="228600"/>
            <wp:effectExtent l="0" t="0" r="0" b="0"/>
            <wp:docPr id="937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9607FE" w:rsidRPr="00C52F93" w:rsidRDefault="009607FE" w:rsidP="009607F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1008"/>
      <w:r w:rsidRPr="00C52F93">
        <w:rPr>
          <w:rFonts w:ascii="Arial" w:eastAsia="Times New Roman" w:hAnsi="Arial" w:cs="Arial"/>
          <w:sz w:val="24"/>
          <w:szCs w:val="24"/>
          <w:lang w:eastAsia="ru-RU"/>
        </w:rPr>
        <w:t>8. Затраты на оплату услуг по предоставлению цифровых потоков для коммутируемых телефонных соединений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191BF0C" wp14:editId="3F5AFC9C">
            <wp:extent cx="238125" cy="228600"/>
            <wp:effectExtent l="0" t="0" r="0" b="0"/>
            <wp:docPr id="938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10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099D0EE" wp14:editId="47F0EF49">
            <wp:extent cx="1638300" cy="581025"/>
            <wp:effectExtent l="0" t="0" r="0" b="0"/>
            <wp:docPr id="939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01189F89" wp14:editId="28AD0058">
            <wp:extent cx="276225" cy="228600"/>
            <wp:effectExtent l="0" t="0" r="0" b="0"/>
            <wp:docPr id="94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организованных цифровых потоков с i-й абонентской платой;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FF304F1" wp14:editId="79114FC7">
            <wp:extent cx="266700" cy="228600"/>
            <wp:effectExtent l="0" t="0" r="0" b="0"/>
            <wp:docPr id="94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ежемесячная i-я абонентская плата за цифровой поток;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82E6CA9" wp14:editId="180B45B8">
            <wp:extent cx="295275" cy="228600"/>
            <wp:effectExtent l="0" t="0" r="0" b="0"/>
            <wp:docPr id="942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месяцев предоставления услуги с i-й абонентской платой.</w:t>
      </w:r>
    </w:p>
    <w:p w:rsidR="009607FE" w:rsidRPr="00C52F93" w:rsidRDefault="009607FE" w:rsidP="009607F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1009"/>
      <w:r w:rsidRPr="00C52F93">
        <w:rPr>
          <w:rFonts w:ascii="Arial" w:eastAsia="Times New Roman" w:hAnsi="Arial" w:cs="Arial"/>
          <w:sz w:val="24"/>
          <w:szCs w:val="24"/>
          <w:lang w:eastAsia="ru-RU"/>
        </w:rPr>
        <w:t>9. Затраты на оплату иных услуг связи в сфере информационно-коммуникационных технологий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37E71C6" wp14:editId="24DF68D0">
            <wp:extent cx="238125" cy="228600"/>
            <wp:effectExtent l="0" t="0" r="0" b="0"/>
            <wp:docPr id="943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11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9C4A9AA" wp14:editId="78AD97C6">
            <wp:extent cx="914400" cy="581025"/>
            <wp:effectExtent l="0" t="0" r="0" b="0"/>
            <wp:docPr id="94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6A48FE6" wp14:editId="623145E4">
            <wp:extent cx="266700" cy="228600"/>
            <wp:effectExtent l="0" t="0" r="0" b="0"/>
            <wp:docPr id="945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по i-й иной услуге связи, определяемая по фактическим данным отчетного финансового года.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10102"/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Затраты на содержание имущества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1010"/>
      <w:bookmarkEnd w:id="12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10. При определении затрат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-профилактический ремонт, указанный в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пунктах 11 – 16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1011"/>
      <w:bookmarkEnd w:id="13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11.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вычислительной техники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175325C8" wp14:editId="6BDD16FC">
                <wp:extent cx="293370" cy="356235"/>
                <wp:effectExtent l="0" t="3810" r="3175" b="1905"/>
                <wp:docPr id="110" name="Полотно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95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239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5090" y="86360"/>
                            <a:ext cx="1416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8" o:spid="_x0000_s1026" editas="canvas" style="width:23.1pt;height:28.05pt;mso-position-horizontal-relative:char;mso-position-vertical-relative:line" coordsize="293370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8U/bgMAAGMOAAAOAAAAZHJzL2Uyb0RvYy54bWzsV1tv0zAUfkfiP1h+z3KZkybRMjTaBSGN&#10;i7j8ADdxGovEDrbXdCD+O8dO27UDAQIGL8tD6luOv+Pzna/HZ082fYfWTGkuRYHDkwAjJipZc7Eq&#10;8Pt3pZdipA0VNe2kYAW+YRo/OX/86GwcchbJVnY1UwiMCJ2PQ4FbY4bc93XVsp7qEzkwAZONVD01&#10;0FUrv1Z0BOt950dBkPijVPWgZMW0htHFNInPnf2mYZV51TSaGdQVGLAZ91buvbRv//yM5itFh5ZX&#10;Wxj0N1D0lAvYdG9qQQ1F14p/Y6rnlZJaNuakkr0vm4ZXzPkA3oTBHW/mVKypds5UcDo7gND6i3aX&#10;K4tbyJJ3HZyGD9ZzO2Z/R4gPg8FxgOjoYR8n/Wf7v23pwJxbOq9erl8rxOsCJzFGgvZAkjcQNipW&#10;HUOZi5DdHta9HV4ri1UPV7L6oJGQ8xaWsQul5NgyWgOs0EYUfDj4wHY0fIqW4wtZg3l6baQL1qZR&#10;vTUIYUAbx4mbPSfYxqAKBqMZyWJAVsFUFGXpzCHyab77eFDaPGOyR7ZRYAXYnXG6vtLGgqH5bsnR&#10;QdO8E0cDsHAaga3hUztnQTgWfc6C7DK9TIlHouTSI8Fi4V2Uc+IlZTiLF6eL+XwRfrH7hiRveV0z&#10;YeO5Y3RIfi1g29yauLjntJYdr605C0mr1XLeKbSmkFGle9yRw8ztMv8YhjsE8OWOS2FEgqdR5pVJ&#10;OvNISWIvmwWpF4TZ0ywJSEYW5bFLV1ywP3cJjQXO4ih2UToAfce3wD3f+kbznhvQrI73BU73i2hu&#10;GXgpagg5zQ3l3dQ+OAoL//YoINy7QDu+WopOmbaU9Q3QVUmgE2gWqCs0Wqk+YTSCUhVYf7ymimHU&#10;PRdA+SwkxEqb65B4FkFHHc4sD2eoqMBUgQ1GU3NuJjm8HhRftbBT6A5GyAtIk4Y7CtsUmlBtkwvE&#10;4F+pQvIdVXBZfpTk96cKjioIst81XHRtWlptmEWnIFBOGk5JkGXxli0P0vAgDfcjDWaz3AAFb/Px&#10;ByohoODaacReH/baAI1JF6Dxq5qgB6sJ5f/XhNl3NCGyyfePNCGNA5v4IAppcppsq8idKoQkTIJd&#10;xZBAxfAgCw8Vw/1WDFYWXA29/2P8aQ3xX9TBXS7gYuGqoO2ty16VDvuuwri9G55/BQAA//8DAFBL&#10;AwQUAAYACAAAACEAQeBlQ9wAAAADAQAADwAAAGRycy9kb3ducmV2LnhtbEyPwUrDQBCG74LvsIzg&#10;pdjdVg0asylFEDxosVWwx2l2TILZ2ZDdtvHtHb3oZWD4f775pliMvlMHGmIb2MJsakARV8G1XFt4&#10;e324uAEVE7LDLjBZ+KIIi/L0pMDchSOv6bBJtRIIxxwtNCn1udaxashjnIaeWLKPMHhMsg61dgMe&#10;Be47PTcm0x5blgsN9nTfUPW52Xuh3E6Wk9U7Pz6vxqcqW2/N5fbFWHt+Ni7vQCUa018ZfvRFHUpx&#10;2oU9u6g6C/JI+p2SXWVzUDsL19kMdFno/+7lNwAAAP//AwBQSwECLQAUAAYACAAAACEAtoM4kv4A&#10;AADhAQAAEwAAAAAAAAAAAAAAAAAAAAAAW0NvbnRlbnRfVHlwZXNdLnhtbFBLAQItABQABgAIAAAA&#10;IQA4/SH/1gAAAJQBAAALAAAAAAAAAAAAAAAAAC8BAABfcmVscy8ucmVsc1BLAQItABQABgAIAAAA&#10;IQD0m8U/bgMAAGMOAAAOAAAAAAAAAAAAAAAAAC4CAABkcnMvZTJvRG9jLnhtbFBLAQItABQABgAI&#10;AAAAIQBB4GVD3AAAAAMBAAAPAAAAAAAAAAAAAAAAAMgFAABkcnMvZG93bnJldi54bWxQSwUGAAAA&#10;AAQABADzAAAA0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3370;height:356235;visibility:visible;mso-wrap-style:square">
                  <v:fill o:detectmouseclick="t"/>
                  <v:path o:connecttype="none"/>
                </v:shape>
                <v:rect id="Rectangle 90" o:spid="_x0000_s1028" style="position:absolute;width:27495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n+s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f6xQAAANsAAAAPAAAAAAAAAAAAAAAAAJgCAABkcnMv&#10;ZG93bnJldi54bWxQSwUGAAAAAAQABAD1AAAAigMAAAAA&#10;" filled="f" stroked="f"/>
                <v:rect id="Rectangle 91" o:spid="_x0000_s1029" style="position:absolute;left:9525;top:9525;width:72390;height:3409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2" o:spid="_x0000_s1030" style="position:absolute;left:85090;top:86360;width:141605;height:2698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position w:val="-28"/>
          <w:sz w:val="24"/>
          <w:szCs w:val="24"/>
          <w:lang w:val="en-US" w:eastAsia="ru-RU"/>
        </w:rPr>
        <w:object w:dxaOrig="268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42.75pt" o:ole="">
            <v:imagedata r:id="rId64" o:title=""/>
          </v:shape>
          <o:OLEObject Type="Embed" ProgID="Equation.3" ShapeID="_x0000_i1025" DrawAspect="Content" ObjectID="_1532348644" r:id="rId65"/>
        </w:objec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bookmarkEnd w:id="14"/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1BC7BDA1" wp14:editId="58C29B89">
                <wp:extent cx="365760" cy="356235"/>
                <wp:effectExtent l="0" t="0" r="0" b="0"/>
                <wp:docPr id="105" name="Полотно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016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1651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3" o:spid="_x0000_s1031" editas="canvas" style="width:28.8pt;height:28.05pt;mso-position-horizontal-relative:char;mso-position-vertical-relative:line" coordsize="365760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7OaAMAAGsOAAAOAAAAZHJzL2Uyb0RvYy54bWzsV1lvnDAQfq/U/2D5nXAssIBCqnQ3VJXS&#10;Qz1+gBfMYhVsajvLplX/e8dmIZu0UqseaR/CAzs+GM/xzbfj0yf7rkU7KhUTPMf+iYcR5aWoGN/m&#10;+P27wkkwUprwirSC0xxfU4WfnD1+dDr0GQ1EI9qKSgRKuMqGPseN1n3muqpsaEfUiegph8VayI5o&#10;GMqtW0kygPaudQPPi91ByKqXoqRKwex6XMRnVn9d01K/qmtFNWpzDLZp+5b2vTFv9+yUZFtJ+oaV&#10;BzPIL1jREcbh0FnVmmiCriT7RlXHSimUqPVJKTpX1DUrqfUBvPG9O96sCN8RZZ0pITqTgSD9Qb2b&#10;rbGbi4K1LUTDBe2ZmTO/A+SHwuTQQ3ZUP+dJ/d75bxvSU+uWysqXu9cSsSrHsY8RJx2A5A2kjfBt&#10;S1ESmQyZ42Hf2/61NLaq/lKUHxTiYtXANnoupRgaSiowyzf7wYejD8xAwadoM7wQFagnV1rYZO1r&#10;2RmFkAa0t5i4njFB9xqVMLmIFnEaYVTCUhCkydJixiXZ9HEvlX5GRYeMkGMJtlvlZHeptDGGZNOW&#10;W4EmWctvTcDGcQaOhk/NmjHCouhz6qUXyUUSOmEQXziht14758UqdOLCX0brxXq1WvtfzLl+mDWs&#10;qig3+ZwQ7Yc/l7BDbY1YnDGtRMsqo86YpOR2s2ol2hGoqMI+NuSwcrPNvW2GDQL4csclPwi9p0Hq&#10;FHGydMIijJx06SWO56dP09gL03Bd3HbpknH6+y6hIcdpFEQ2S0dG3/HNs8+3vpGsYxo4q2VdjpN5&#10;E8kMAi94BSknmSasHeWjUBjzb0IB6Z4SbfFqIDpCfSOqa4CrFAAn4CxgVxAaIT9hNABT5Vh9vCKS&#10;YtQ+5wD51A9DQ212EEbLAAbyeGVzvEJ4CapyrDEaxZUe6fCql2zbwEm+DQwX51AmNbMQNiU0WnUo&#10;LiCD+2KF4DusEN8jK1ioIKh+K9jsmrI03OB7fuxBtA03LEIvBZ4YC/6BGx644e9wg95v9vbfMphK&#10;4IdswaHxmrhi5omZI0AY+QGEn+UG1RtuKP49Nyy+ww3LKTD30DEYSoC4Qfkn8SI+dJMzO8SRP7FD&#10;EEPn8MAOD53D3+0cZnZYTEXwf7KDvWTABcN2Q4fbl7kyHY9tp3FzRzz7CgAA//8DAFBLAwQUAAYA&#10;CAAAACEAPa+WQNsAAAADAQAADwAAAGRycy9kb3ducmV2LnhtbEyPwUrDQBCG74LvsIzgpdjdKkaN&#10;2ZQiCB602CrY4zQ7JsHsbMhu2/j2Tr3oZYbhH775ppiPvlN7GmIb2MJsakARV8G1XFt4f3u8uAUV&#10;E7LDLjBZ+KYI8/L0pMDchQOvaL9OtRIIxxwtNCn1udaxashjnIaeWLLPMHhMMg61dgMeBO47fWlM&#10;pj22LBca7OmhoeprvfNCuZssJssPfnpZjs9VttqYq82rsfb8bFzcg0o0pr9lOOqLOpTitA07dlF1&#10;FuSR9Fslu77JQG2lZzPQZaH/u5c/AAAA//8DAFBLAQItABQABgAIAAAAIQC2gziS/gAAAOEBAAAT&#10;AAAAAAAAAAAAAAAAAAAAAABbQ29udGVudF9UeXBlc10ueG1sUEsBAi0AFAAGAAgAAAAhADj9If/W&#10;AAAAlAEAAAsAAAAAAAAAAAAAAAAALwEAAF9yZWxzLy5yZWxzUEsBAi0AFAAGAAgAAAAhAJUxfs5o&#10;AwAAaw4AAA4AAAAAAAAAAAAAAAAALgIAAGRycy9lMm9Eb2MueG1sUEsBAi0AFAAGAAgAAAAhAD2v&#10;lkDbAAAAAwEAAA8AAAAAAAAAAAAAAAAAwgUAAGRycy9kb3ducmV2LnhtbFBLBQYAAAAABAAEAPMA&#10;AADKBgAAAAA=&#10;">
                <v:shape id="_x0000_s1032" type="#_x0000_t75" style="position:absolute;width:365760;height:356235;visibility:visible;mso-wrap-style:square">
                  <v:fill o:detectmouseclick="t"/>
                  <v:path o:connecttype="none"/>
                </v:shape>
                <v:rect id="Rectangle 85" o:spid="_x0000_s1033" style="position:absolute;width:35369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/>
                <v:rect id="Rectangle 86" o:spid="_x0000_s1034" style="position:absolute;left:9525;top:9525;width:101600;height:3409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87" o:spid="_x0000_s1035" style="position:absolute;left:95250;top:86360;width:165100;height:2698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2C7FC0" w:rsidRDefault="002C7FC0" w:rsidP="009607F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фактическое количество i-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вычислительной техники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, но не 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более предельного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количества i-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вычислительной техники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bookmarkStart w:id="15" w:name="sub_110115"/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3CD5ACA3" wp14:editId="6C4CC932">
                <wp:extent cx="351790" cy="356235"/>
                <wp:effectExtent l="0" t="0" r="2540" b="0"/>
                <wp:docPr id="100" name="Полотно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2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874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651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proofErr w:type="spellStart"/>
                              <w:proofErr w:type="gramStart"/>
                              <w:r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8" o:spid="_x0000_s1036" editas="canvas" style="width:27.7pt;height:28.05pt;mso-position-horizontal-relative:char;mso-position-vertical-relative:line" coordsize="351790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QMcAMAAGoOAAAOAAAAZHJzL2Uyb0RvYy54bWzsV1tv0zAUfkfiP1h+z3KZkybRMjTaBSGN&#10;i7j8ADdxGovEDrbXdCD+O8dO27WbhBAw4GF9SH3L8XfO+c4X++zZpu/QminNpShweBJgxEQlay5W&#10;Bf74ofRSjLShoqadFKzAN0zjZ+dPn5yNQ84i2cquZgqBEaHzcShwa8yQ+76uWtZTfSIHJmCykaqn&#10;Brpq5deKjmC97/woCBJ/lKoelKyY1jC6mCbxubPfNKwyb5pGM4O6AgM2457KPZf26Z+f0Xyl6NDy&#10;aguD/gKKnnIBm+5NLaih6Frxe6Z6XimpZWNOKtn7sml4xZwP4E0Y3PFmTsWaaudMBdHZAYTWH7S7&#10;XFncQpa86yAaPljP7Zj9HyE/DAbHAbKjh32e9O/t/76lA3Nu6bx6vX6rEK8LHM8wErQHkryDtFGx&#10;6hhKXYbs9rDu/fBWWax6uJLVJ42EnLewjF0oJceW0RpghTaj4MPBC7aj4VW0HF/JGszTayNdsjaN&#10;6q1BSAPaOE7c7DnBNgZVMHhKoiiJMapgKoqydOYQ+TTfvTwobV4w2SPbKLAC7M44XV9pY8HQfLfk&#10;KNA078TRACycRmBreNXOWRCORV+zILtML1PikSi59EiwWHgX5Zx4SRnO4sXpYj5fhN/sviHJW17X&#10;TNh87hgdkp9L2La2Ji7uOa1lx2trzkLSarWcdwqtKVRU6X4u5DBzu8w/huGCAL7ccSmMSPA8yrwy&#10;SWceKUnsZbMg9YIwe54lAcnIojx26YoL9vsuobHAWRzFLksHoO/4Frjffd9o3nMDmtXxvsDpfhHN&#10;LQMvRQ0pp7mhvJvaB6Gw8G9DAeneJdrx1VJ0qrSlrG+ArkoCnUCzQF2h0Ur1BaMRlKrA+vM1VQyj&#10;7qUAymchIVbaXIfEswg66nBmeThDRQWmCmwwmppzM8nh9aD4qoWdQhcYIS+gTBruKGxLaEK1LS4Q&#10;g7+lCvABuacKrsqPivzhVMFRBUH1u4bLri1Lqw2zdGYjb6XhlARZFm/Z8igNj9LwMNJgNsuN+1gS&#10;S7XbsvyBWAg4d+2kYi8Te4mAxiQP0PhZadCDlYbyn0tDApjvSUO0C8xfODCkILZwNIDyT5NTQHMk&#10;DmEShwEgdAeHBA4Oj+rweHB42IPDXh0c1f5fdXB3DLhfuMPQ9vJlb0yHfXfQuL0inn8HAAD//wMA&#10;UEsDBBQABgAIAAAAIQCFY+We2wAAAAMBAAAPAAAAZHJzL2Rvd25yZXYueG1sTI/BSsNAEIbvgu+w&#10;jOCl2N2qDRqzKUUQPGixVbDHaXZMgtnZkN228e0dvehlhuEfvvmmWIy+UwcaYhvYwmxqQBFXwbVc&#10;W3h7fbi4ARUTssMuMFn4ogiL8vSkwNyFI6/psEm1EgjHHC00KfW51rFqyGOchp5Yso8weEwyDrV2&#10;Ax4F7jt9aUymPbYsFxrs6b6h6nOz90K5nSwnq3d+fF6NT1W23pqr7Yux9vxsXN6BSjSmv2X40Rd1&#10;KMVpF/bsouosyCPpt0o2n1+D2knPZqDLQv93L78BAAD//wMAUEsBAi0AFAAGAAgAAAAhALaDOJL+&#10;AAAA4QEAABMAAAAAAAAAAAAAAAAAAAAAAFtDb250ZW50X1R5cGVzXS54bWxQSwECLQAUAAYACAAA&#10;ACEAOP0h/9YAAACUAQAACwAAAAAAAAAAAAAAAAAvAQAAX3JlbHMvLnJlbHNQSwECLQAUAAYACAAA&#10;ACEA0MI0DHADAABqDgAADgAAAAAAAAAAAAAAAAAuAgAAZHJzL2Uyb0RvYy54bWxQSwECLQAUAAYA&#10;CAAAACEAhWPlntsAAAADAQAADwAAAAAAAAAAAAAAAADKBQAAZHJzL2Rvd25yZXYueG1sUEsFBgAA&#10;AAAEAAQA8wAAANIGAAAAAA==&#10;">
                <v:shape id="_x0000_s1037" type="#_x0000_t75" style="position:absolute;width:351790;height:356235;visibility:visible;mso-wrap-style:square">
                  <v:fill o:detectmouseclick="t"/>
                  <v:path o:connecttype="none"/>
                </v:shape>
                <v:rect id="Rectangle 80" o:spid="_x0000_s1038" style="position:absolute;width:3422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Wq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1qvEAAAA2wAAAA8AAAAAAAAAAAAAAAAAmAIAAGRycy9k&#10;b3ducmV2LnhtbFBLBQYAAAAABAAEAPUAAACJAwAAAAA=&#10;" filled="f" stroked="f"/>
                <v:rect id="Rectangle 81" o:spid="_x0000_s1039" style="position:absolute;left:9525;top:9525;width:78740;height:3409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2" o:spid="_x0000_s1040" style="position:absolute;left:85725;top:86360;width:165100;height:2698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C52F93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цена технического обслуживания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-профилактического ремонта в расчете на одну i-ю 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вычислительную технику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в год.</w:t>
      </w:r>
    </w:p>
    <w:bookmarkEnd w:id="15"/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Предельное количество i-</w:t>
      </w:r>
      <w:r w:rsidRPr="00C52F93">
        <w:rPr>
          <w:rFonts w:ascii="Arial" w:eastAsia="Times New Roman" w:hAnsi="Arial" w:cs="Arial"/>
          <w:color w:val="000000"/>
          <w:sz w:val="24"/>
          <w:szCs w:val="24"/>
          <w:shd w:val="clear" w:color="auto" w:fill="C1D7FF"/>
          <w:lang w:eastAsia="ru-RU"/>
        </w:rPr>
        <w:t>й вычислительной техники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8CF7727" wp14:editId="2A1AF3E7">
            <wp:extent cx="647700" cy="228600"/>
            <wp:effectExtent l="0" t="0" r="0" b="0"/>
            <wp:docPr id="946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определяется с округлением до целого по </w:t>
      </w:r>
      <w:r w:rsidRPr="00C52F93">
        <w:rPr>
          <w:rFonts w:ascii="Arial" w:eastAsia="Times New Roman" w:hAnsi="Arial" w:cs="Arial"/>
          <w:color w:val="000000"/>
          <w:sz w:val="24"/>
          <w:szCs w:val="24"/>
          <w:shd w:val="clear" w:color="auto" w:fill="C1D7FF"/>
          <w:lang w:eastAsia="ru-RU"/>
        </w:rPr>
        <w:t>формулам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Start w:id="16" w:name="sub_110117"/>
    <w:p w:rsidR="009607FE" w:rsidRPr="00C52F93" w:rsidRDefault="009607FE" w:rsidP="009607FE">
      <w:pPr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670BAB80" wp14:editId="45BF2B63">
                <wp:extent cx="1390015" cy="356235"/>
                <wp:effectExtent l="0" t="0" r="4445" b="0"/>
                <wp:docPr id="90" name="Полотно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500" y="9501"/>
                            <a:ext cx="1016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5201" y="86308"/>
                            <a:ext cx="54991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85107" y="9501"/>
                            <a:ext cx="762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89909" y="9501"/>
                            <a:ext cx="8509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85110" y="86308"/>
                            <a:ext cx="1066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18511" y="9501"/>
                            <a:ext cx="6604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23312" y="9501"/>
                            <a:ext cx="19304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8" o:spid="_x0000_s1041" editas="canvas" style="width:109.45pt;height:28.05pt;mso-position-horizontal-relative:char;mso-position-vertical-relative:line" coordsize="13900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2YPwQAAAUjAAAOAAAAZHJzL2Uyb0RvYy54bWzsWm2PozYQ/l6p/wH5ezaY8Ga07Gkv2VSV&#10;9tpTr/0BDpiACja12ZBtdf+9YxNIspttT70md7olH4ixzXjGM/Pw2Ob6zbYqrQ2TqhA8RvjKRhbj&#10;iUgLvo7Rb78uJyGyVEN5SkvBWYwemUJvbr7/7rqtI+aIXJQpkxYI4Spq6xjlTVNH06lKclZRdSVq&#10;xqExE7KiDdzK9TSVtAXpVTl1bNuftkKmtRQJUwpqF10jujHys4wlzc9ZplhjlTEC3Rpzlea60tfp&#10;zTWN1pLWeZHs1KD/QYuKFhwGHUQtaEOtB1k8E1UViRRKZM1VIqqpyLIiYcYGsAbbT6yZU76hyhiT&#10;wOz0CkLpf5S7Wmu9uVgWZQmzMQXpka7T/y34h0FlW4N3VD34SX3e+B9yWjNjloqSnzbvpVWkMXIh&#10;VDitIEh+AbdRvi6ZFRgP6eGh34f6vdS6qvpeJL8ri4t5Dt3YrZSizRlNQS2sPQo2HDygbxQ8aq3a&#10;dyIF8fShEcZZ20xWWiC4wdqamHgcYoJtGyuBSjzzMMEeshJocxwSOjMzBI36p2upmh+YqCxdiJEE&#10;5Y10urlXjdaGRn2Xo5mmUcmPKqBjVwNjw6O6TWthwugvYpO78C50J67j301ce7GY3C7n7sRf4sBb&#10;zBbz+QJ/1ONiN8qLNGVcO7QPaex+msd2ydUF4xDUSpRFqsVplZRcr+altDYUUmppfrsJOeg2PVbD&#10;TALY8sQk7Lj2W4dMln4YTNyl601IYIcTG5O3xLdd4i6WxybdF5x9vklWGyPiOZ7x0oHST2yzze+5&#10;bTSqigZAqyyqGIVDJxrpELzjKbicRg0tyq58MBVa/f1UgLt7R5uA1THapdpKpI8Qr1JAOAFoAbxC&#10;IRfyT2S1AFUxUn88UMmQVf7IIeYJdl2NbebG9QIHbuRhy+qwhfIERMWoQVZXnDcdHj7UsljnMBI2&#10;E8PFLeRJVpgQ1jnUabXLLkCDC8GCB9Y8gwWT5kdZfj5YIJ4NKkD2Q8GM26WlAQcb+7pRY8PMtQnx&#10;RmwYseGs2NBsV1vzuvR1qO3z8h/QggPz6rECgrXDCSh0GAGFDh+g8KnYoGqNDcsvjw34BDY4/cRc&#10;gDLAawQwQYND6M/sUI+8RwfPJQTDrBrm4JMwGNFhZA7nZQ4DOgR9Evwrl/iG0cE5gQ6GvV+IOfih&#10;h+3gBe4Q+LB+HanDuKwYVlbnXlYM4GDeU6+dOsxOgIPbo+YFqEMQEljTvwAOoWeTERyGzBj3HM6+&#10;5zCAA+lz4DUzB/cEOBj2fiHmEAJz0EuH0wsLbPt+OC4sRnjY78pejDtAVI77Dh6cBzzbkxw2ZC5A&#10;HrCNNUK8wB582Dwf2cMID18CHoad+ddMH/wT8DDsyFwCHrAzm2HY/jh9akFmIz6MJ5qHh7qXow/D&#10;7vzXiQ/m8wf49MEc0+6+C9EfcxzemyPQ/dcrN38DAAD//wMAUEsDBBQABgAIAAAAIQBc54nC3AAA&#10;AAQBAAAPAAAAZHJzL2Rvd25yZXYueG1sTI/NTsMwEITvSLyDtUjcqJNImDbEqQJSOXAjBSpu23hJ&#10;IvwTxU4aeHoMF7isNJrRzLfFdjGazTT63lkJ6SoBRrZxqrethOf97moNzAe0CrWzJOGTPGzL87MC&#10;c+VO9onmOrQsllifo4QuhCHn3DcdGfQrN5CN3rsbDYYox5arEU+x3GieJYngBnsbFzoc6L6j5qOe&#10;jIRDNteiemm/hHh9qx5uJo2PdzspLy+W6hZYoCX8heEHP6JDGZmObrLKMy0hPhJ+b/SydL0BdpRw&#10;LVLgZcH/w5ffAAAA//8DAFBLAQItABQABgAIAAAAIQC2gziS/gAAAOEBAAATAAAAAAAAAAAAAAAA&#10;AAAAAABbQ29udGVudF9UeXBlc10ueG1sUEsBAi0AFAAGAAgAAAAhADj9If/WAAAAlAEAAAsAAAAA&#10;AAAAAAAAAAAALwEAAF9yZWxzLy5yZWxzUEsBAi0AFAAGAAgAAAAhAMKKbZg/BAAABSMAAA4AAAAA&#10;AAAAAAAAAAAALgIAAGRycy9lMm9Eb2MueG1sUEsBAi0AFAAGAAgAAAAhAFznicLcAAAABAEAAA8A&#10;AAAAAAAAAAAAAAAAmQYAAGRycy9kb3ducmV2LnhtbFBLBQYAAAAABAAEAPMAAACiBwAAAAA=&#10;">
                <v:shape id="_x0000_s1042" type="#_x0000_t75" style="position:absolute;width:13900;height:3562;visibility:visible;mso-wrap-style:square">
                  <v:fill o:detectmouseclick="t"/>
                  <v:path o:connecttype="none"/>
                </v:shape>
                <v:rect id="Rectangle 70" o:spid="_x0000_s1043" style="position:absolute;width:13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UBM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dQEwgAAANsAAAAPAAAAAAAAAAAAAAAAAJgCAABkcnMvZG93&#10;bnJldi54bWxQSwUGAAAAAAQABAD1AAAAhwMAAAAA&#10;" filled="f" stroked="f"/>
                <v:rect id="Rectangle 71" o:spid="_x0000_s1044" style="position:absolute;left:95;top:95;width:1016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72" o:spid="_x0000_s1045" style="position:absolute;left:952;top:863;width:5499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рвт предел</w:t>
                        </w:r>
                      </w:p>
                    </w:txbxContent>
                  </v:textbox>
                </v:rect>
                <v:rect id="Rectangle 73" o:spid="_x0000_s1046" style="position:absolute;left:6851;top:95;width:762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74" o:spid="_x0000_s1047" style="position:absolute;left:7899;top:95;width:850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75" o:spid="_x0000_s1048" style="position:absolute;left:8851;top:863;width:1066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76" o:spid="_x0000_s1049" style="position:absolute;left:10185;top:95;width:660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х</w:t>
                        </w:r>
                      </w:p>
                    </w:txbxContent>
                  </v:textbox>
                </v:rect>
                <v:rect id="Rectangle 77" o:spid="_x0000_s1050" style="position:absolute;left:11233;top:95;width:1930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0,2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Pr="00C52F93">
        <w:rPr>
          <w:rFonts w:ascii="Arial" w:eastAsia="Times New Roman" w:hAnsi="Arial" w:cs="Arial"/>
          <w:color w:val="000000"/>
          <w:sz w:val="24"/>
          <w:szCs w:val="24"/>
          <w:shd w:val="clear" w:color="auto" w:fill="C1D7FF"/>
          <w:lang w:eastAsia="ru-RU"/>
        </w:rPr>
        <w:t>для закрытого контура обработки информации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bookmarkStart w:id="17" w:name="sub_110118"/>
    <w:bookmarkEnd w:id="16"/>
    <w:p w:rsidR="009607FE" w:rsidRPr="00C52F93" w:rsidRDefault="009607FE" w:rsidP="009607FE">
      <w:pPr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1F03F4B" wp14:editId="08B90148">
                <wp:extent cx="1277620" cy="356235"/>
                <wp:effectExtent l="0" t="0" r="2540" b="0"/>
                <wp:docPr id="80" name="Полотно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19" cy="22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500" y="9501"/>
                            <a:ext cx="1016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5201" y="86308"/>
                            <a:ext cx="54991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86411" y="9501"/>
                            <a:ext cx="762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91212" y="9501"/>
                            <a:ext cx="8509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86414" y="86308"/>
                            <a:ext cx="1066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20416" y="9501"/>
                            <a:ext cx="6604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25218" y="9501"/>
                            <a:ext cx="7747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8" o:spid="_x0000_s1051" editas="canvas" style="width:100.6pt;height:28.05pt;mso-position-horizontal-relative:char;mso-position-vertical-relative:line" coordsize="12776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iILgQAAAgjAAAOAAAAZHJzL2Uyb0RvYy54bWzsml+PozYQwN8r9Tsgv2eDifljtOxpL9lU&#10;lbbtqdd+AAdMQAWb2mySbdXv3rFJSLKL2lOvyVY98kCMbewZz8yPMXD7bldXzoYrXUqRIHzjIoeL&#10;VGalWCfo55+Wkwg5umUiY5UUPEHPXKN3d19/dbttYu7JQlYZVw4MInS8bRJUtG0TT6c6LXjN9I1s&#10;uIDGXKqatXCq1tNMsS2MXldTz3WD6VaqrFEy5VpD7aJrRHd2/DznaftDnmveOlWCQLbWHpU9rsxx&#10;enfL4rViTVGmezHYP5CiZqWASfuhFqxlzpMqXw1Vl6mSWubtTSrrqczzMuVWB9AGuy+0mTOxYdoq&#10;k8LqHASE0r847mpt5BZyWVYVrMYURo9Nnfnfgn04VG4bsI5uejvpz5v/Y8EabtXScfr95oNyyixB&#10;BOwjWA1O8iOYjYl1xZ3AWshMD/0+Nh+UkVU3jzL9RTtCzgvoxu+VktuCswzEwsaioMPJBeZEw6XO&#10;avudzGB49tRKa6xdrmozIJjB2VmfeO59gu9aJ4VK7M2ojylyUmjzPBp5MzsFiw9XN0q333BZO6aQ&#10;IAXC29HZ5lG3RhoWH7qcrTSLK3FWAR27GpgbLjVtRgrrRr9Tlz5EDxGZEC94mBB3sZjcL+dkEixx&#10;6C9mi/l8gf8w82ISF2WWcWEMenBpTD7NYvvg6pyxd2otqzIzwxmRtFqv5pVyNgxCaml/+wU56TY9&#10;F8MuAujyQiXsEfe9RyfLIAonZEn8CQ3daOJi+p4GLqFksTxX6bEU/PNVcrYJor7nWyudCP1CN9f+&#10;XuvG4rpsAVpVWSco6jux2Ljgg8jA5CxuWVl15ZOlMOIflwLMfTC0dVjjo12orWT2DP6qJLgTBAXg&#10;FQqFVL8hZwuoSpD+9YkpjpzqWwE+TzExsdPaE+KHHpyo05bVaQsTKQyVoBY5XXHedjx8alS5LmAm&#10;bBdGyHuIk7y0LmxiqJNqH11Ag2thAQ9gwYb5WZRfDgvUd2FBIfqhYOftwtLCwcWBaTRsmBGXUn9k&#10;w8iGi7Kh3a129naJ7X3oGJh/gQsBqdcBFj0oekhAoQMEFD4VDroxcFi+PRy8ATh4JgivBgfI2ywd&#10;omDmRmbmIx58QimGVbWpQ0CjcMTDmDpcNnU44oEcouBvs4n/MR5mA3jouXmFLUUQBQR3fHidPYQB&#10;7GDH5GHcWPR7q0tvLI50sHeiLz15IAN06LF5BTqEFHsYMpjBvUXku3SkQx8a42OHiz92ONIhGHMH&#10;RPwBOvTYvAIdIpM7AKKADgN7C+wGQTTuLUY+HJ/MXi97CEc+IBIM8KEH5xX4gF3PJRikGEwfAniA&#10;PqYPIx7eAg/2MdiXvrkIB/DQc/MaeMCe72F4/T6IhzAk4YiHEQ9vgQf6384e7BcQ8PWDfVO7/zTE&#10;fM9xem7fgh4/YLn7EwAA//8DAFBLAwQUAAYACAAAACEAxNCC3NsAAAAEAQAADwAAAGRycy9kb3du&#10;cmV2LnhtbEyPQU+EMBCF7yb+h2ZMvLkFEqtBygZN1oM3cdV4m6UjEOmU0MKiv97qRS+TvLyX974p&#10;tqsdxEKT7x1rSDcJCOLGmZ5bDfun3cU1CB+QDQ6OScMnediWpycF5sYd+ZGWOrQilrDPUUMXwphL&#10;6ZuOLPqNG4mj9+4miyHKqZVmwmMst4PMkkRJiz3HhQ5Huuuo+ahnq+E1W2pVPbdfSr28VfdX84AP&#10;tzutz8/W6gZEoDX8heEHP6JDGZkObmbjxaAhPhJ+b/SyJM1AHDRcqhRkWcj/8OU3AAAA//8DAFBL&#10;AQItABQABgAIAAAAIQC2gziS/gAAAOEBAAATAAAAAAAAAAAAAAAAAAAAAABbQ29udGVudF9UeXBl&#10;c10ueG1sUEsBAi0AFAAGAAgAAAAhADj9If/WAAAAlAEAAAsAAAAAAAAAAAAAAAAALwEAAF9yZWxz&#10;Ly5yZWxzUEsBAi0AFAAGAAgAAAAhAKuXOIguBAAACCMAAA4AAAAAAAAAAAAAAAAALgIAAGRycy9l&#10;Mm9Eb2MueG1sUEsBAi0AFAAGAAgAAAAhAMTQgtzbAAAABAEAAA8AAAAAAAAAAAAAAAAAiAYAAGRy&#10;cy9kb3ducmV2LnhtbFBLBQYAAAAABAAEAPMAAACQBwAAAAA=&#10;">
                <v:shape id="_x0000_s1052" type="#_x0000_t75" style="position:absolute;width:12776;height:3562;visibility:visible;mso-wrap-style:square">
                  <v:fill o:detectmouseclick="t"/>
                  <v:path o:connecttype="none"/>
                </v:shape>
                <v:rect id="Rectangle 60" o:spid="_x0000_s1053" style="position:absolute;width:1239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    <v:rect id="Rectangle 61" o:spid="_x0000_s1054" style="position:absolute;left:95;top:95;width:1016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62" o:spid="_x0000_s1055" style="position:absolute;left:952;top:863;width:5499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рвт предел</w:t>
                        </w:r>
                      </w:p>
                    </w:txbxContent>
                  </v:textbox>
                </v:rect>
                <v:rect id="Rectangle 63" o:spid="_x0000_s1056" style="position:absolute;left:6864;top:95;width:762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64" o:spid="_x0000_s1057" style="position:absolute;left:7912;top:95;width:851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65" o:spid="_x0000_s1058" style="position:absolute;left:8864;top:863;width:1066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66" o:spid="_x0000_s1059" style="position:absolute;left:10204;top:95;width:660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xbxContent>
                  </v:textbox>
                </v:rect>
                <v:rect id="Rectangle 67" o:spid="_x0000_s1060" style="position:absolute;left:11252;top:95;width:774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Pr="00C52F93">
        <w:rPr>
          <w:rFonts w:ascii="Arial" w:eastAsia="Times New Roman" w:hAnsi="Arial" w:cs="Arial"/>
          <w:color w:val="000000"/>
          <w:sz w:val="24"/>
          <w:szCs w:val="24"/>
          <w:shd w:val="clear" w:color="auto" w:fill="C1D7FF"/>
          <w:lang w:eastAsia="ru-RU"/>
        </w:rPr>
        <w:t>для открытого контура обработки информации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7"/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где 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C72E340" wp14:editId="1E84DBA7">
            <wp:extent cx="257175" cy="228600"/>
            <wp:effectExtent l="0" t="0" r="0" b="0"/>
            <wp:docPr id="94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расчетная численность основных работников, определяемая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пунктами 17 – 22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 правил определения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8" w:history="1">
        <w:r w:rsidRPr="00C52F93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постановлением</w:t>
        </w:r>
      </w:hyperlink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13.10.2014 № 1047 «Об Общих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правилах определения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нормативных затрат на обеспечение функций государственных органов, органов управления государственными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внебюджетными фондами и муниципальных органов, 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 соответственно территориальные органы и подведомственные казенные учреждения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» (далее – «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правила определения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нормативных затрат»).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11012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12.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9EB617E" wp14:editId="06081816">
            <wp:extent cx="285750" cy="228600"/>
            <wp:effectExtent l="0" t="0" r="0" b="0"/>
            <wp:docPr id="948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18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F90BA63" wp14:editId="6E4B6338">
            <wp:extent cx="1409700" cy="581025"/>
            <wp:effectExtent l="0" t="0" r="0" b="0"/>
            <wp:docPr id="949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D2A53E7" wp14:editId="3BE1A8CC">
            <wp:extent cx="323850" cy="228600"/>
            <wp:effectExtent l="0" t="0" r="0" b="0"/>
            <wp:docPr id="950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единиц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B1578D1" wp14:editId="61C8DA8B">
            <wp:extent cx="314325" cy="228600"/>
            <wp:effectExtent l="0" t="0" r="0" b="0"/>
            <wp:docPr id="951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технического обслуживания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-профилактического ремонта одной единицы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в год.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11013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13.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)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174E08F" wp14:editId="2BD7B487">
            <wp:extent cx="266700" cy="228600"/>
            <wp:effectExtent l="0" t="0" r="0" b="0"/>
            <wp:docPr id="95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19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D356C26" wp14:editId="55829DC2">
            <wp:extent cx="1428750" cy="581025"/>
            <wp:effectExtent l="0" t="0" r="0" b="0"/>
            <wp:docPr id="953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EEAFEE9" wp14:editId="6841E58B">
            <wp:extent cx="342900" cy="228600"/>
            <wp:effectExtent l="0" t="0" r="0" b="0"/>
            <wp:docPr id="955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автоматизированных телефонных станций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вида;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30FE87A" wp14:editId="54566823">
            <wp:extent cx="333375" cy="228600"/>
            <wp:effectExtent l="0" t="0" r="9525" b="0"/>
            <wp:docPr id="480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технического обслуживания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-профилактического ремонта одной автоматизированной телефонной станции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вида в год.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11014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14.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локальных вычислительных сетей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1E5DC10" wp14:editId="3A380105">
            <wp:extent cx="266700" cy="22860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20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18BE0EE" wp14:editId="3E40C235">
            <wp:extent cx="1352550" cy="581025"/>
            <wp:effectExtent l="0" t="0" r="0" b="0"/>
            <wp:docPr id="482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5674A7D" wp14:editId="76A17213">
            <wp:extent cx="304800" cy="228600"/>
            <wp:effectExtent l="0" t="0" r="0" b="0"/>
            <wp:docPr id="483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количество устройств локальных вычислительных сетей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вида;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AA24CD9" wp14:editId="2F6AE3BF">
            <wp:extent cx="295275" cy="228600"/>
            <wp:effectExtent l="0" t="0" r="0" b="0"/>
            <wp:docPr id="484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технического обслуживания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-профилактического ремонта одного устройства локальных вычислительных сетей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вида в год.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11015"/>
      <w:r w:rsidRPr="00C52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15.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бесперебойного питания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2AFD1BB" wp14:editId="1E0DC761">
            <wp:extent cx="285750" cy="228600"/>
            <wp:effectExtent l="0" t="0" r="0" b="0"/>
            <wp:docPr id="485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21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1A6A2EB" wp14:editId="40C4BA35">
            <wp:extent cx="1409700" cy="581025"/>
            <wp:effectExtent l="0" t="0" r="0" b="0"/>
            <wp:docPr id="486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6285CDE" wp14:editId="657F93C7">
            <wp:extent cx="323850" cy="228600"/>
            <wp:effectExtent l="0" t="0" r="0" b="0"/>
            <wp:docPr id="487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модулей бесперебойного питания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вида;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A551F0B" wp14:editId="5E94DC76">
            <wp:extent cx="314325" cy="228600"/>
            <wp:effectExtent l="0" t="0" r="0" b="0"/>
            <wp:docPr id="488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технического обслуживания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-профилактического ремонта одного модуля бесперебойного питания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вида в год.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11016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16.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FDA7130" wp14:editId="4A34FB81">
            <wp:extent cx="304800" cy="228600"/>
            <wp:effectExtent l="0" t="0" r="0" b="0"/>
            <wp:docPr id="489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22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DA15F20" wp14:editId="62CB319A">
            <wp:extent cx="1485900" cy="581025"/>
            <wp:effectExtent l="0" t="0" r="0" b="0"/>
            <wp:docPr id="490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83ADF34" wp14:editId="759183D6">
            <wp:extent cx="352425" cy="228600"/>
            <wp:effectExtent l="0" t="0" r="0" b="0"/>
            <wp:docPr id="491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количество i-х принтеров, многофункциональных устройств, копировальных аппаратов и иной оргтехники согласно нормативам, определяемым Администрацией сельсовета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A7BA08D" wp14:editId="23CB2C26">
            <wp:extent cx="342900" cy="228600"/>
            <wp:effectExtent l="0" t="0" r="0" b="0"/>
            <wp:docPr id="493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технического обслуживания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110103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Затраты на приобретение прочих работ и услуг,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 относящиеся к затратам на услуги связи, аренду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и содержание имущества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11017"/>
      <w:bookmarkEnd w:id="23"/>
      <w:r w:rsidRPr="00C52F93">
        <w:rPr>
          <w:rFonts w:ascii="Arial" w:eastAsia="Times New Roman" w:hAnsi="Arial" w:cs="Arial"/>
          <w:sz w:val="24"/>
          <w:szCs w:val="24"/>
          <w:lang w:eastAsia="ru-RU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4696900" wp14:editId="1AEDEB83">
            <wp:extent cx="285750" cy="228600"/>
            <wp:effectExtent l="0" t="0" r="0" b="0"/>
            <wp:docPr id="494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24"/>
    <w:p w:rsidR="009607FE" w:rsidRPr="00C52F93" w:rsidRDefault="009607FE" w:rsidP="00960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470B125" wp14:editId="6248A6E4">
            <wp:extent cx="1047750" cy="228600"/>
            <wp:effectExtent l="0" t="0" r="0" b="0"/>
            <wp:docPr id="49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837597D" wp14:editId="1E70D007">
            <wp:extent cx="323850" cy="228600"/>
            <wp:effectExtent l="0" t="0" r="0" b="0"/>
            <wp:docPr id="496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оплату услуг по сопровождению справочно-правовых систем;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8E9582F" wp14:editId="5AE8F364">
            <wp:extent cx="285750" cy="228600"/>
            <wp:effectExtent l="0" t="0" r="0" b="0"/>
            <wp:docPr id="497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оплату услуг по сопровождению и приобретению иного программного обеспечения.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11018"/>
      <w:r w:rsidRPr="00C52F93">
        <w:rPr>
          <w:rFonts w:ascii="Arial" w:eastAsia="Times New Roman" w:hAnsi="Arial" w:cs="Arial"/>
          <w:sz w:val="24"/>
          <w:szCs w:val="24"/>
          <w:lang w:eastAsia="ru-RU"/>
        </w:rPr>
        <w:t>18. Затраты на оплату услуг по сопровождению справочно-правовых систем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5CE27E2" wp14:editId="40DCD9CD">
            <wp:extent cx="323850" cy="228600"/>
            <wp:effectExtent l="0" t="0" r="0" b="0"/>
            <wp:docPr id="498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25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739C58FF" wp14:editId="500F326F">
            <wp:extent cx="1085850" cy="581025"/>
            <wp:effectExtent l="0" t="0" r="0" b="0"/>
            <wp:docPr id="499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20EB9A4" wp14:editId="39F4C94E">
            <wp:extent cx="352425" cy="228600"/>
            <wp:effectExtent l="0" t="0" r="9525" b="0"/>
            <wp:docPr id="50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11019"/>
      <w:r w:rsidRPr="00C52F93">
        <w:rPr>
          <w:rFonts w:ascii="Arial" w:eastAsia="Times New Roman" w:hAnsi="Arial" w:cs="Arial"/>
          <w:sz w:val="24"/>
          <w:szCs w:val="24"/>
          <w:lang w:eastAsia="ru-RU"/>
        </w:rPr>
        <w:t>19. Затраты на оплату услуг по сопровождению и приобретению иного программного обеспечения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EDB9192" wp14:editId="486C7EE2">
            <wp:extent cx="285750" cy="228600"/>
            <wp:effectExtent l="0" t="0" r="0" b="0"/>
            <wp:docPr id="501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26"/>
    <w:p w:rsidR="009607FE" w:rsidRPr="00C52F93" w:rsidRDefault="009607FE" w:rsidP="00960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54C6CDC" wp14:editId="5FF8F5B5">
            <wp:extent cx="1714500" cy="581025"/>
            <wp:effectExtent l="0" t="0" r="0" b="0"/>
            <wp:docPr id="502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CF70D06" wp14:editId="5CBB8B13">
            <wp:extent cx="352425" cy="228600"/>
            <wp:effectExtent l="0" t="0" r="0" b="0"/>
            <wp:docPr id="503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сопровождения g-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иного программного обеспечения;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1D34753" wp14:editId="4163F273">
            <wp:extent cx="323850" cy="228600"/>
            <wp:effectExtent l="0" t="0" r="0" b="0"/>
            <wp:docPr id="504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11020"/>
      <w:r w:rsidRPr="00C52F93">
        <w:rPr>
          <w:rFonts w:ascii="Arial" w:eastAsia="Times New Roman" w:hAnsi="Arial" w:cs="Arial"/>
          <w:sz w:val="24"/>
          <w:szCs w:val="24"/>
          <w:lang w:eastAsia="ru-RU"/>
        </w:rPr>
        <w:t>20. Затраты на оплату услуг, связанных с обеспечением безопасности информации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2590191" wp14:editId="1B9DDEB6">
            <wp:extent cx="295275" cy="228600"/>
            <wp:effectExtent l="0" t="0" r="0" b="0"/>
            <wp:docPr id="50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27"/>
    <w:p w:rsidR="009607FE" w:rsidRPr="00C52F93" w:rsidRDefault="009607FE" w:rsidP="00960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275A717" wp14:editId="4697CEF5">
            <wp:extent cx="904875" cy="228600"/>
            <wp:effectExtent l="0" t="0" r="0" b="0"/>
            <wp:docPr id="506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8EB7049" wp14:editId="0B3F6DD9">
            <wp:extent cx="219075" cy="228600"/>
            <wp:effectExtent l="0" t="0" r="0" b="0"/>
            <wp:docPr id="507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проведение аттестационных, проверочных и контрольных мероприятий;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B65E2B2" wp14:editId="2EB6775E">
            <wp:extent cx="238125" cy="228600"/>
            <wp:effectExtent l="0" t="0" r="0" b="0"/>
            <wp:docPr id="508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11021"/>
      <w:r w:rsidRPr="00C52F93">
        <w:rPr>
          <w:rFonts w:ascii="Arial" w:eastAsia="Times New Roman" w:hAnsi="Arial" w:cs="Arial"/>
          <w:sz w:val="24"/>
          <w:szCs w:val="24"/>
          <w:lang w:eastAsia="ru-RU"/>
        </w:rPr>
        <w:t>21. Затраты на проведение аттестационных, проверочных и контрольных мероприятий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90E2D89" wp14:editId="1FF5B930">
            <wp:extent cx="219075" cy="228600"/>
            <wp:effectExtent l="0" t="0" r="0" b="0"/>
            <wp:docPr id="509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28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0CE26CD" wp14:editId="6FB3616F">
            <wp:extent cx="2190750" cy="581025"/>
            <wp:effectExtent l="0" t="0" r="0" b="0"/>
            <wp:docPr id="51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FADCCCB" wp14:editId="5996701F">
            <wp:extent cx="276225" cy="228600"/>
            <wp:effectExtent l="0" t="0" r="0" b="0"/>
            <wp:docPr id="511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аттестуемых i-х объектов (помещений);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B583012" wp14:editId="01392871">
            <wp:extent cx="266700" cy="228600"/>
            <wp:effectExtent l="0" t="0" r="0" b="0"/>
            <wp:docPr id="512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проведения аттестации одного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 (помещения);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8D11AF2" wp14:editId="5903699D">
            <wp:extent cx="276225" cy="228600"/>
            <wp:effectExtent l="0" t="0" r="0" b="0"/>
            <wp:docPr id="513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единиц j-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(устройств), требующих проверки;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72F79E1C" wp14:editId="20799A40">
            <wp:extent cx="266700" cy="228600"/>
            <wp:effectExtent l="0" t="0" r="0" b="0"/>
            <wp:docPr id="514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проведения проверки одной единицы j-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(устройства).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11022"/>
      <w:r w:rsidRPr="00C52F93">
        <w:rPr>
          <w:rFonts w:ascii="Arial" w:eastAsia="Times New Roman" w:hAnsi="Arial" w:cs="Arial"/>
          <w:sz w:val="24"/>
          <w:szCs w:val="24"/>
          <w:lang w:eastAsia="ru-RU"/>
        </w:rPr>
        <w:t>22.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41F4950" wp14:editId="6F4C6783">
            <wp:extent cx="238125" cy="228600"/>
            <wp:effectExtent l="0" t="0" r="0" b="0"/>
            <wp:docPr id="51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29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12C0AB1" wp14:editId="71A31D1C">
            <wp:extent cx="1247775" cy="581025"/>
            <wp:effectExtent l="0" t="0" r="0" b="0"/>
            <wp:docPr id="516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9A0C232" wp14:editId="4746B7EE">
            <wp:extent cx="266700" cy="228600"/>
            <wp:effectExtent l="0" t="0" r="0" b="0"/>
            <wp:docPr id="517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приобретаемых простых (неисключительных) лицензий на использование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программного обеспечения по защите информации;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F0AEF09" wp14:editId="61813AB5">
            <wp:extent cx="257175" cy="22860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единицы простой (неисключительной) лицензии на использование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программного обеспечения по защите информации.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11023"/>
      <w:r w:rsidRPr="00C52F93">
        <w:rPr>
          <w:rFonts w:ascii="Arial" w:eastAsia="Times New Roman" w:hAnsi="Arial" w:cs="Arial"/>
          <w:sz w:val="24"/>
          <w:szCs w:val="24"/>
          <w:lang w:eastAsia="ru-RU"/>
        </w:rPr>
        <w:t>23. Затраты на оплату работ по монтажу (установке), дооборудованию и наладке оборудования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5B61722" wp14:editId="25A243FA">
            <wp:extent cx="190500" cy="228600"/>
            <wp:effectExtent l="0" t="0" r="0" b="0"/>
            <wp:docPr id="519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30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D169261" wp14:editId="45FA74CB">
            <wp:extent cx="1143000" cy="581025"/>
            <wp:effectExtent l="0" t="0" r="0" b="0"/>
            <wp:docPr id="52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45F7C9E" wp14:editId="4E3C9051">
            <wp:extent cx="238125" cy="228600"/>
            <wp:effectExtent l="0" t="0" r="0" b="0"/>
            <wp:docPr id="521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47941E1" wp14:editId="3AE10F08">
            <wp:extent cx="228600" cy="228600"/>
            <wp:effectExtent l="0" t="0" r="0" b="0"/>
            <wp:docPr id="522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монтажа (установки), дооборудования и наладки одной единицы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оборудования.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110104"/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Затраты на приобретение основных средств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11024"/>
      <w:bookmarkEnd w:id="31"/>
      <w:r w:rsidRPr="00C52F93">
        <w:rPr>
          <w:rFonts w:ascii="Arial" w:eastAsia="Times New Roman" w:hAnsi="Arial" w:cs="Arial"/>
          <w:sz w:val="24"/>
          <w:szCs w:val="24"/>
          <w:lang w:eastAsia="ru-RU"/>
        </w:rPr>
        <w:t>24. Затраты на приобретение рабочих станций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70A8BE2" wp14:editId="1AA53F1C">
            <wp:extent cx="276225" cy="228600"/>
            <wp:effectExtent l="0" t="0" r="0" b="0"/>
            <wp:docPr id="530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2DF20" wp14:editId="61E6B32D">
                <wp:simplePos x="0" y="0"/>
                <wp:positionH relativeFrom="column">
                  <wp:posOffset>2094230</wp:posOffset>
                </wp:positionH>
                <wp:positionV relativeFrom="paragraph">
                  <wp:posOffset>0</wp:posOffset>
                </wp:positionV>
                <wp:extent cx="1425575" cy="493395"/>
                <wp:effectExtent l="0" t="0" r="0" b="1905"/>
                <wp:wrapNone/>
                <wp:docPr id="49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64.9pt;margin-top:0;width:112.2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6jrwIAAKkFAAAOAAAAZHJzL2Uyb0RvYy54bWysVNtu2zAMfR+wfxD07vpSOYmNOkUbx8OA&#10;bivW7QMUW46FyZInKXG7Yf8+Srk0aV+GbX4QJJEizzmkeXX92Au0ZdpwJQscX0QYMVmrhst1gb9+&#10;qYIZRsZS2VChJCvwEzP4ev72zdU45CxRnRIN0wiCSJOPQ4E7a4c8DE3dsZ6aCzUwCcZW6Z5aOOp1&#10;2Gg6QvRehEkUTcJR6WbQqmbGwG25M+K5j9+2rLaf2tYwi0SBAZv1q/bryq3h/Irma02Hjtd7GPQv&#10;UPSUS0h6DFVSS9FG81ehel5rZVRrL2rVh6ptec08B2ATRy/YPHR0YJ4LiGOGo0zm/4WtP27vNeJN&#10;gUmWYCRpD0X6DLJRuRYMxZGXaBxMDp4Pw712JM1wp+pvBkm16MCP3Witxo7RBoDFTtLw7IE7GHiK&#10;VuMH1UB8urHKq/XY6t4FBB3Qoy/K07Eo7NGiGi5jkqTpNMWoBhvJLi+z1Keg+eH1oI19x1SP3KbA&#10;GtD76HR7Z6xDQ/ODi0smVcWF8IUX8uwCHHc3kBueOptD4ev4M4uy5Ww5IwFJJsuARGUZ3FQLEkyq&#10;eJqWl+ViUca/XN6Y5B1vGiZdmkNPxeTParbv7l03HLvKKMEbF85BMnq9WgiNthR6uvLfXpATt/Ac&#10;hhcBuLygFCckuk2yoJrMpgGpSBpk02gWRHF2m00ikpGyOqd0xyX7d0poLHCWJqmv0gnoF9wi/73m&#10;RvOeW5gagvcFnh2daO5acCkbX1pLudjtT6Rw8J+lgHIfCu0b1vWoGxwmX6nmCfpVK2gnmBow32DT&#10;Kf0DoxFmRYHN9w3VDCPxXkLPZzEhbrj4A0mnCRz0qWV1aqGyhlAFthjttgu7G0ibQfN1B5liL4xU&#10;N/CftNy38DOq/d8F88Az2c8uN3BOz97recLOfwMAAP//AwBQSwMEFAAGAAgAAAAhAOx3F4XgAAAA&#10;BwEAAA8AAABkcnMvZG93bnJldi54bWxMz8FKw0AQBuC74DssI3iRdmNrG42ZFCmIpQjFVHveZtck&#10;mJ1Ns9skvr3jSY/DP/zzTboabSN60/naEcLtNAJhqHC6phLhff88uQfhgyKtGkcG4dt4WGWXF6lK&#10;tBvozfR5KAWXkE8UQhVCm0jpi8pY5aeuNcTZp+usCjx2pdSdGrjcNnIWRUtpVU18oVKtWVem+MrP&#10;FmEodv1h//oidzeHjaPT5rTOP7aI11fj0yOIYMbwtwy/fKZDxqajO5P2okGYzx6YHhD4I44Xi7s5&#10;iCNCHMcgs1T+92c/AAAA//8DAFBLAQItABQABgAIAAAAIQC2gziS/gAAAOEBAAATAAAAAAAAAAAA&#10;AAAAAAAAAABbQ29udGVudF9UeXBlc10ueG1sUEsBAi0AFAAGAAgAAAAhADj9If/WAAAAlAEAAAsA&#10;AAAAAAAAAAAAAAAALwEAAF9yZWxzLy5yZWxzUEsBAi0AFAAGAAgAAAAhAME4/qOvAgAAqQUAAA4A&#10;AAAAAAAAAAAAAAAALgIAAGRycy9lMm9Eb2MueG1sUEsBAi0AFAAGAAgAAAAhAOx3F4XgAAAABwEA&#10;AA8AAAAAAAAAAAAAAAAACQUAAGRycy9kb3ducmV2LnhtbFBLBQYAAAAABAAEAPMAAAAWBgAAAAA=&#10;" filled="f" stroked="f"/>
            </w:pict>
          </mc:Fallback>
        </mc:AlternateContent>
      </w:r>
      <w:bookmarkStart w:id="33" w:name="sub_110242"/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6A74BC68" wp14:editId="1B6CD3AD">
                <wp:extent cx="1444625" cy="611505"/>
                <wp:effectExtent l="0" t="0" r="3810" b="0"/>
                <wp:docPr id="64" name="Полотно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9000" y="161201"/>
                            <a:ext cx="7239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5202" y="237402"/>
                            <a:ext cx="13589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66705" y="161201"/>
                            <a:ext cx="762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47608" y="28500"/>
                            <a:ext cx="527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90507" y="341603"/>
                            <a:ext cx="2476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38108" y="341603"/>
                            <a:ext cx="508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14909" y="341603"/>
                            <a:ext cx="5207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09507" y="113601"/>
                            <a:ext cx="11938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00710" y="161201"/>
                            <a:ext cx="10287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86412" y="237402"/>
                            <a:ext cx="2051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67717" y="161201"/>
                            <a:ext cx="762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02319" y="166301"/>
                            <a:ext cx="7874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95721" y="237402"/>
                            <a:ext cx="18224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" o:spid="_x0000_s1061" editas="canvas" style="width:113.75pt;height:48.15pt;mso-position-horizontal-relative:char;mso-position-vertical-relative:line" coordsize="14446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XU7wQAAMU3AAAOAAAAZHJzL2Uyb0RvYy54bWzsW21vqzYU/j5p/wHxPY0N5lWlV71JM03q&#10;tqvd7Qc4QAIaYGRok27af9+xCU6TUmna3fUm4X5IHWzsY59znhw/x779cKwr6znnXcmaxMY3yLby&#10;JmVZ2ewT+9dfNovQtrqeNhmtWJMn9kve2R/uvv3m9tDGucMKVmU5t6CTposPbWIXfd/Gy2WXFnlN&#10;uxvW5g1U7hivaQ9f+X6ZcXqA3utq6SDkLw+MZy1nad518HQ9VNp3sv/dLk/7n3a7Lu+tKrFBtl5+&#10;cvm5FZ/Lu1sa7zltizI9iUH/gRQ1LRsYVHW1pj21nnj5pqu6TDnr2K6/SVm9ZLtdmeZyDjAbjK5m&#10;s6LNM+3kZFJYnVFAKP2L/W73Qu6GbcqqgtVYQu+xeCb+H0A/OTw8tKCdrlV66r5s/M8FbXM5rS5O&#10;f3z+xK0yS2wSOLbV0Bqs5GfQG232VW4RT6hIjA8NP7efuBC2ax9Z+ltnNWxVQLP8nnN2KHKagVxY&#10;tIdJvHpBfOngVWt7+IFl0D196pnU1nHHa9Eh6ME6wrsRQmAkL1DyMehjsI782Fsp1AaOG0FtCtUu&#10;QVEkJVvSeOyk5V3/Xc5qSxQSm8Mc5CD0+bHrhVA0HptcrDiNq+biATQcnsDI8KqoEzJIc/ojQtFD&#10;+BCSBXH8hwVB6/XifrMiC3+DA2/trlerNf5TjItJXJRZljdCsaNpY/L3NHdyssEolXF3rCoz0Z0Q&#10;qeP77ari1jMF19rIP7n0UHNutrwUQy4CzOVqStgh6KMTLTZ+GCzIhniLKEDhAuHoY+QjEpH15nJK&#10;j2WTf/mUrENiR57jSS29EvpqbmATwiwGDV40q8sewKsq68QOVSMaC0t8aDJ4gcY9Lauh/GophPjn&#10;pQB1j4qWditMdTD5/rg9Stdw5PDCjrcsewFL5gwsDIwRkBcKBeO/29YBUCyxG4BZ26q+b8AXBOCN&#10;BT4WtmOBNim8mNi9bQ3FVT8A41PLy30B/eJhZdp78JdNKW34LMPJywAWtOEDmcAHXyjmwt2/Hj6A&#10;sSDAKAAAxw0IFKWKhW8KfMCuF44A4fhRGBiAMAChCyDkb9XZOWcKEN4EQAQaAcLx/QCBEO9FED6E&#10;rCaCMBGECqL0RRDyx2r2AOFPAESoESAICXwEW2IRQoTeEFUO0b2IIDxHoofYYZgA4ioKNzuMr7vD&#10;cEcvmPUOA1zzDQMRjSujgYEAhsFDgcQHl2AfSa2cAcIB+IDwwgCEoSBOLIy+AIKMbjBrgIjeAoSn&#10;yBkNAEHcEJ8CiCmA8BAQUQYgzA7jP9hhKKZ+xgDhTqQwPMXNaMAHDxPIELwbQACBGRh8UM5hchix&#10;vgBCMfVzxgd3In5Q1IwGfIDE5bjBwNj1r3OcGEdueAII4kShSXKaJKe2JKdi6ucMEBM5Tk9xMxoA&#10;wkcowIAA76QwMHLCMYIwpyAMRwlHHPRFEIqpnzNATOQ4PcXN6ACI0Cf4/VMQDvKwSIEajtJwlNo5&#10;SkXVzxkgJnKcnuJmNABE5AcBHnIYk8cozSGI8/lIE0DoDCBcxdTPGR/ANa9znJ7iZjTgA4Y9hIsH&#10;jhL7vnvNQQQhnK00p6RMDkPRtNp2GK6i6ucMEBOHIDzFzWgBiMgLHDyckpo6aB06DtwLMVsMcxNj&#10;BEl9CKHI+v8nQsjrW3B1S14vOd1rE5fRXn+XNzfOt+/u/gIAAP//AwBQSwMEFAAGAAgAAAAhAF21&#10;R1/bAAAABAEAAA8AAABkcnMvZG93bnJldi54bWxMj8FOwzAQRO9I/IO1SFwQdQhqCyFOhRBw4EbL&#10;AW6uvU2i2uvIdtr071m4wGWl0Yxm3taryTtxwJj6QApuZgUIJBNsT62Cj83L9R2IlDVZ7QKhghMm&#10;WDXnZ7WubDjSOx7WuRVcQqnSCrqch0rKZDr0Os3CgMTeLkSvM8vYShv1kcu9k2VRLKTXPfFCpwd8&#10;6tDs16NXsPw6vb59upj3c3O1ex5D2qAzSl1eTI8PIDJO+S8MP/iMDg0zbcNINgmngB/Jv5e9slzO&#10;QWwV3C9uQTa1/A/ffAMAAP//AwBQSwECLQAUAAYACAAAACEAtoM4kv4AAADhAQAAEwAAAAAAAAAA&#10;AAAAAAAAAAAAW0NvbnRlbnRfVHlwZXNdLnhtbFBLAQItABQABgAIAAAAIQA4/SH/1gAAAJQBAAAL&#10;AAAAAAAAAAAAAAAAAC8BAABfcmVscy8ucmVsc1BLAQItABQABgAIAAAAIQCrUqXU7wQAAMU3AAAO&#10;AAAAAAAAAAAAAAAAAC4CAABkcnMvZTJvRG9jLnhtbFBLAQItABQABgAIAAAAIQBdtUdf2wAAAAQB&#10;AAAPAAAAAAAAAAAAAAAAAEkHAABkcnMvZG93bnJldi54bWxQSwUGAAAAAAQABADzAAAAUQgAAAAA&#10;">
                <v:shape id="_x0000_s1062" type="#_x0000_t75" style="position:absolute;width:14446;height:6115;visibility:visible;mso-wrap-style:square">
                  <v:fill o:detectmouseclick="t"/>
                  <v:path o:connecttype="none"/>
                </v:shape>
                <v:rect id="Rectangle 45" o:spid="_x0000_s1063" style="position:absolute;left:190;top:1612;width:723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46" o:spid="_x0000_s1064" style="position:absolute;left:952;top:2374;width:1358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</w:p>
                    </w:txbxContent>
                  </v:textbox>
                </v:rect>
                <v:rect id="Rectangle 47" o:spid="_x0000_s1065" style="position:absolute;left:2667;top:1612;width:762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48" o:spid="_x0000_s1066" style="position:absolute;left:4476;top:285;width:527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9" o:spid="_x0000_s1067" style="position:absolute;left:3905;top:3416;width:247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50" o:spid="_x0000_s1068" style="position:absolute;left:4381;top:3416;width:508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51" o:spid="_x0000_s1069" style="position:absolute;left:5149;top:3416;width:520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2" o:spid="_x0000_s1070" style="position:absolute;left:4095;top:1136;width:1193;height:4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53" o:spid="_x0000_s1071" style="position:absolute;left:6007;top:1612;width:1028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54" o:spid="_x0000_s1072" style="position:absolute;left:6864;top:2374;width:2051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рст </w:t>
                        </w:r>
                      </w:p>
                    </w:txbxContent>
                  </v:textbox>
                </v:rect>
                <v:rect id="Rectangle 55" o:spid="_x0000_s1073" style="position:absolute;left:9677;top:1612;width:762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56" o:spid="_x0000_s1074" style="position:absolute;left:11023;top:1663;width:787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57" o:spid="_x0000_s1075" style="position:absolute;left:11957;top:2374;width:1822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 рст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bookmarkEnd w:id="33"/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bookmarkStart w:id="34" w:name="sub_110244"/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39014AEC" wp14:editId="01A4069F">
                <wp:extent cx="304165" cy="356235"/>
                <wp:effectExtent l="0" t="2540" r="3810" b="3175"/>
                <wp:docPr id="531" name="Полотно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41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0414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4615" y="86360"/>
                            <a:ext cx="15938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iрст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" o:spid="_x0000_s1076" editas="canvas" style="width:23.95pt;height:28.05pt;mso-position-horizontal-relative:char;mso-position-vertical-relative:line" coordsize="304165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2YrdwMAAHAOAAAOAAAAZHJzL2Uyb0RvYy54bWzsV1tv2zYUfi+w/0DwXdHFtCwJUYrUjooC&#10;WVv08gNoibKISaRKMpbTYf99h5TlS1Jsxbp0e4ge5MOLDs/lO58PL1/uuhZtmdJcihyHFwFGTJSy&#10;4mKT48+fCi/BSBsqKtpKwXJ8zzR+efXLi8uhz1gkG9lWTCFQInQ29DlujOkz39dlwzqqL2TPBCzW&#10;UnXUwFBt/ErRAbR3rR8FQewPUlW9kiXTGmZX4yK+cvrrmpXmXV1rZlCbY7DNuLdy77V9+1eXNNso&#10;2je83JtB/4EVHeUCDj2oWlFD0Z3ij1R1vFRSy9pclLLzZV3zkjkfwJsweODNkoot1c6ZEqIzGQjS&#10;v6h3vbF2C1nwtoVo+KA9s3P2d4D8MJgcesiO7g950j92/seG9sy5pbPy7fa9QrzKMYlTjATtACUf&#10;IG9UbFqGiEuRPR82fuzfK2us7m9l+ZtGQi4b2MaulZJDw2gFdoU2peDEyQd2oOFTtB5+lRWop3dG&#10;umztatVZhZAHtHOguD+Agu0MKmFyFpAwnmNUwlIUpcnCWeTTbPq4V9q8ZrJDVsixAtudcrq91cYa&#10;Q7Npy1mkadaKswnYOM7A0fCpXbNGOBj9ngbpTXKTEI9E8Y1HgtXKuy6WxIuLcDFfzVbL5Sr8w54b&#10;kqzhVcWETegE6ZB8X8b2xTWC8QBqLVteWXXWJK0262Wr0JZCSRXucSGHleM2/9wMFwTw5YFLYUSC&#10;V1HqFXGy8EhB5l66CBIvCNNXaRyQlKyKc5duuWA/7hIacpzOo7nL0onRD3wL3PPYN5p13ABptbzL&#10;cXLYRDOLwBtRQcppZihvR/kkFNb8Yygg3VOiHV4tRMdSW8vqHuCqJMAJSAvoFYRGqq8YDUBVOdZf&#10;7qhiGLVvBEA+DQmUCTJuQOaLCAbqdGV9ukJFCapybDAaxaUZ+fCuV3zTwEmhC4yQ11AmNXcQtiU0&#10;WrUvLmCDn0ULUHCPacGV+VmVPx0tOKwgKH8nuPTaurTkEAI52NhbcpiRIE3ne7w8k8MzOTwNOZjd&#10;euf+L2czi7VjZf4FXwjovSa2ODDFgSVAGBkChO9lB91bdij+B+wQfoMdoikyP6FpSEkcQnsABJDE&#10;s3jfUR74YZ7Okql5iKF5eOaH5+bhaZuHIz+QqQr+tp/4T/jB3TTgluE6ov0VzN6bTseu2zheFK/+&#10;BAAA//8DAFBLAwQUAAYACAAAACEAFebGM90AAAADAQAADwAAAGRycy9kb3ducmV2LnhtbEyPTWvC&#10;QBCG74X+h2UKXkR37Uda02xEBKGHKlUL9bhmp0lodjZkV03/vdNe2svA8L4880w2610jTtiF2pOG&#10;yViBQCq8ranU8L5bjp5AhGjImsYTavjGALP8+iozqfVn2uBpG0vBEAqp0VDF2KZShqJCZ8LYt0ic&#10;ffrOmchrV0rbmTPDXSNvlUqkMzXxhcq0uKiw+NoeHVOmw/lw/UEvq3X/WiSbvbrbvymtBzf9/BlE&#10;xD7+leFHn9UhZ6eDP5INotHAj8Tfydn94xTEQcNDMgGZZ/K/e34BAAD//wMAUEsBAi0AFAAGAAgA&#10;AAAhALaDOJL+AAAA4QEAABMAAAAAAAAAAAAAAAAAAAAAAFtDb250ZW50X1R5cGVzXS54bWxQSwEC&#10;LQAUAAYACAAAACEAOP0h/9YAAACUAQAACwAAAAAAAAAAAAAAAAAvAQAAX3JlbHMvLnJlbHNQSwEC&#10;LQAUAAYACAAAACEA/GtmK3cDAABwDgAADgAAAAAAAAAAAAAAAAAuAgAAZHJzL2Uyb0RvYy54bWxQ&#10;SwECLQAUAAYACAAAACEAFebGM90AAAADAQAADwAAAAAAAAAAAAAAAADRBQAAZHJzL2Rvd25yZXYu&#10;eG1sUEsFBgAAAAAEAAQA8wAAANsGAAAAAA==&#10;">
                <v:shape id="_x0000_s1077" type="#_x0000_t75" style="position:absolute;width:304165;height:356235;visibility:visible;mso-wrap-style:square">
                  <v:fill o:detectmouseclick="t"/>
                  <v:path o:connecttype="none"/>
                </v:shape>
                <v:rect id="Rectangle 40" o:spid="_x0000_s1078" style="position:absolute;width:3041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0q8UA&#10;AADcAAAADwAAAGRycy9kb3ducmV2LnhtbESPQWvCQBSE74X+h+UJvUjdWEQ0dZUiSIMIYrSeH9nX&#10;JJh9G7PbJP57VxB6HGbmG2ax6k0lWmpcaVnBeBSBIM6sLjlXcDpu3mcgnEfWWFkmBTdysFq+viww&#10;1rbjA7Wpz0WAsItRQeF9HUvpsoIMupGtiYP3axuDPsgml7rBLsBNJT+iaCoNlhwWCqxpXVB2Sf+M&#10;gi7bt+fj7lvuh+fE8jW5rtOfrVJvg/7rE4Sn3v+Hn+1EK5hM5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XSrxQAAANwAAAAPAAAAAAAAAAAAAAAAAJgCAABkcnMv&#10;ZG93bnJldi54bWxQSwUGAAAAAAQABAD1AAAAigMAAAAA&#10;" filled="f" stroked="f"/>
                <v:rect id="Rectangle 41" o:spid="_x0000_s1079" style="position:absolute;left:9525;top:9525;width:104140;height:3409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42" o:spid="_x0000_s1080" style="position:absolute;left:94615;top:86360;width:159385;height:2698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iрст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количество рабочих станций по i-й должности, 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превышающее предельное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количество рабочих станций по i-й должности;</w:t>
      </w:r>
    </w:p>
    <w:bookmarkEnd w:id="34"/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C9EAECC" wp14:editId="3EA481F5">
            <wp:extent cx="333375" cy="228600"/>
            <wp:effectExtent l="0" t="0" r="0" b="0"/>
            <wp:docPr id="532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приобретения одной рабочей станции по i-й должности согласно нормативам, определяемым Администрацией сельсовета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Правил.</w:t>
      </w:r>
    </w:p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110247"/>
      <w:r w:rsidRPr="00C52F93">
        <w:rPr>
          <w:rFonts w:ascii="Arial" w:eastAsia="Times New Roman" w:hAnsi="Arial" w:cs="Arial"/>
          <w:sz w:val="24"/>
          <w:szCs w:val="24"/>
          <w:lang w:eastAsia="ru-RU"/>
        </w:rPr>
        <w:t>Предельное количество рабочих станций по i-й должности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81A5BAC" wp14:editId="363BB88A">
            <wp:extent cx="647700" cy="2286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определяется по 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формулам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bookmarkEnd w:id="35"/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Start w:id="36" w:name="sub_110248"/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C2364EB" wp14:editId="64E35C97">
                <wp:extent cx="1390015" cy="356235"/>
                <wp:effectExtent l="0" t="0" r="3810" b="0"/>
                <wp:docPr id="534" name="Полотн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00" y="9501"/>
                            <a:ext cx="10414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5201" y="86308"/>
                            <a:ext cx="54419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т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5107" y="9501"/>
                            <a:ext cx="762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89909" y="9501"/>
                            <a:ext cx="8509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85110" y="86308"/>
                            <a:ext cx="1066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18511" y="9501"/>
                            <a:ext cx="762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3312" y="9501"/>
                            <a:ext cx="19304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81" editas="canvas" style="width:109.45pt;height:28.05pt;mso-position-horizontal-relative:char;mso-position-vertical-relative:line" coordsize="13900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TrSAQAABEjAAAOAAAAZHJzL2Uyb0RvYy54bWzsml+PozYQwN8r9Tsg3rOxwRBAy572kk1V&#10;adueeu0HcMAEVLCpzYbsVf3uHZtAkk22PfWa6NQlD4n5Z489M7/MjLl9t61Ka8OkKgSPbXyDbIvx&#10;RKQFX8f2r78sJ4FtqYbylJaCs9h+Zsp+d/ftN7dtHTFH5KJMmbSgE66ito7tvGnqaDpVSc4qqm5E&#10;zThczISsaAOHcj1NJW2h96qcOgj501bItJYiYUrB2UV30b4z/WcZS5qfskyxxipjG2RrzLc03yv9&#10;Pb27pdFa0jovkp0Y9F9IUdGCw6BDVwvaUOtJFiddVUUihRJZc5OIaiqyrEiYmQPMBqMXs5lTvqHK&#10;TCaB1ekFhNZ/2O9qreXmYlmUJazGFHqP9Dn924J+GJxsa9COqgc9qS8b/2NOa2ampaLkx80HaRVp&#10;bBMfFMRpBVbyM+iN8nXJLNeoSI8PN36sP0gtrKofRfKbsriY53Abu5dStDmjKciFtUphEgcP6AMF&#10;j1qr9geRQvf0qRFGW9tMVrpD0IO1NUbxPBgF2zZWAiex6+EQe7aVwDXHCQPHNUPQqH+6lqr5jonK&#10;0o3YliC86Z1uHlWjpaFRf8vRUtOo5Ecn4MbuDIwNj+prWgpjR3+EKHwIHgIyIY7/MCFosZjcL+dk&#10;4i/xzFu4i/l8gf/U42IS5UWaMq412ts0Jp+nsp13ddY4WLUSZZHq7rRISq5X81JaGwo+tTSf3YIc&#10;3DY9FsMsAszlxZSwQ9B7J5ws/WA2IUviTcIZCiYIh+9DH5GQLJbHU3osOPvyKVltbIee4xktHQj9&#10;Ym7IfE7nRqOqaIBaZVHFdjDcRCNtgg88BZXTqKFF2bUPlkKLv18KUHevaGOw2kY7X1uJ9BnsVQow&#10;J3AK4Cs0ciE/2VYLrIpt9fsTlcy2yu852HyICdFwMwfEmzlwIA+vrA6vUJ5AV7Hd2FbXnDcdEJ9q&#10;WaxzGAmbheHiHvwkK4wJax/qpNp5F+DgalzAZ7hg/PzIzS/HhdBDsKLg/tAw43Z+aeiACNZrr+Hg&#10;EhSG3giHEQ4XhUOzXW3NH6ZrbG3vmX/DCw7BV0+LgRQDJaDREQIan0sHVWs6LL8COjhn6OBoL7wa&#10;HSB0M3gIfBcFeuQ9HzxCMDChCx78MJiNfBiDh8sGD3s++L0X/GM88X/mg3uGDyaEvxIf/MDDaPZK&#10;/DDzIYsdw4cxtxjSq0vnFns8zEY8QNEB/pxPig6kX5krFB1mQQip/St4CDwUjngYfGMsPVy89LDH&#10;g4lk33x24Z/Bw5B3XQEPAUQPGBAA9YUz6QVGvh/sAOGM6cVYm7x8bXIPiLD/l3zT6QVE9ifxw5B4&#10;XQEQGGGNiFcCiDG/eL2+P+5dXGLvYuADlMV3Rbg3zQfYAD/hw5B5XYMP2HFdDEXS8/sXoYvG/Ytx&#10;c/Ngf/dqBQgy7OF9nYAwr0LAaxBmx3b3joh+sePw2OyG7t9kufsLAAD//wMAUEsDBBQABgAIAAAA&#10;IQBc54nC3AAAAAQBAAAPAAAAZHJzL2Rvd25yZXYueG1sTI/NTsMwEITvSLyDtUjcqJNImDbEqQJS&#10;OXAjBSpu23hJIvwTxU4aeHoMF7isNJrRzLfFdjGazTT63lkJ6SoBRrZxqrethOf97moNzAe0CrWz&#10;JOGTPGzL87MCc+VO9onmOrQsllifo4QuhCHn3DcdGfQrN5CN3rsbDYYox5arEU+x3GieJYngBnsb&#10;Fzoc6L6j5qOejIRDNteiemm/hHh9qx5uJo2PdzspLy+W6hZYoCX8heEHP6JDGZmObrLKMy0hPhJ+&#10;b/SydL0BdpRwLVLgZcH/w5ffAAAA//8DAFBLAQItABQABgAIAAAAIQC2gziS/gAAAOEBAAATAAAA&#10;AAAAAAAAAAAAAAAAAABbQ29udGVudF9UeXBlc10ueG1sUEsBAi0AFAAGAAgAAAAhADj9If/WAAAA&#10;lAEAAAsAAAAAAAAAAAAAAAAALwEAAF9yZWxzLy5yZWxzUEsBAi0AFAAGAAgAAAAhAFneZOtIBAAA&#10;ESMAAA4AAAAAAAAAAAAAAAAALgIAAGRycy9lMm9Eb2MueG1sUEsBAi0AFAAGAAgAAAAhAFznicLc&#10;AAAABAEAAA8AAAAAAAAAAAAAAAAAogYAAGRycy9kb3ducmV2LnhtbFBLBQYAAAAABAAEAPMAAACr&#10;BwAAAAA=&#10;">
                <v:shape id="_x0000_s1082" type="#_x0000_t75" style="position:absolute;width:13900;height:3562;visibility:visible;mso-wrap-style:square">
                  <v:fill o:detectmouseclick="t"/>
                  <v:path o:connecttype="none"/>
                </v:shape>
                <v:rect id="Rectangle 30" o:spid="_x0000_s1083" style="position:absolute;width:13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dNsMA&#10;AADcAAAADwAAAGRycy9kb3ducmV2LnhtbERPTWuDQBC9F/oflin0Upq1JUgw2YQSKJUQkGrqeXAn&#10;KnVnjbtV8++zh0CPj/e92c2mEyMNrrWs4G0RgSCurG65VnAqPl9XIJxH1thZJgVXcrDbPj5sMNF2&#10;4m8ac1+LEMIuQQWN930ipasaMugWticO3NkOBn2AQy31gFMIN518j6JYGmw5NDTY076h6jf/Mwqm&#10;KhvL4vgls5cytXxJL/v856DU89P8sQbhafb/4rs71QqWcZgfzoQj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PdNsMAAADcAAAADwAAAAAAAAAAAAAAAACYAgAAZHJzL2Rv&#10;d25yZXYueG1sUEsFBgAAAAAEAAQA9QAAAIgDAAAAAA==&#10;" filled="f" stroked="f"/>
                <v:rect id="Rectangle 31" o:spid="_x0000_s1084" style="position:absolute;left:95;top:95;width:1041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2" o:spid="_x0000_s1085" style="position:absolute;left:952;top:863;width:5441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 предел</w:t>
                        </w:r>
                      </w:p>
                    </w:txbxContent>
                  </v:textbox>
                </v:rect>
                <v:rect id="Rectangle 33" o:spid="_x0000_s1086" style="position:absolute;left:6851;top:95;width:762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34" o:spid="_x0000_s1087" style="position:absolute;left:7899;top:95;width:850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35" o:spid="_x0000_s1088" style="position:absolute;left:8851;top:863;width:1066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36" o:spid="_x0000_s1089" style="position:absolute;left:10185;top:95;width:762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37" o:spid="_x0000_s1090" style="position:absolute;left:11233;top:95;width:1930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0,2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закрытого контура обработки информации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bookmarkEnd w:id="36"/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Start w:id="37" w:name="sub_110249"/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0164092A" wp14:editId="75C050D8">
                <wp:extent cx="1277620" cy="356235"/>
                <wp:effectExtent l="0" t="0" r="1905" b="0"/>
                <wp:docPr id="535" name="Полотн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5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19" cy="22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500" y="9501"/>
                            <a:ext cx="10414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201" y="86308"/>
                            <a:ext cx="54419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т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6411" y="9501"/>
                            <a:ext cx="762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91212" y="9501"/>
                            <a:ext cx="8509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86414" y="86308"/>
                            <a:ext cx="1066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20416" y="9501"/>
                            <a:ext cx="762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25218" y="9501"/>
                            <a:ext cx="7747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91" editas="canvas" style="width:100.6pt;height:28.05pt;mso-position-horizontal-relative:char;mso-position-vertical-relative:line" coordsize="12776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gHOQQAABAjAAAOAAAAZHJzL2Uyb0RvYy54bWzsWt2OozYUvq/Ud7B8nwkm5lfDrGaTSVVp&#10;2q667QM4YAIq2NRmJpmt+u49Ngkkk0y16jbRSksuiLHN8fn9OD7m9t22rtAzV7qUIsHkxsGIi1Rm&#10;pVgn+PfflpMQI90ykbFKCp7gF67xu7vvv7vdNDF3ZSGrjCsERISON02Ci7Zt4ulUpwWvmb6RDRcw&#10;mEtVsxZu1XqaKbYB6nU1dR3Hn26kyholU6419C66QXxn6ec5T9tf8lzzFlUJBt5ae1X2ujLX6d0t&#10;i9eKNUWZ7thg/4GLmpUCFu1JLVjL0JMqT0jVZaqklnl7k8p6KvO8TLmVAaQhzitp5kw8M22FSUE7&#10;ewah9T/SXa0N30Iuy6oCbUyBemz6zP8G7MOhc9OAdXTT20l/2fofC9ZwK5aO05+fPyhUZgmOPB8j&#10;wWrwkl/BbkysK45cayKzPkz82HxQhlndPMr0D42EnBcwjd8rJTcFZxnwRYxJQYiDB8yNhkfRavOT&#10;zIA8e2qltdY2V7UhCHZAW+sUL71T8G2LUugk7izySIRRCmOuG4XuzC7B4v3TjdLtD1zWyDQSrIB5&#10;S509P+rWcMPi/ZQjVbO4EkcdMLHrgbXhUTNmuLB+9FfkRA/hQ0gn1PUfJtRZLCb3yzmd+EsSeIvZ&#10;Yj5fkL/NuoTGRZllXBiL7n2a0M8z2S66Om/svVrLqswMOcOSVuvVvFLomUFMLe1vp5CDadNjNqwS&#10;QJZXIhGXOu/daLL0w2BCl9SbRIETThwSvY98h0Z0sTwW6bEU/MtFQhvjba5nrXTA9CvZHPs7lY3F&#10;ddkCalVlneCwn8Ri44IPIgOTs7hlZdW1D1Rh2B9UAebeG9o6rPHRLtZWMnsBf1US3AlQC/AVGoVU&#10;nzDaAFYlWP/5xBTHqPpRgM9HhFIDbvaGegEEDVKHI6vDESZSIJXgFqOuOW87QHxqVLkuYCViFSPk&#10;PcRJXloXNjHUcbWLLoCDq+FCcAYXbJwfhfnlcCHyHNAohD807LpdXFp0cCgxujfgMKNOFHkjOIzg&#10;cFFwaLerrX1hUtf42hCZ/4IXApKvPVr0SNGjBDQ6hIDG56KDbgw6LL8CdIAM8yRr6DVzhawB3iSA&#10;CgYeQn/mhMYmAz54lBLAhC558KMwGPFhTB4umzwM+GAT1W8eHyB1P8GHXjNXwAc/9CnpAOI0fwh8&#10;2MWO6cO4t+i3V5feWwzwQMf0AdOzRYdeM1eAhyAiLnHf2F6EnhON8NDHxlh6uHjpYYAHm6l+49kD&#10;FFPOZA+9Zq4AD6HJHuhb2wvi+H64Awh33F6MtcnL1yYHgPDH/AHyh3Plh14zVwAI4rhQg4Sjk7P1&#10;yXF/8XZ9fzy7uMTZxYAPwYgPgA/nyg+9Zq6BD8T1XAIodR4fAhqMG4xxgzEc716v/mBL5V/vBsN+&#10;CQFfQdgD290nIua7jsN7exg6fMhy9w8AAAD//wMAUEsDBBQABgAIAAAAIQDE0ILc2wAAAAQBAAAP&#10;AAAAZHJzL2Rvd25yZXYueG1sTI9BT4QwEIXvJv6HZky8uQUSq0HKBk3Wgzdx1XibpSMQ6ZTQwqK/&#10;3upFL5O8vJf3vim2qx3EQpPvHWtINwkI4saZnlsN+6fdxTUIH5ANDo5Jwyd52JanJwXmxh35kZY6&#10;tCKWsM9RQxfCmEvpm44s+o0biaP37iaLIcqplWbCYyy3g8ySREmLPceFDke666j5qGer4TVbalU9&#10;t19KvbxV91fzgA+3O63Pz9bqBkSgNfyF4Qc/okMZmQ5uZuPFoCE+En5v9LIkzUAcNFyqFGRZyP/w&#10;5TcAAAD//wMAUEsBAi0AFAAGAAgAAAAhALaDOJL+AAAA4QEAABMAAAAAAAAAAAAAAAAAAAAAAFtD&#10;b250ZW50X1R5cGVzXS54bWxQSwECLQAUAAYACAAAACEAOP0h/9YAAACUAQAACwAAAAAAAAAAAAAA&#10;AAAvAQAAX3JlbHMvLnJlbHNQSwECLQAUAAYACAAAACEAcRgIBzkEAAAQIwAADgAAAAAAAAAAAAAA&#10;AAAuAgAAZHJzL2Uyb0RvYy54bWxQSwECLQAUAAYACAAAACEAxNCC3NsAAAAEAQAADwAAAAAAAAAA&#10;AAAAAACTBgAAZHJzL2Rvd25yZXYueG1sUEsFBgAAAAAEAAQA8wAAAJsHAAAAAA==&#10;">
                <v:shape id="_x0000_s1092" type="#_x0000_t75" style="position:absolute;width:12776;height:3562;visibility:visible;mso-wrap-style:square">
                  <v:fill o:detectmouseclick="t"/>
                  <v:path o:connecttype="none"/>
                </v:shape>
                <v:rect id="Rectangle 20" o:spid="_x0000_s1093" style="position:absolute;width:1239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rQ08UA&#10;AADcAAAADwAAAGRycy9kb3ducmV2LnhtbESPQWvCQBSE74X+h+UJvUjdWFA0dZUiSIMIYrSeH9nX&#10;JJh9G7PbJP57VxB6HGbmG2ax6k0lWmpcaVnBeBSBIM6sLjlXcDpu3mcgnEfWWFkmBTdysFq+viww&#10;1rbjA7Wpz0WAsItRQeF9HUvpsoIMupGtiYP3axuDPsgml7rBLsBNJT+iaCoNlhwWCqxpXVB2Sf+M&#10;gi7bt+fj7lvuh+fE8jW5rtOfrVJvg/7rE4Sn3v+Hn+1EK5hPp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tDTxQAAANwAAAAPAAAAAAAAAAAAAAAAAJgCAABkcnMv&#10;ZG93bnJldi54bWxQSwUGAAAAAAQABAD1AAAAigMAAAAA&#10;" filled="f" stroked="f"/>
                <v:rect id="Rectangle 21" o:spid="_x0000_s1094" style="position:absolute;left:95;top:95;width:1041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Rt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1G0wgAAANwAAAAPAAAAAAAAAAAAAAAAAJgCAABkcnMvZG93&#10;bnJldi54bWxQSwUGAAAAAAQABAD1AAAAhw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2" o:spid="_x0000_s1095" style="position:absolute;left:952;top:863;width:5441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Fx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Axca+AAAA3AAAAA8AAAAAAAAAAAAAAAAAmAIAAGRycy9kb3ducmV2&#10;LnhtbFBLBQYAAAAABAAEAPUAAACD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 предел</w:t>
                        </w:r>
                      </w:p>
                    </w:txbxContent>
                  </v:textbox>
                </v:rect>
                <v:rect id="Rectangle 23" o:spid="_x0000_s1096" style="position:absolute;left:6864;top:95;width:762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gX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GBdwgAAANwAAAAPAAAAAAAAAAAAAAAAAJgCAABkcnMvZG93&#10;bnJldi54bWxQSwUGAAAAAAQABAD1AAAAhw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4" o:spid="_x0000_s1097" style="position:absolute;left:7912;top:95;width:851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25" o:spid="_x0000_s1098" style="position:absolute;left:8864;top:863;width:1066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26" o:spid="_x0000_s1099" style="position:absolute;left:10204;top:95;width:762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7" o:spid="_x0000_s1100" style="position:absolute;left:11252;top:95;width:774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открытого контура обработки информации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bookmarkEnd w:id="37"/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1102410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DEA5E56" wp14:editId="5331F5F6">
            <wp:extent cx="257175" cy="2286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расчетная численность основных работников, определяемая в соответствии с </w:t>
      </w:r>
      <w:hyperlink r:id="rId122" w:history="1">
        <w:r w:rsidRPr="00C52F93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пунктами 17 – 22</w:t>
        </w:r>
      </w:hyperlink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Общих правил определения нормативных затрат.</w:t>
      </w:r>
    </w:p>
    <w:p w:rsidR="009607FE" w:rsidRPr="00C52F93" w:rsidRDefault="009607FE" w:rsidP="009607FE">
      <w:pPr>
        <w:spacing w:after="0" w:line="240" w:lineRule="auto"/>
        <w:ind w:firstLine="69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sub_11025"/>
      <w:bookmarkEnd w:id="32"/>
      <w:bookmarkEnd w:id="38"/>
      <w:r w:rsidRPr="00C52F93">
        <w:rPr>
          <w:rFonts w:ascii="Arial" w:eastAsia="Times New Roman" w:hAnsi="Arial" w:cs="Arial"/>
          <w:sz w:val="24"/>
          <w:szCs w:val="24"/>
          <w:lang w:eastAsia="ru-RU"/>
        </w:rPr>
        <w:t>25. 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EB5CDC9" wp14:editId="5FA475AE">
            <wp:extent cx="247650" cy="228600"/>
            <wp:effectExtent l="0" t="0" r="0" b="0"/>
            <wp:docPr id="537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  <w:bookmarkStart w:id="40" w:name="sub_110252"/>
    </w:p>
    <w:p w:rsidR="009607FE" w:rsidRPr="00C52F93" w:rsidRDefault="009607FE" w:rsidP="009607FE">
      <w:pPr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3437000" wp14:editId="0D2C7709">
            <wp:extent cx="1323975" cy="4953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bookmarkEnd w:id="40"/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sub_110254"/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DDF4F3C" wp14:editId="7AEFAF1F">
            <wp:extent cx="342900" cy="228600"/>
            <wp:effectExtent l="0" t="0" r="0" b="0"/>
            <wp:docPr id="539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Правил;</w:t>
      </w:r>
    </w:p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sub_110256"/>
      <w:bookmarkEnd w:id="41"/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81E420E" wp14:editId="1BD8EE6D">
            <wp:extent cx="304800" cy="228600"/>
            <wp:effectExtent l="0" t="0" r="0" b="0"/>
            <wp:docPr id="540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одного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типа принтера, многофункционального устройства, копировального аппарата и иной оргтехники согласно нормативам, определяемым Администрацией сельсовета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11026"/>
      <w:bookmarkEnd w:id="39"/>
      <w:bookmarkEnd w:id="42"/>
      <w:r w:rsidRPr="00C52F93">
        <w:rPr>
          <w:rFonts w:ascii="Arial" w:eastAsia="Times New Roman" w:hAnsi="Arial" w:cs="Arial"/>
          <w:sz w:val="24"/>
          <w:szCs w:val="24"/>
          <w:lang w:eastAsia="ru-RU"/>
        </w:rPr>
        <w:t>26. Затраты на приобретение средств подвижной связи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C3F8F2E" wp14:editId="5D64D1C5">
            <wp:extent cx="390525" cy="228600"/>
            <wp:effectExtent l="0" t="0" r="0" b="0"/>
            <wp:docPr id="541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43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FD0485B" wp14:editId="7474CA6F">
            <wp:extent cx="1800225" cy="581025"/>
            <wp:effectExtent l="0" t="0" r="0" b="0"/>
            <wp:docPr id="542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color w:val="C00000"/>
          <w:sz w:val="24"/>
          <w:szCs w:val="24"/>
          <w:lang w:eastAsia="ru-RU"/>
        </w:rPr>
        <w:drawing>
          <wp:inline distT="0" distB="0" distL="0" distR="0" wp14:anchorId="3F86FC6F" wp14:editId="388F0EC2">
            <wp:extent cx="466725" cy="228600"/>
            <wp:effectExtent l="0" t="0" r="0" b="0"/>
            <wp:docPr id="543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– 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средств подвижной связи по i-й должности согласно нормативам, определяемым Администрацией сельсовета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335F98C" wp14:editId="28B35E3B">
            <wp:extent cx="457200" cy="228600"/>
            <wp:effectExtent l="0" t="0" r="0" b="0"/>
            <wp:docPr id="68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стоимость одного средства подвижной связи для i-й должности согласно нормативам, определяемым Администрацией сельсовета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sub_11027"/>
      <w:r w:rsidRPr="00C52F93">
        <w:rPr>
          <w:rFonts w:ascii="Arial" w:eastAsia="Times New Roman" w:hAnsi="Arial" w:cs="Arial"/>
          <w:sz w:val="24"/>
          <w:szCs w:val="24"/>
          <w:lang w:eastAsia="ru-RU"/>
        </w:rPr>
        <w:t>27. Затраты на приобретение планшетных компьютеров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432C645" wp14:editId="2AECE776">
            <wp:extent cx="342900" cy="228600"/>
            <wp:effectExtent l="0" t="0" r="0" b="0"/>
            <wp:docPr id="69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  <w:bookmarkEnd w:id="44"/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D785BA7" wp14:editId="6D6101F0">
            <wp:extent cx="1581150" cy="581025"/>
            <wp:effectExtent l="0" t="0" r="0" b="0"/>
            <wp:docPr id="70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D944016" wp14:editId="7B6B550B">
            <wp:extent cx="381000" cy="228600"/>
            <wp:effectExtent l="0" t="0" r="0" b="0"/>
            <wp:docPr id="71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количество планшетных компьютеров по i-й должности согласно нормативам, определяемым Администрацией сельсовета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FAA8B05" wp14:editId="2CA41AC1">
            <wp:extent cx="371475" cy="228600"/>
            <wp:effectExtent l="0" t="0" r="0" b="0"/>
            <wp:docPr id="72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одного планшетного компьютера по i-й должности согласно нормативам, определяемым Администрацией сельсовета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sub_11028"/>
      <w:r w:rsidRPr="00C52F93">
        <w:rPr>
          <w:rFonts w:ascii="Arial" w:eastAsia="Times New Roman" w:hAnsi="Arial" w:cs="Arial"/>
          <w:sz w:val="24"/>
          <w:szCs w:val="24"/>
          <w:lang w:eastAsia="ru-RU"/>
        </w:rPr>
        <w:t>28. Затраты на приобретение оборудования по обеспечению безопасности информации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EA33315" wp14:editId="45EB85B8">
            <wp:extent cx="352425" cy="228600"/>
            <wp:effectExtent l="0" t="0" r="0" b="0"/>
            <wp:docPr id="73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45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7775BC8E" wp14:editId="7ACF962F">
            <wp:extent cx="1590675" cy="581025"/>
            <wp:effectExtent l="0" t="0" r="0" b="0"/>
            <wp:docPr id="74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8C179FF" wp14:editId="0171D4ED">
            <wp:extent cx="381000" cy="228600"/>
            <wp:effectExtent l="0" t="0" r="0" b="0"/>
            <wp:docPr id="75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гo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7023ECD" wp14:editId="7C2FE283">
            <wp:extent cx="371475" cy="228600"/>
            <wp:effectExtent l="0" t="0" r="9525" b="0"/>
            <wp:docPr id="76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приобретаемого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гo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по обеспечению безопасности информации.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sub_110105"/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Затраты на приобретение материальных запасов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sub_11029"/>
      <w:bookmarkEnd w:id="46"/>
      <w:r w:rsidRPr="00C52F93">
        <w:rPr>
          <w:rFonts w:ascii="Arial" w:eastAsia="Times New Roman" w:hAnsi="Arial" w:cs="Arial"/>
          <w:sz w:val="24"/>
          <w:szCs w:val="24"/>
          <w:lang w:eastAsia="ru-RU"/>
        </w:rPr>
        <w:t>29. Затраты на приобретение мониторов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411AF17" wp14:editId="4576F260">
            <wp:extent cx="304800" cy="228600"/>
            <wp:effectExtent l="0" t="0" r="0" b="0"/>
            <wp:docPr id="77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47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F3D31BA" wp14:editId="69A99924">
            <wp:extent cx="1466850" cy="581025"/>
            <wp:effectExtent l="0" t="0" r="0" b="0"/>
            <wp:docPr id="78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A64DB90" wp14:editId="7A47E2D9">
            <wp:extent cx="342900" cy="228600"/>
            <wp:effectExtent l="0" t="0" r="0" b="0"/>
            <wp:docPr id="79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мониторов для i-й должности;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2D6A03C" wp14:editId="6ECDEBF2">
            <wp:extent cx="333375" cy="228600"/>
            <wp:effectExtent l="0" t="0" r="0" b="0"/>
            <wp:docPr id="81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одного монитора для i-й должности.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sub_11030"/>
      <w:r w:rsidRPr="00C52F93">
        <w:rPr>
          <w:rFonts w:ascii="Arial" w:eastAsia="Times New Roman" w:hAnsi="Arial" w:cs="Arial"/>
          <w:sz w:val="24"/>
          <w:szCs w:val="24"/>
          <w:lang w:eastAsia="ru-RU"/>
        </w:rPr>
        <w:t>30. Затраты на приобретение системных блоков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CE18E0F" wp14:editId="2413CC10">
            <wp:extent cx="228600" cy="228600"/>
            <wp:effectExtent l="0" t="0" r="0" b="0"/>
            <wp:docPr id="82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48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68849F8" wp14:editId="558A85DC">
            <wp:extent cx="1238250" cy="581025"/>
            <wp:effectExtent l="0" t="0" r="0" b="0"/>
            <wp:docPr id="83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E3E2FCD" wp14:editId="72BC8E02">
            <wp:extent cx="266700" cy="228600"/>
            <wp:effectExtent l="0" t="0" r="0" b="0"/>
            <wp:docPr id="84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i-х системных блоков;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6A0C7F4" wp14:editId="2123C4C4">
            <wp:extent cx="257175" cy="228600"/>
            <wp:effectExtent l="0" t="0" r="0" b="0"/>
            <wp:docPr id="8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одного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системного блока.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sub_11031"/>
      <w:r w:rsidRPr="00C52F93">
        <w:rPr>
          <w:rFonts w:ascii="Arial" w:eastAsia="Times New Roman" w:hAnsi="Arial" w:cs="Arial"/>
          <w:sz w:val="24"/>
          <w:szCs w:val="24"/>
          <w:lang w:eastAsia="ru-RU"/>
        </w:rPr>
        <w:t>31. Затраты на приобретение других запасных частей для вычислительной техники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44066F8" wp14:editId="65BB3B24">
            <wp:extent cx="266700" cy="228600"/>
            <wp:effectExtent l="0" t="0" r="0" b="0"/>
            <wp:docPr id="86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49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AD8C871" wp14:editId="498E7443">
            <wp:extent cx="1447800" cy="581025"/>
            <wp:effectExtent l="0" t="0" r="0" b="0"/>
            <wp:docPr id="87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90F06AD" wp14:editId="508020F8">
            <wp:extent cx="352425" cy="228600"/>
            <wp:effectExtent l="0" t="0" r="0" b="0"/>
            <wp:docPr id="88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E7DA953" wp14:editId="15D5D030">
            <wp:extent cx="342900" cy="228600"/>
            <wp:effectExtent l="0" t="0" r="0" b="0"/>
            <wp:docPr id="89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1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одной единицы i-й запасной части для вычислительной техники.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sub_11032"/>
      <w:r w:rsidRPr="00C52F93">
        <w:rPr>
          <w:rFonts w:ascii="Arial" w:eastAsia="Times New Roman" w:hAnsi="Arial" w:cs="Arial"/>
          <w:sz w:val="24"/>
          <w:szCs w:val="24"/>
          <w:lang w:eastAsia="ru-RU"/>
        </w:rPr>
        <w:t>32. Затраты на приобретение носителей информации, в том числе магнитных и оптических носителей информации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6A07EA7" wp14:editId="1627B5DF">
            <wp:extent cx="247650" cy="228600"/>
            <wp:effectExtent l="0" t="0" r="0" b="0"/>
            <wp:docPr id="91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50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C78E064" wp14:editId="14450E88">
            <wp:extent cx="1295400" cy="581025"/>
            <wp:effectExtent l="0" t="0" r="0" b="0"/>
            <wp:docPr id="92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84B45B5" wp14:editId="3ABE037A">
            <wp:extent cx="285750" cy="228600"/>
            <wp:effectExtent l="0" t="0" r="0" b="0"/>
            <wp:docPr id="93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количество носителей информации по i-й должности согласно нормативам, определяемым Администрацией сельсовета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698272E" wp14:editId="3623CA9B">
            <wp:extent cx="276225" cy="228600"/>
            <wp:effectExtent l="0" t="0" r="0" b="0"/>
            <wp:docPr id="94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7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одной единицы носителя информации по i-й должности согласно нормативам, определяемым Администрацией сельсовета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" w:name="sub_11033"/>
      <w:r w:rsidRPr="00C52F93">
        <w:rPr>
          <w:rFonts w:ascii="Arial" w:eastAsia="Times New Roman" w:hAnsi="Arial" w:cs="Arial"/>
          <w:sz w:val="24"/>
          <w:szCs w:val="24"/>
          <w:lang w:eastAsia="ru-RU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6206D4F" wp14:editId="750E30BC">
            <wp:extent cx="276225" cy="228600"/>
            <wp:effectExtent l="0" t="0" r="0" b="0"/>
            <wp:docPr id="95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51"/>
    <w:p w:rsidR="009607FE" w:rsidRPr="00C52F93" w:rsidRDefault="009607FE" w:rsidP="00960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C708F9D" wp14:editId="4542427E">
            <wp:extent cx="895350" cy="228600"/>
            <wp:effectExtent l="0" t="0" r="0" b="0"/>
            <wp:docPr id="96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9FDA80E" wp14:editId="3324D11E">
            <wp:extent cx="247650" cy="228600"/>
            <wp:effectExtent l="0" t="0" r="0" b="0"/>
            <wp:docPr id="97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6772FEF" wp14:editId="4576BAF7">
            <wp:extent cx="219075" cy="228600"/>
            <wp:effectExtent l="0" t="0" r="0" b="0"/>
            <wp:docPr id="98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sub_11034"/>
      <w:r w:rsidRPr="00C52F93">
        <w:rPr>
          <w:rFonts w:ascii="Arial" w:eastAsia="Times New Roman" w:hAnsi="Arial" w:cs="Arial"/>
          <w:sz w:val="24"/>
          <w:szCs w:val="24"/>
          <w:lang w:eastAsia="ru-RU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6EF7915" wp14:editId="5C051549">
            <wp:extent cx="247650" cy="228600"/>
            <wp:effectExtent l="0" t="0" r="0" b="0"/>
            <wp:docPr id="99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52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A0E78B2" wp14:editId="28392313">
            <wp:extent cx="1704975" cy="581025"/>
            <wp:effectExtent l="0" t="0" r="0" b="0"/>
            <wp:docPr id="10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30364A6" wp14:editId="2438F87E">
            <wp:extent cx="295275" cy="228600"/>
            <wp:effectExtent l="0" t="0" r="0" b="0"/>
            <wp:docPr id="102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фактическое количество принтеров, многофункциональных устройств, копировальных аппаратов и иной оргтехники по i-й должности согласно нормативам, определяемым Администрацией сельсовета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8A1B87D" wp14:editId="2F2F6E86">
            <wp:extent cx="314325" cy="228600"/>
            <wp:effectExtent l="0" t="0" r="0" b="0"/>
            <wp:docPr id="103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норматив потребления расходных материалов 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принтеров, многофункциональных устройств, копировальных аппаратов 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иной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оргтехники 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i-й должности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нормативам, определяемым Администрацией сельсовета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9AFDFB9" wp14:editId="7B269C43">
            <wp:extent cx="285750" cy="228600"/>
            <wp:effectExtent l="0" t="0" r="0" b="0"/>
            <wp:docPr id="104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расходного материала 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принтеров, многофункциональных устройств, копировальных аппаратов 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иной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оргтехники 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i-й должности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нормативам, определяемым Администрацией сельсовета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" w:name="sub_11035"/>
      <w:r w:rsidRPr="00C52F93">
        <w:rPr>
          <w:rFonts w:ascii="Arial" w:eastAsia="Times New Roman" w:hAnsi="Arial" w:cs="Arial"/>
          <w:sz w:val="24"/>
          <w:szCs w:val="24"/>
          <w:lang w:eastAsia="ru-RU"/>
        </w:rPr>
        <w:t>35. 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345B14D" wp14:editId="73AF8D4B">
            <wp:extent cx="219075" cy="228600"/>
            <wp:effectExtent l="0" t="0" r="0" b="0"/>
            <wp:docPr id="106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53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0CC6A89" wp14:editId="2D1FE003">
            <wp:extent cx="1228725" cy="581025"/>
            <wp:effectExtent l="0" t="0" r="0" b="0"/>
            <wp:docPr id="107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AE1AF8D" wp14:editId="7F18939A">
            <wp:extent cx="266700" cy="228600"/>
            <wp:effectExtent l="0" t="0" r="0" b="0"/>
            <wp:docPr id="108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i-х запасных частей для принтеров, многофункциональных устройств, копировальных аппаратов и иной оргтехники;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CE383E9" wp14:editId="6F488358">
            <wp:extent cx="257175" cy="228600"/>
            <wp:effectExtent l="0" t="0" r="0" b="0"/>
            <wp:docPr id="109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одной единицы i-й запасной части.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" w:name="sub_11036"/>
      <w:r w:rsidRPr="00C52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36. Затраты на приобретение материальных запасов по обеспечению безопасности информации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BE3B0FE" wp14:editId="7909DB02">
            <wp:extent cx="304800" cy="228600"/>
            <wp:effectExtent l="0" t="0" r="0" b="0"/>
            <wp:docPr id="111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54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A23DAA9" wp14:editId="1C882D7C">
            <wp:extent cx="1485900" cy="581025"/>
            <wp:effectExtent l="0" t="0" r="0" b="0"/>
            <wp:docPr id="11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F45A858" wp14:editId="1E57F796">
            <wp:extent cx="352425" cy="228600"/>
            <wp:effectExtent l="0" t="0" r="0" b="0"/>
            <wp:docPr id="113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гo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материального запаса;</w:t>
      </w:r>
    </w:p>
    <w:p w:rsidR="009607FE" w:rsidRPr="00C52F93" w:rsidRDefault="009607FE" w:rsidP="009607FE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FC1F123" wp14:editId="3E4C95AB">
            <wp:extent cx="342900" cy="228600"/>
            <wp:effectExtent l="0" t="0" r="0" b="0"/>
            <wp:docPr id="114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одной единицы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гo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материального запаса.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5" w:name="sub_110200"/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II. Прочие затраты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6" w:name="sub_110201"/>
      <w:bookmarkEnd w:id="55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Затраты на услуги связи,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 отнесенные к затратам на услуги связи в рамках затрат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на информационно-коммуникационные технологии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" w:name="sub_11037"/>
      <w:bookmarkEnd w:id="56"/>
      <w:r w:rsidRPr="00C52F93">
        <w:rPr>
          <w:rFonts w:ascii="Arial" w:eastAsia="Times New Roman" w:hAnsi="Arial" w:cs="Arial"/>
          <w:sz w:val="24"/>
          <w:szCs w:val="24"/>
          <w:lang w:eastAsia="ru-RU"/>
        </w:rPr>
        <w:t>37. Затраты на услуги связи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B16A5AD" wp14:editId="4EDEAE8B">
            <wp:extent cx="276225" cy="276225"/>
            <wp:effectExtent l="0" t="0" r="9525" b="9525"/>
            <wp:docPr id="115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57"/>
    <w:p w:rsidR="009607FE" w:rsidRPr="00C52F93" w:rsidRDefault="009607FE" w:rsidP="00960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FDAFC63" wp14:editId="1F113F67">
            <wp:extent cx="828675" cy="276225"/>
            <wp:effectExtent l="0" t="0" r="0" b="9525"/>
            <wp:docPr id="116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3BA194C" wp14:editId="4569725E">
            <wp:extent cx="180975" cy="228600"/>
            <wp:effectExtent l="0" t="0" r="0" b="0"/>
            <wp:docPr id="11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оплату услуг почтовой связи;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955606E" wp14:editId="5B614575">
            <wp:extent cx="219075" cy="228600"/>
            <wp:effectExtent l="0" t="0" r="0" b="0"/>
            <wp:docPr id="118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оплату услуг специальной связи.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" w:name="sub_11038"/>
      <w:r w:rsidRPr="00C52F93">
        <w:rPr>
          <w:rFonts w:ascii="Arial" w:eastAsia="Times New Roman" w:hAnsi="Arial" w:cs="Arial"/>
          <w:sz w:val="24"/>
          <w:szCs w:val="24"/>
          <w:lang w:eastAsia="ru-RU"/>
        </w:rPr>
        <w:t>38. Затраты на оплату услуг почтовой связи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DB2901E" wp14:editId="064F96FC">
            <wp:extent cx="180975" cy="228600"/>
            <wp:effectExtent l="0" t="0" r="0" b="0"/>
            <wp:docPr id="119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58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65FEAFC" wp14:editId="18C68A2F">
            <wp:extent cx="1095375" cy="581025"/>
            <wp:effectExtent l="0" t="0" r="0" b="0"/>
            <wp:docPr id="120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3AFEF3D" wp14:editId="5F79B98C">
            <wp:extent cx="219075" cy="228600"/>
            <wp:effectExtent l="0" t="0" r="0" b="0"/>
            <wp:docPr id="121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планируемое количество i-х почтовых отправлений в год;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BD00726" wp14:editId="56AF2E18">
            <wp:extent cx="209550" cy="228600"/>
            <wp:effectExtent l="0" t="0" r="0" b="0"/>
            <wp:docPr id="12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одного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почтового отправления.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" w:name="sub_11039"/>
      <w:r w:rsidRPr="00C52F93">
        <w:rPr>
          <w:rFonts w:ascii="Arial" w:eastAsia="Times New Roman" w:hAnsi="Arial" w:cs="Arial"/>
          <w:sz w:val="24"/>
          <w:szCs w:val="24"/>
          <w:lang w:eastAsia="ru-RU"/>
        </w:rPr>
        <w:t>39. Затраты на оплату услуг специальной связи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9884123" wp14:editId="1B379D34">
            <wp:extent cx="219075" cy="228600"/>
            <wp:effectExtent l="0" t="0" r="0" b="0"/>
            <wp:docPr id="123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59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F96A44A" wp14:editId="112980E7">
            <wp:extent cx="819150" cy="228600"/>
            <wp:effectExtent l="0" t="0" r="0" b="0"/>
            <wp:docPr id="124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042E57B" wp14:editId="216A3EB5">
            <wp:extent cx="228600" cy="228600"/>
            <wp:effectExtent l="0" t="0" r="0" b="0"/>
            <wp:docPr id="12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планируемое количество листов (пакетов) исходящей информации в год;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3F460E1" wp14:editId="51353F4D">
            <wp:extent cx="219075" cy="228600"/>
            <wp:effectExtent l="0" t="0" r="0" b="0"/>
            <wp:docPr id="126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одного листа (пакета) исходящей информации, отправляемой по каналам специальной связи.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0" w:name="sub_110202"/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Затраты на транспортные услуги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" w:name="sub_11040"/>
      <w:bookmarkEnd w:id="60"/>
      <w:r w:rsidRPr="00C52F93">
        <w:rPr>
          <w:rFonts w:ascii="Arial" w:eastAsia="Times New Roman" w:hAnsi="Arial" w:cs="Arial"/>
          <w:sz w:val="24"/>
          <w:szCs w:val="24"/>
          <w:lang w:eastAsia="ru-RU"/>
        </w:rPr>
        <w:t>40. Затраты по договору об оказании услуг перевозки (транспортировки) грузов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2CA4338" wp14:editId="24817172">
            <wp:extent cx="219075" cy="228600"/>
            <wp:effectExtent l="0" t="0" r="0" b="0"/>
            <wp:docPr id="12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61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14E9DB71" wp14:editId="6A942AEE">
            <wp:extent cx="1228725" cy="581025"/>
            <wp:effectExtent l="0" t="0" r="0" b="0"/>
            <wp:docPr id="960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13FE518" wp14:editId="1B44B47E">
            <wp:extent cx="266700" cy="228600"/>
            <wp:effectExtent l="0" t="0" r="0" b="0"/>
            <wp:docPr id="961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i-х услуг перевозки (транспортировки) грузов;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5CD1965" wp14:editId="18540672">
            <wp:extent cx="257175" cy="228600"/>
            <wp:effectExtent l="0" t="0" r="0" b="0"/>
            <wp:docPr id="962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одной i-й услуги перевозки (транспортировки) груза.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" w:name="sub_11041"/>
      <w:r w:rsidRPr="00C52F93">
        <w:rPr>
          <w:rFonts w:ascii="Arial" w:eastAsia="Times New Roman" w:hAnsi="Arial" w:cs="Arial"/>
          <w:sz w:val="24"/>
          <w:szCs w:val="24"/>
          <w:lang w:eastAsia="ru-RU"/>
        </w:rPr>
        <w:t>41. Затраты на оплату услуг аренды транспортных средств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A87F337" wp14:editId="7C8A80D5">
            <wp:extent cx="276225" cy="228600"/>
            <wp:effectExtent l="0" t="0" r="0" b="0"/>
            <wp:docPr id="96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62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87D753F" wp14:editId="3007D41E">
            <wp:extent cx="1905000" cy="581025"/>
            <wp:effectExtent l="0" t="0" r="0" b="0"/>
            <wp:docPr id="964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76161C2" wp14:editId="2DF027AB">
            <wp:extent cx="352425" cy="228600"/>
            <wp:effectExtent l="0" t="0" r="0" b="0"/>
            <wp:docPr id="965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Администрацией сельсовета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12E9CF1" wp14:editId="2447B0E1">
            <wp:extent cx="342900" cy="228600"/>
            <wp:effectExtent l="0" t="0" r="0" b="0"/>
            <wp:docPr id="966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аренды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гo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транспортного средства в месяц, 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Правилами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Администрацией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Макарьевского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Солтонского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 и утвержденными постановлением администрации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Макарьевского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Солтонского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края.</w:t>
      </w:r>
      <w:proofErr w:type="gramEnd"/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D596DCB" wp14:editId="1AD5FE95">
            <wp:extent cx="371475" cy="228600"/>
            <wp:effectExtent l="0" t="0" r="0" b="0"/>
            <wp:docPr id="967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планируемое количество месяцев аренды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транспортного средства.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" w:name="sub_11042"/>
      <w:r w:rsidRPr="00C52F93">
        <w:rPr>
          <w:rFonts w:ascii="Arial" w:eastAsia="Times New Roman" w:hAnsi="Arial" w:cs="Arial"/>
          <w:sz w:val="24"/>
          <w:szCs w:val="24"/>
          <w:lang w:eastAsia="ru-RU"/>
        </w:rPr>
        <w:t>42. Затраты на оплату разовых услуг пассажирских перевозок при проведении совещания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E945B18" wp14:editId="3C776DB4">
            <wp:extent cx="238125" cy="228600"/>
            <wp:effectExtent l="0" t="0" r="0" b="0"/>
            <wp:docPr id="96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63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CB85EE4" wp14:editId="581D3C20">
            <wp:extent cx="1419225" cy="581025"/>
            <wp:effectExtent l="0" t="0" r="0" b="0"/>
            <wp:docPr id="969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49875A8" wp14:editId="17E6ACAA">
            <wp:extent cx="209550" cy="228600"/>
            <wp:effectExtent l="0" t="0" r="0" b="0"/>
            <wp:docPr id="970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i-х разовых услуг пассажирских перевозок;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77AA857" wp14:editId="0798B606">
            <wp:extent cx="209550" cy="228600"/>
            <wp:effectExtent l="0" t="0" r="0" b="0"/>
            <wp:docPr id="97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среднее количество часов аренды транспортного средства по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i-й разовой услуге;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88BC24D" wp14:editId="74A9A756">
            <wp:extent cx="200025" cy="228600"/>
            <wp:effectExtent l="0" t="0" r="0" b="0"/>
            <wp:docPr id="97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одного часа аренды транспортного средства по i-й разовой услуге.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" w:name="sub_11043"/>
      <w:r w:rsidRPr="00C52F93">
        <w:rPr>
          <w:rFonts w:ascii="Arial" w:eastAsia="Times New Roman" w:hAnsi="Arial" w:cs="Arial"/>
          <w:sz w:val="24"/>
          <w:szCs w:val="24"/>
          <w:lang w:eastAsia="ru-RU"/>
        </w:rPr>
        <w:t>43. Затраты на оплату проезда работника к месту нахождения учебного заведения и обратно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B858441" wp14:editId="3C2F8EC0">
            <wp:extent cx="285750" cy="228600"/>
            <wp:effectExtent l="0" t="0" r="0" b="0"/>
            <wp:docPr id="97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64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7842D20" wp14:editId="74C3E223">
            <wp:extent cx="1666875" cy="581025"/>
            <wp:effectExtent l="0" t="0" r="0" b="0"/>
            <wp:docPr id="974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19C75DCA" wp14:editId="1065D8A4">
            <wp:extent cx="352425" cy="228600"/>
            <wp:effectExtent l="0" t="0" r="0" b="0"/>
            <wp:docPr id="975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работников, имеющих право на компенсацию расходов, по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направлению;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E34BF48" wp14:editId="389AED5F">
            <wp:extent cx="342900" cy="228600"/>
            <wp:effectExtent l="0" t="0" r="0" b="0"/>
            <wp:docPr id="97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проезда к месту нахождения учебного заведения по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направлению.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5" w:name="sub_110203"/>
    </w:p>
    <w:p w:rsidR="009607FE" w:rsidRPr="00C52F93" w:rsidRDefault="009607FE" w:rsidP="009607FE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Затраты на оплату расходов по договорам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об оказании услуг, связанных с проездом и наймом жилого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помещения в связи с командированием работников,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заключаемым со сторонними организациями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6" w:name="sub_11044"/>
      <w:bookmarkEnd w:id="65"/>
      <w:r w:rsidRPr="00C52F93">
        <w:rPr>
          <w:rFonts w:ascii="Arial" w:eastAsia="Times New Roman" w:hAnsi="Arial" w:cs="Arial"/>
          <w:sz w:val="24"/>
          <w:szCs w:val="24"/>
          <w:lang w:eastAsia="ru-RU"/>
        </w:rPr>
        <w:t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A91228A" wp14:editId="1CE6D77C">
            <wp:extent cx="228600" cy="228600"/>
            <wp:effectExtent l="0" t="0" r="0" b="0"/>
            <wp:docPr id="977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66"/>
    <w:p w:rsidR="009607FE" w:rsidRPr="00C52F93" w:rsidRDefault="009607FE" w:rsidP="00960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EE5713C" wp14:editId="2335E5B0">
            <wp:extent cx="1162050" cy="228600"/>
            <wp:effectExtent l="0" t="0" r="0" b="0"/>
            <wp:docPr id="97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5B95113" wp14:editId="11683254">
            <wp:extent cx="428625" cy="228600"/>
            <wp:effectExtent l="0" t="0" r="0" b="0"/>
            <wp:docPr id="979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по договору на проезд к месту командирования и обратно;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55F6D9F" wp14:editId="18FD53F1">
            <wp:extent cx="352425" cy="228600"/>
            <wp:effectExtent l="0" t="0" r="9525" b="0"/>
            <wp:docPr id="980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затраты по договору на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найм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жилого помещения на период командирования.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7" w:name="sub_11045"/>
      <w:r w:rsidRPr="00C52F93">
        <w:rPr>
          <w:rFonts w:ascii="Arial" w:eastAsia="Times New Roman" w:hAnsi="Arial" w:cs="Arial"/>
          <w:sz w:val="24"/>
          <w:szCs w:val="24"/>
          <w:lang w:eastAsia="ru-RU"/>
        </w:rPr>
        <w:t>45. Затраты по договору на проезд к месту командирования и обратно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989FC99" wp14:editId="4DAC4E53">
            <wp:extent cx="428625" cy="228600"/>
            <wp:effectExtent l="0" t="0" r="0" b="0"/>
            <wp:docPr id="98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67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645B0B3" wp14:editId="1A98A81C">
            <wp:extent cx="2076450" cy="581025"/>
            <wp:effectExtent l="0" t="0" r="0" b="0"/>
            <wp:docPr id="982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D75EEEB" wp14:editId="605BA8C7">
            <wp:extent cx="485775" cy="228600"/>
            <wp:effectExtent l="0" t="0" r="0" b="0"/>
            <wp:docPr id="98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командированных работников по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766BA6D" wp14:editId="7B0AC328">
            <wp:extent cx="476250" cy="228600"/>
            <wp:effectExtent l="0" t="0" r="0" b="0"/>
            <wp:docPr id="984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проезда по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направлению командирования с учетом требований правового акта Администрации 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Макарьевского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Солтонского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 об утверждении Порядка командирования муниципальных служащих Администрации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Макарьевского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Солтонского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Алтайского края.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8" w:name="sub_11046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46. Затраты по договору на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найм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жилого помещения на период командирования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6EDD462" wp14:editId="4CF9A15F">
            <wp:extent cx="352425" cy="228600"/>
            <wp:effectExtent l="0" t="0" r="9525" b="0"/>
            <wp:docPr id="985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68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FB09753" wp14:editId="54AA0E83">
            <wp:extent cx="2124075" cy="581025"/>
            <wp:effectExtent l="0" t="0" r="0" b="0"/>
            <wp:docPr id="98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AFB9CBF" wp14:editId="41B9071B">
            <wp:extent cx="400050" cy="228600"/>
            <wp:effectExtent l="0" t="0" r="0" b="0"/>
            <wp:docPr id="987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командированных работников по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25267BA" wp14:editId="5E62515D">
            <wp:extent cx="390525" cy="228600"/>
            <wp:effectExtent l="0" t="0" r="0" b="0"/>
            <wp:docPr id="98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найма жилого помещения в сутки по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направлению командирования с учетом требований правового акта Администрации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Макарьевского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Солтонского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 об утверждении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Порядка командирования муниципальных служащих Администрации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Макарьевского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Солтонского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CD8544B" wp14:editId="1226B696">
            <wp:extent cx="419100" cy="228600"/>
            <wp:effectExtent l="0" t="0" r="0" b="0"/>
            <wp:docPr id="989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количество суток нахождения в командировке по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направлению командирования.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9" w:name="sub_110204"/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Затраты на коммунальные услуги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0" w:name="sub_11047"/>
      <w:bookmarkEnd w:id="69"/>
      <w:r w:rsidRPr="00C52F93">
        <w:rPr>
          <w:rFonts w:ascii="Arial" w:eastAsia="Times New Roman" w:hAnsi="Arial" w:cs="Arial"/>
          <w:sz w:val="24"/>
          <w:szCs w:val="24"/>
          <w:lang w:eastAsia="ru-RU"/>
        </w:rPr>
        <w:t>47. Затраты на коммунальные услуги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2375D59" wp14:editId="51051CC3">
            <wp:extent cx="295275" cy="228600"/>
            <wp:effectExtent l="0" t="0" r="0" b="0"/>
            <wp:docPr id="990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70"/>
    <w:p w:rsidR="009607FE" w:rsidRPr="00C52F93" w:rsidRDefault="009607FE" w:rsidP="00960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C2D4160" wp14:editId="7F31E639">
            <wp:extent cx="2181225" cy="228600"/>
            <wp:effectExtent l="0" t="0" r="9525" b="0"/>
            <wp:docPr id="99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85A1D8E" wp14:editId="742CAC5F">
            <wp:extent cx="219075" cy="228600"/>
            <wp:effectExtent l="0" t="0" r="0" b="0"/>
            <wp:docPr id="992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газоснабжение и иные виды топлива;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0DDA5E8" wp14:editId="0232969E">
            <wp:extent cx="219075" cy="228600"/>
            <wp:effectExtent l="0" t="0" r="0" b="0"/>
            <wp:docPr id="99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электроснабжение;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9C8DD13" wp14:editId="59D60C27">
            <wp:extent cx="219075" cy="228600"/>
            <wp:effectExtent l="0" t="0" r="0" b="0"/>
            <wp:docPr id="994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теплоснабжение;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39D1461" wp14:editId="3C238968">
            <wp:extent cx="219075" cy="228600"/>
            <wp:effectExtent l="0" t="0" r="0" b="0"/>
            <wp:docPr id="995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горячее водоснабжение;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A5B2F27" wp14:editId="572CB2E0">
            <wp:extent cx="228600" cy="228600"/>
            <wp:effectExtent l="0" t="0" r="0" b="0"/>
            <wp:docPr id="99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холодное водоснабжение и водоотведение;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8D70EB1" wp14:editId="1D5B9BE8">
            <wp:extent cx="323850" cy="228600"/>
            <wp:effectExtent l="0" t="0" r="0" b="0"/>
            <wp:docPr id="997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1" w:name="sub_11048"/>
      <w:r w:rsidRPr="00C52F93">
        <w:rPr>
          <w:rFonts w:ascii="Arial" w:eastAsia="Times New Roman" w:hAnsi="Arial" w:cs="Arial"/>
          <w:sz w:val="24"/>
          <w:szCs w:val="24"/>
          <w:lang w:eastAsia="ru-RU"/>
        </w:rPr>
        <w:t>48. Затраты на газоснабжение и иные виды топлива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E78D391" wp14:editId="5C595C08">
            <wp:extent cx="219075" cy="228600"/>
            <wp:effectExtent l="0" t="0" r="0" b="0"/>
            <wp:docPr id="99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71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B2C907F" wp14:editId="27B04010">
            <wp:extent cx="1543050" cy="581025"/>
            <wp:effectExtent l="0" t="0" r="0" b="0"/>
            <wp:docPr id="99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F967D41" wp14:editId="3B4FFF7B">
            <wp:extent cx="276225" cy="228600"/>
            <wp:effectExtent l="0" t="0" r="0" b="0"/>
            <wp:docPr id="1000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расчетная потребность в i-м виде топлива (газе и ином виде топлива);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708D57F" wp14:editId="78F32B5F">
            <wp:extent cx="257175" cy="228600"/>
            <wp:effectExtent l="0" t="0" r="0" b="0"/>
            <wp:docPr id="1001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тариф на i-й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3D3CB3B" wp14:editId="0F2869AF">
            <wp:extent cx="228600" cy="228600"/>
            <wp:effectExtent l="0" t="0" r="0" b="0"/>
            <wp:docPr id="1002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поправочный коэффициент, учитывающий затраты на транспортировку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вида топлива.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2" w:name="sub_11049"/>
      <w:r w:rsidRPr="00C52F93">
        <w:rPr>
          <w:rFonts w:ascii="Arial" w:eastAsia="Times New Roman" w:hAnsi="Arial" w:cs="Arial"/>
          <w:sz w:val="24"/>
          <w:szCs w:val="24"/>
          <w:lang w:eastAsia="ru-RU"/>
        </w:rPr>
        <w:t>49. Затраты на электроснабжение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C6B0A7C" wp14:editId="517DFB75">
            <wp:extent cx="219075" cy="228600"/>
            <wp:effectExtent l="0" t="0" r="0" b="0"/>
            <wp:docPr id="100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72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9248B1F" wp14:editId="39FA1960">
            <wp:extent cx="1238250" cy="581025"/>
            <wp:effectExtent l="0" t="0" r="0" b="0"/>
            <wp:docPr id="1004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AAC4E0B" wp14:editId="4F3AD17D">
            <wp:extent cx="257175" cy="228600"/>
            <wp:effectExtent l="0" t="0" r="0" b="0"/>
            <wp:docPr id="1005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i-й регулируемый тариф на электроэнергию (в рамках применяемого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одноставочного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двуставочного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тарифа);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E838BEB" wp14:editId="379B723D">
            <wp:extent cx="276225" cy="228600"/>
            <wp:effectExtent l="0" t="0" r="0" b="0"/>
            <wp:docPr id="1006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расчетная потребность электроэнергии в год по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одноставочного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двуставочного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тарифа).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3" w:name="sub_11050"/>
      <w:r w:rsidRPr="00C52F93">
        <w:rPr>
          <w:rFonts w:ascii="Arial" w:eastAsia="Times New Roman" w:hAnsi="Arial" w:cs="Arial"/>
          <w:sz w:val="24"/>
          <w:szCs w:val="24"/>
          <w:lang w:eastAsia="ru-RU"/>
        </w:rPr>
        <w:t>50. Затраты на теплоснабжение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17A6D05" wp14:editId="30B53102">
            <wp:extent cx="219075" cy="228600"/>
            <wp:effectExtent l="0" t="0" r="0" b="0"/>
            <wp:docPr id="100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73"/>
    <w:p w:rsidR="009607FE" w:rsidRPr="00C52F93" w:rsidRDefault="009607FE" w:rsidP="00960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225EB8D" wp14:editId="73CA412F">
            <wp:extent cx="962025" cy="228600"/>
            <wp:effectExtent l="0" t="0" r="0" b="0"/>
            <wp:docPr id="10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133946C" wp14:editId="22D1BFE3">
            <wp:extent cx="361950" cy="228600"/>
            <wp:effectExtent l="0" t="0" r="0" b="0"/>
            <wp:docPr id="1009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расчетная потребность в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теплоэнергии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3BB3A55" wp14:editId="20B9CB0A">
            <wp:extent cx="228600" cy="228600"/>
            <wp:effectExtent l="0" t="0" r="0" b="0"/>
            <wp:docPr id="1010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регулируемый тариф на теплоснабжение.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4" w:name="sub_11051"/>
      <w:r w:rsidRPr="00C52F93">
        <w:rPr>
          <w:rFonts w:ascii="Arial" w:eastAsia="Times New Roman" w:hAnsi="Arial" w:cs="Arial"/>
          <w:sz w:val="24"/>
          <w:szCs w:val="24"/>
          <w:lang w:eastAsia="ru-RU"/>
        </w:rPr>
        <w:t>51. Затраты на горячее водоснабжение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2AEF14A" wp14:editId="5C6B4F44">
            <wp:extent cx="219075" cy="228600"/>
            <wp:effectExtent l="0" t="0" r="0" b="0"/>
            <wp:docPr id="101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74"/>
    <w:p w:rsidR="009607FE" w:rsidRPr="00C52F93" w:rsidRDefault="009607FE" w:rsidP="00960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BCCC410" wp14:editId="198A63EB">
            <wp:extent cx="847725" cy="228600"/>
            <wp:effectExtent l="0" t="0" r="0" b="0"/>
            <wp:docPr id="1012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D27FA7F" wp14:editId="31C1C8F5">
            <wp:extent cx="247650" cy="228600"/>
            <wp:effectExtent l="0" t="0" r="0" b="0"/>
            <wp:docPr id="101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расчетная потребность в горячей воде;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2472B5A" wp14:editId="2F571F6C">
            <wp:extent cx="228600" cy="228600"/>
            <wp:effectExtent l="0" t="0" r="0" b="0"/>
            <wp:docPr id="1014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регулируемый тариф на горячее водоснабжение.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5" w:name="sub_11052"/>
      <w:r w:rsidRPr="00C52F93">
        <w:rPr>
          <w:rFonts w:ascii="Arial" w:eastAsia="Times New Roman" w:hAnsi="Arial" w:cs="Arial"/>
          <w:sz w:val="24"/>
          <w:szCs w:val="24"/>
          <w:lang w:eastAsia="ru-RU"/>
        </w:rPr>
        <w:t>52. Затраты на холодное водоснабжение и водоотведение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C5D324C" wp14:editId="5E5F7310">
            <wp:extent cx="228600" cy="228600"/>
            <wp:effectExtent l="0" t="0" r="0" b="0"/>
            <wp:docPr id="101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75"/>
    <w:p w:rsidR="009607FE" w:rsidRPr="00C52F93" w:rsidRDefault="009607FE" w:rsidP="00960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ECE0468" wp14:editId="108BCA39">
            <wp:extent cx="1524000" cy="228600"/>
            <wp:effectExtent l="0" t="0" r="0" b="0"/>
            <wp:docPr id="1016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DD9A846" wp14:editId="02196EC8">
            <wp:extent cx="257175" cy="228600"/>
            <wp:effectExtent l="0" t="0" r="0" b="0"/>
            <wp:docPr id="101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расчетная потребность в холодном водоснабжении;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4BBB0F8" wp14:editId="4F80EA6B">
            <wp:extent cx="238125" cy="228600"/>
            <wp:effectExtent l="0" t="0" r="0" b="0"/>
            <wp:docPr id="101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регулируемый тариф на холодное водоснабжение;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FADF0ED" wp14:editId="6F0076B5">
            <wp:extent cx="257175" cy="228600"/>
            <wp:effectExtent l="0" t="0" r="0" b="0"/>
            <wp:docPr id="101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расчетная потребность в водоотведении;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FD6E9F2" wp14:editId="72D9F434">
            <wp:extent cx="238125" cy="228600"/>
            <wp:effectExtent l="0" t="0" r="0" b="0"/>
            <wp:docPr id="1020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регулируемый тариф на водоотведение.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6" w:name="sub_11053"/>
      <w:r w:rsidRPr="00C52F93">
        <w:rPr>
          <w:rFonts w:ascii="Arial" w:eastAsia="Times New Roman" w:hAnsi="Arial" w:cs="Arial"/>
          <w:sz w:val="24"/>
          <w:szCs w:val="24"/>
          <w:lang w:eastAsia="ru-RU"/>
        </w:rPr>
        <w:t>53. Затраты на оплату услуг внештатных сотрудников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E7A6282" wp14:editId="2821D332">
            <wp:extent cx="323850" cy="228600"/>
            <wp:effectExtent l="0" t="0" r="0" b="0"/>
            <wp:docPr id="1021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76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position w:val="-28"/>
          <w:sz w:val="24"/>
          <w:szCs w:val="24"/>
          <w:lang w:val="en-US" w:eastAsia="ru-RU"/>
        </w:rPr>
        <w:object w:dxaOrig="3750" w:dyaOrig="795">
          <v:shape id="_x0000_i1026" type="#_x0000_t75" style="width:187.5pt;height:39.75pt" o:ole="">
            <v:imagedata r:id="rId247" o:title=""/>
          </v:shape>
          <o:OLEObject Type="Embed" ProgID="Equation.3" ShapeID="_x0000_i1026" DrawAspect="Content" ObjectID="_1532348645" r:id="rId248"/>
        </w:objec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4AFE0F5" wp14:editId="5A55EEE5">
            <wp:extent cx="390525" cy="228600"/>
            <wp:effectExtent l="0" t="0" r="9525" b="0"/>
            <wp:docPr id="1022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планируемое количество месяцев работы внештатного сотрудника по i-й должности;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DBAA381" wp14:editId="6C1F5D4F">
            <wp:extent cx="342900" cy="228600"/>
            <wp:effectExtent l="0" t="0" r="0" b="0"/>
            <wp:docPr id="1023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стоимость одного месяца работы внештатного сотрудника по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i-й должности;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A4B8A8D" wp14:editId="0F0EF79A">
            <wp:extent cx="295275" cy="228600"/>
            <wp:effectExtent l="0" t="0" r="9525" b="0"/>
            <wp:docPr id="1024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процентная ставка страховых взносов в государственные внебюджетные фонды.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77" w:name="sub_110205"/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Затраты на аренду помещений и оборудования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8" w:name="sub_11054"/>
      <w:bookmarkEnd w:id="77"/>
      <w:r w:rsidRPr="00C52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54. Затраты на аренду помещений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C3D8126" wp14:editId="6E905D1A">
            <wp:extent cx="228600" cy="228600"/>
            <wp:effectExtent l="0" t="0" r="0" b="0"/>
            <wp:docPr id="102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78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350A788" wp14:editId="3837D443">
            <wp:extent cx="1847850" cy="581025"/>
            <wp:effectExtent l="0" t="0" r="0" b="0"/>
            <wp:docPr id="1026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0D6EF99" wp14:editId="60B29194">
            <wp:extent cx="285750" cy="228600"/>
            <wp:effectExtent l="0" t="0" r="0" b="0"/>
            <wp:docPr id="1027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численность работников, размещаемых на i-й арендуемой площади;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S – площадь арендуемого помещения;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D87C22B" wp14:editId="1C30B893">
            <wp:extent cx="276225" cy="228600"/>
            <wp:effectExtent l="0" t="0" r="0" b="0"/>
            <wp:docPr id="1028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ежемесячной аренды за один кв. метр i-й арендуемой площади;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425A7C9" wp14:editId="03A28F55">
            <wp:extent cx="295275" cy="228600"/>
            <wp:effectExtent l="0" t="0" r="0" b="0"/>
            <wp:docPr id="1029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планируемое количество месяцев аренды i-й арендуемой площади.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9" w:name="sub_11055"/>
      <w:r w:rsidRPr="00C52F93">
        <w:rPr>
          <w:rFonts w:ascii="Arial" w:eastAsia="Times New Roman" w:hAnsi="Arial" w:cs="Arial"/>
          <w:sz w:val="24"/>
          <w:szCs w:val="24"/>
          <w:lang w:eastAsia="ru-RU"/>
        </w:rPr>
        <w:t>55. Затраты на аренду помещения (зала) для проведения совещания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E616408" wp14:editId="49474A91">
            <wp:extent cx="257175" cy="228600"/>
            <wp:effectExtent l="0" t="0" r="0" b="0"/>
            <wp:docPr id="103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79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F047757" wp14:editId="79631633">
            <wp:extent cx="1362075" cy="581025"/>
            <wp:effectExtent l="0" t="0" r="0" b="0"/>
            <wp:docPr id="1031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9579B4F" wp14:editId="60EE1E68">
            <wp:extent cx="314325" cy="228600"/>
            <wp:effectExtent l="0" t="0" r="0" b="0"/>
            <wp:docPr id="1032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планируемое количество суток аренды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 (зала);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A116D86" wp14:editId="79A37D2D">
            <wp:extent cx="314325" cy="228600"/>
            <wp:effectExtent l="0" t="0" r="9525" b="0"/>
            <wp:docPr id="1033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аренды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 (зала) в сутки.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0" w:name="sub_11056"/>
      <w:r w:rsidRPr="00C52F93">
        <w:rPr>
          <w:rFonts w:ascii="Arial" w:eastAsia="Times New Roman" w:hAnsi="Arial" w:cs="Arial"/>
          <w:sz w:val="24"/>
          <w:szCs w:val="24"/>
          <w:lang w:eastAsia="ru-RU"/>
        </w:rPr>
        <w:t>56. Затраты на аренду оборудования для проведения совещания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0061CD7" wp14:editId="558D1063">
            <wp:extent cx="285750" cy="228600"/>
            <wp:effectExtent l="0" t="0" r="0" b="0"/>
            <wp:docPr id="1034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80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FBA8D38" wp14:editId="52C85C5C">
            <wp:extent cx="1876425" cy="581025"/>
            <wp:effectExtent l="0" t="0" r="0" b="0"/>
            <wp:docPr id="103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B8C060B" wp14:editId="75D0BEEA">
            <wp:extent cx="276225" cy="228600"/>
            <wp:effectExtent l="0" t="0" r="0" b="0"/>
            <wp:docPr id="1036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арендуемого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гo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4391F00" wp14:editId="7E6736E9">
            <wp:extent cx="266700" cy="228600"/>
            <wp:effectExtent l="0" t="0" r="0" b="0"/>
            <wp:docPr id="1037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дней аренды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гo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8B288C5" wp14:editId="5435DEC8">
            <wp:extent cx="209550" cy="228600"/>
            <wp:effectExtent l="0" t="0" r="0" b="0"/>
            <wp:docPr id="103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часов аренды в день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гo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1B08A1B" wp14:editId="5CAEF36A">
            <wp:extent cx="209550" cy="228600"/>
            <wp:effectExtent l="0" t="0" r="0" b="0"/>
            <wp:docPr id="103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одного часа аренды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гo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оборудования.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81" w:name="sub_110206"/>
    </w:p>
    <w:p w:rsidR="009607FE" w:rsidRPr="00C52F93" w:rsidRDefault="009607FE" w:rsidP="009607FE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Затраты на содержание имущества,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не отнесенные к затратам на содержание имущества в рамках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затрат на информационно-коммуникационные технологии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2" w:name="sub_11057"/>
      <w:bookmarkEnd w:id="81"/>
      <w:r w:rsidRPr="00C52F93">
        <w:rPr>
          <w:rFonts w:ascii="Arial" w:eastAsia="Times New Roman" w:hAnsi="Arial" w:cs="Arial"/>
          <w:sz w:val="24"/>
          <w:szCs w:val="24"/>
          <w:lang w:eastAsia="ru-RU"/>
        </w:rPr>
        <w:t>57. Затраты на содержание и техническое обслуживание помещений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EBD1FE5" wp14:editId="787D6DBA">
            <wp:extent cx="228600" cy="228600"/>
            <wp:effectExtent l="0" t="0" r="0" b="0"/>
            <wp:docPr id="104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82"/>
    <w:p w:rsidR="009607FE" w:rsidRPr="00C52F93" w:rsidRDefault="009607FE" w:rsidP="00960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EE77B18" wp14:editId="116A31BF">
            <wp:extent cx="3648075" cy="228600"/>
            <wp:effectExtent l="0" t="0" r="9525" b="0"/>
            <wp:docPr id="1041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20320C3" wp14:editId="3D0CB168">
            <wp:extent cx="228600" cy="228600"/>
            <wp:effectExtent l="0" t="0" r="0" b="0"/>
            <wp:docPr id="104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охранно-тревожной сигнализации;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AFEB115" wp14:editId="07DC455A">
            <wp:extent cx="228600" cy="228600"/>
            <wp:effectExtent l="0" t="0" r="0" b="0"/>
            <wp:docPr id="1043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проведение текущего ремонта помещения;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85D558E" wp14:editId="1FA7E37B">
            <wp:extent cx="209550" cy="228600"/>
            <wp:effectExtent l="0" t="0" r="0" b="0"/>
            <wp:docPr id="1044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содержание прилегающей территории;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6CEB6AF" wp14:editId="4343189D">
            <wp:extent cx="333375" cy="228600"/>
            <wp:effectExtent l="0" t="0" r="0" b="0"/>
            <wp:docPr id="104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оплату услуг по обслуживанию и уборке помещения;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00140BFE" wp14:editId="1C1CB14B">
            <wp:extent cx="285750" cy="228600"/>
            <wp:effectExtent l="0" t="0" r="0" b="0"/>
            <wp:docPr id="1046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вывоз твердых бытовых отходов;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3CA4F8F" wp14:editId="535AE2BC">
            <wp:extent cx="171450" cy="228600"/>
            <wp:effectExtent l="0" t="0" r="0" b="0"/>
            <wp:docPr id="1047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лифтов;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0B93291" wp14:editId="3BD5D093">
            <wp:extent cx="323850" cy="228600"/>
            <wp:effectExtent l="0" t="0" r="0" b="0"/>
            <wp:docPr id="1048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4AF6076" wp14:editId="2714462B">
            <wp:extent cx="333375" cy="228600"/>
            <wp:effectExtent l="0" t="0" r="0" b="0"/>
            <wp:docPr id="1049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FD4950B" wp14:editId="2966B465">
            <wp:extent cx="285750" cy="228600"/>
            <wp:effectExtent l="0" t="0" r="0" b="0"/>
            <wp:docPr id="105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42341A8" wp14:editId="379AC85C">
            <wp:extent cx="257175" cy="228600"/>
            <wp:effectExtent l="0" t="0" r="0" b="0"/>
            <wp:docPr id="1051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электрощитовых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) административного здания (помещения).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3" w:name="sub_11058"/>
      <w:r w:rsidRPr="00C52F93">
        <w:rPr>
          <w:rFonts w:ascii="Arial" w:eastAsia="Times New Roman" w:hAnsi="Arial" w:cs="Arial"/>
          <w:sz w:val="24"/>
          <w:szCs w:val="24"/>
          <w:lang w:eastAsia="ru-RU"/>
        </w:rPr>
        <w:t>58. Затраты на закупку услуг управляющей компании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80554B4" wp14:editId="0F8F4AB8">
            <wp:extent cx="228600" cy="228600"/>
            <wp:effectExtent l="0" t="0" r="0" b="0"/>
            <wp:docPr id="1052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83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73239B5" wp14:editId="2CDC8575">
            <wp:extent cx="1571625" cy="581025"/>
            <wp:effectExtent l="0" t="0" r="0" b="0"/>
            <wp:docPr id="105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2F8B5E5" wp14:editId="3A66C43F">
            <wp:extent cx="257175" cy="228600"/>
            <wp:effectExtent l="0" t="0" r="0" b="0"/>
            <wp:docPr id="105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объем i-й услуги управляющей компании;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3836541" wp14:editId="32D02337">
            <wp:extent cx="247650" cy="228600"/>
            <wp:effectExtent l="0" t="0" r="0" b="0"/>
            <wp:docPr id="1055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i-й услуги управляющей компании в месяц;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5E3BC16" wp14:editId="3CB3804B">
            <wp:extent cx="276225" cy="228600"/>
            <wp:effectExtent l="0" t="0" r="0" b="0"/>
            <wp:docPr id="1056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планируемое количество месяцев использования i-й услуги управляющей компании.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4" w:name="sub_11060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59.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охранно-тревожной сигнализации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D4D9117" wp14:editId="33C40303">
            <wp:extent cx="228600" cy="228600"/>
            <wp:effectExtent l="0" t="0" r="0" b="0"/>
            <wp:docPr id="1057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84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1B453E6" wp14:editId="7E034ECE">
            <wp:extent cx="1238250" cy="581025"/>
            <wp:effectExtent l="0" t="0" r="0" b="0"/>
            <wp:docPr id="1058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FF33424" wp14:editId="10242ADD">
            <wp:extent cx="266700" cy="228600"/>
            <wp:effectExtent l="0" t="0" r="0" b="0"/>
            <wp:docPr id="1059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i-х обслуживаемых устройств в составе системы охранно-тревожной сигнализации;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68D1555" wp14:editId="7D784ECB">
            <wp:extent cx="266700" cy="228600"/>
            <wp:effectExtent l="0" t="0" r="0" b="0"/>
            <wp:docPr id="1060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обслуживания одного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устройства.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5" w:name="sub_11061"/>
      <w:r w:rsidRPr="00C52F93">
        <w:rPr>
          <w:rFonts w:ascii="Arial" w:eastAsia="Times New Roman" w:hAnsi="Arial" w:cs="Arial"/>
          <w:sz w:val="24"/>
          <w:szCs w:val="24"/>
          <w:lang w:eastAsia="ru-RU"/>
        </w:rPr>
        <w:t>60. 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Затраты на проведение текущего ремонта помещения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B73B7B0" wp14:editId="715A8AD0">
            <wp:extent cx="228600" cy="228600"/>
            <wp:effectExtent l="0" t="0" r="0" b="0"/>
            <wp:docPr id="1061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определяются исходя из установленной муниципальными органами нормы проведения ремонта, но не более одного раза в 3 года, с учетом требований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Положения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приказом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Государственного комитета по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архитектуре и градостроительству при Госстрое СССР от 23.11.1988 № 312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, по формуле:</w:t>
      </w:r>
    </w:p>
    <w:bookmarkEnd w:id="85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98C5063" wp14:editId="56F4C57F">
            <wp:extent cx="1295400" cy="581025"/>
            <wp:effectExtent l="0" t="0" r="0" b="0"/>
            <wp:docPr id="106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74989AF" wp14:editId="2B33AB4F">
            <wp:extent cx="285750" cy="228600"/>
            <wp:effectExtent l="0" t="0" r="0" b="0"/>
            <wp:docPr id="106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площадь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гo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здания, планируемая к проведению текущего ремонта;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83FBA08" wp14:editId="3FD0B7EC">
            <wp:extent cx="295275" cy="228600"/>
            <wp:effectExtent l="0" t="0" r="0" b="0"/>
            <wp:docPr id="1064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текущего ремонта одного кв. метра площади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гo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здания.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6" w:name="sub_11062"/>
      <w:r w:rsidRPr="00C52F93">
        <w:rPr>
          <w:rFonts w:ascii="Arial" w:eastAsia="Times New Roman" w:hAnsi="Arial" w:cs="Arial"/>
          <w:sz w:val="24"/>
          <w:szCs w:val="24"/>
          <w:lang w:eastAsia="ru-RU"/>
        </w:rPr>
        <w:t>61. Затраты на содержание прилегающей территории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52CABAE" wp14:editId="5DC30EF8">
            <wp:extent cx="209550" cy="228600"/>
            <wp:effectExtent l="0" t="0" r="0" b="0"/>
            <wp:docPr id="106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86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F223B5A" wp14:editId="7F4BBDD0">
            <wp:extent cx="1533525" cy="581025"/>
            <wp:effectExtent l="0" t="0" r="0" b="0"/>
            <wp:docPr id="1066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7BDD7C4" wp14:editId="690B2FC6">
            <wp:extent cx="238125" cy="228600"/>
            <wp:effectExtent l="0" t="0" r="0" b="0"/>
            <wp:docPr id="106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площадь закрепленной i-й прилегающей территории;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D34BA42" wp14:editId="1ADA756F">
            <wp:extent cx="257175" cy="228600"/>
            <wp:effectExtent l="0" t="0" r="0" b="0"/>
            <wp:docPr id="1068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содержания i-й прилегающей территории в месяц в расчете на один кв. метр площади;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9D7D5C0" wp14:editId="783009F4">
            <wp:extent cx="276225" cy="228600"/>
            <wp:effectExtent l="0" t="0" r="0" b="0"/>
            <wp:docPr id="106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планируемое количество месяцев содержания i-й прилегающей территории в очередном финансовом году.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7" w:name="sub_11063"/>
      <w:r w:rsidRPr="00C52F93">
        <w:rPr>
          <w:rFonts w:ascii="Arial" w:eastAsia="Times New Roman" w:hAnsi="Arial" w:cs="Arial"/>
          <w:sz w:val="24"/>
          <w:szCs w:val="24"/>
          <w:lang w:eastAsia="ru-RU"/>
        </w:rPr>
        <w:t>62. Затраты на оплату услуг по обслуживанию и уборке помещения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5FAC25C" wp14:editId="5FFF32D7">
            <wp:extent cx="333375" cy="228600"/>
            <wp:effectExtent l="0" t="0" r="0" b="0"/>
            <wp:docPr id="1070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87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C4E3FC4" wp14:editId="40F11DFE">
            <wp:extent cx="2114550" cy="581025"/>
            <wp:effectExtent l="0" t="0" r="0" b="0"/>
            <wp:docPr id="1071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D18604D" wp14:editId="2B3371AB">
            <wp:extent cx="390525" cy="228600"/>
            <wp:effectExtent l="0" t="0" r="0" b="0"/>
            <wp:docPr id="107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F9C8529" wp14:editId="62AD6024">
            <wp:extent cx="409575" cy="228600"/>
            <wp:effectExtent l="0" t="0" r="0" b="0"/>
            <wp:docPr id="107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услуги по обслуживанию и уборке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 в месяц;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04E34CC" wp14:editId="434C4948">
            <wp:extent cx="428625" cy="228600"/>
            <wp:effectExtent l="0" t="0" r="0" b="0"/>
            <wp:docPr id="107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месяцев использования услуги по обслуживанию и уборке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 в месяц.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8" w:name="sub_11064"/>
      <w:r w:rsidRPr="00C52F93">
        <w:rPr>
          <w:rFonts w:ascii="Arial" w:eastAsia="Times New Roman" w:hAnsi="Arial" w:cs="Arial"/>
          <w:sz w:val="24"/>
          <w:szCs w:val="24"/>
          <w:lang w:eastAsia="ru-RU"/>
        </w:rPr>
        <w:t>63. Затраты на вывоз твердых бытовых отходов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0A41A75" wp14:editId="1297E967">
            <wp:extent cx="285750" cy="228600"/>
            <wp:effectExtent l="0" t="0" r="0" b="0"/>
            <wp:docPr id="1075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88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8E1C14C" wp14:editId="37C1793F">
            <wp:extent cx="1028700" cy="228600"/>
            <wp:effectExtent l="0" t="0" r="0" b="0"/>
            <wp:docPr id="1076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4552A4D" wp14:editId="2244793B">
            <wp:extent cx="295275" cy="228600"/>
            <wp:effectExtent l="0" t="0" r="0" b="0"/>
            <wp:docPr id="107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куб. метров твердых бытовых отходов в год;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7EB9B2F" wp14:editId="64AD303D">
            <wp:extent cx="295275" cy="228600"/>
            <wp:effectExtent l="0" t="0" r="0" b="0"/>
            <wp:docPr id="1078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вывоза одного куб. метра твердых бытовых отходов.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9" w:name="sub_11065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64.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лифтов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3209004" wp14:editId="7341CCF5">
            <wp:extent cx="171450" cy="228600"/>
            <wp:effectExtent l="0" t="0" r="0" b="0"/>
            <wp:docPr id="107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89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E60B53C" wp14:editId="1F159DBC">
            <wp:extent cx="1066800" cy="581025"/>
            <wp:effectExtent l="0" t="0" r="0" b="0"/>
            <wp:docPr id="1080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1B50EE18" wp14:editId="0ACADC6C">
            <wp:extent cx="209550" cy="228600"/>
            <wp:effectExtent l="0" t="0" r="0" b="0"/>
            <wp:docPr id="1081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лифтов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типа;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376DC93" wp14:editId="21F8B5DE">
            <wp:extent cx="209550" cy="228600"/>
            <wp:effectExtent l="0" t="0" r="0" b="0"/>
            <wp:docPr id="108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технического обслуживания и текущего ремонта одного лифта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типа в год.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0" w:name="sub_11066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65.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D65BD8B" wp14:editId="23256AAB">
            <wp:extent cx="323850" cy="228600"/>
            <wp:effectExtent l="0" t="0" r="0" b="0"/>
            <wp:docPr id="1083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90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D79EE8C" wp14:editId="79C1552F">
            <wp:extent cx="1123950" cy="228600"/>
            <wp:effectExtent l="0" t="0" r="0" b="0"/>
            <wp:docPr id="1084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8EDF4AC" wp14:editId="2BD0230F">
            <wp:extent cx="314325" cy="228600"/>
            <wp:effectExtent l="0" t="0" r="0" b="0"/>
            <wp:docPr id="1085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ADDAF3E" wp14:editId="5598D196">
            <wp:extent cx="333375" cy="228600"/>
            <wp:effectExtent l="0" t="0" r="9525" b="0"/>
            <wp:docPr id="1086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1" w:name="sub_11067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66.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водонапорной насосной станции пожаротушения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2AD4F44" wp14:editId="2DC6D37F">
            <wp:extent cx="333375" cy="228600"/>
            <wp:effectExtent l="0" t="0" r="0" b="0"/>
            <wp:docPr id="108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91"/>
    <w:p w:rsidR="009607FE" w:rsidRPr="00C52F93" w:rsidRDefault="009607FE" w:rsidP="00960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FAC8947" wp14:editId="591B2FF9">
            <wp:extent cx="1152525" cy="228600"/>
            <wp:effectExtent l="0" t="0" r="0" b="0"/>
            <wp:docPr id="108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30C52BB" wp14:editId="0ACE794C">
            <wp:extent cx="323850" cy="228600"/>
            <wp:effectExtent l="0" t="0" r="0" b="0"/>
            <wp:docPr id="108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E101647" wp14:editId="3A337F12">
            <wp:extent cx="342900" cy="228600"/>
            <wp:effectExtent l="0" t="0" r="0" b="0"/>
            <wp:docPr id="1090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2" w:name="sub_11068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67.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49EA599" wp14:editId="3543CED3">
            <wp:extent cx="285750" cy="228600"/>
            <wp:effectExtent l="0" t="0" r="0" b="0"/>
            <wp:docPr id="1091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92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562523E" wp14:editId="27F9C2FB">
            <wp:extent cx="1009650" cy="228600"/>
            <wp:effectExtent l="0" t="0" r="0" b="0"/>
            <wp:docPr id="109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3B9E256" wp14:editId="7D2CDE32">
            <wp:extent cx="276225" cy="228600"/>
            <wp:effectExtent l="0" t="0" r="0" b="0"/>
            <wp:docPr id="109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D552604" wp14:editId="06A0390E">
            <wp:extent cx="295275" cy="228600"/>
            <wp:effectExtent l="0" t="0" r="0" b="0"/>
            <wp:docPr id="109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3" w:name="sub_11069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68.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электрощитовых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) административного здания (помещения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)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BB97A25" wp14:editId="258FAFCA">
            <wp:extent cx="257175" cy="228600"/>
            <wp:effectExtent l="0" t="0" r="0" b="0"/>
            <wp:docPr id="1095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93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457A3C3" wp14:editId="01323F58">
            <wp:extent cx="1362075" cy="581025"/>
            <wp:effectExtent l="0" t="0" r="0" b="0"/>
            <wp:docPr id="1096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FB4BBBA" wp14:editId="5392C794">
            <wp:extent cx="304800" cy="228600"/>
            <wp:effectExtent l="0" t="0" r="0" b="0"/>
            <wp:docPr id="109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стоимость технического обслуживания и текущего ремонта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электрощитовых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) административного здания (помещения);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0FF6BA2" wp14:editId="21D0EACA">
            <wp:extent cx="314325" cy="228600"/>
            <wp:effectExtent l="0" t="0" r="0" b="0"/>
            <wp:docPr id="109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4" w:name="sub_11070"/>
      <w:r w:rsidRPr="00C52F93">
        <w:rPr>
          <w:rFonts w:ascii="Arial" w:eastAsia="Times New Roman" w:hAnsi="Arial" w:cs="Arial"/>
          <w:sz w:val="24"/>
          <w:szCs w:val="24"/>
          <w:lang w:eastAsia="ru-RU"/>
        </w:rPr>
        <w:t>69. </w:t>
      </w:r>
      <w:bookmarkStart w:id="95" w:name="sub_11071"/>
      <w:bookmarkEnd w:id="94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Затраты на техническое обслуживание и ремонт транспортных средств 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6CBFF0D" wp14:editId="3B04945A">
            <wp:extent cx="514350" cy="247650"/>
            <wp:effectExtent l="0" t="0" r="0" b="0"/>
            <wp:docPr id="109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определяются по </w:t>
      </w:r>
      <w:r w:rsidRPr="00C52F93">
        <w:rPr>
          <w:rFonts w:ascii="Arial" w:eastAsia="Times New Roman" w:hAnsi="Arial" w:cs="Arial"/>
          <w:color w:val="000000"/>
          <w:sz w:val="24"/>
          <w:szCs w:val="24"/>
          <w:shd w:val="clear" w:color="auto" w:fill="C1D7FF"/>
          <w:lang w:eastAsia="ru-RU"/>
        </w:rPr>
        <w:t>формуле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9BC197C" wp14:editId="002A8D42">
            <wp:extent cx="1581150" cy="495300"/>
            <wp:effectExtent l="0" t="0" r="0" b="0"/>
            <wp:docPr id="110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color w:val="000000"/>
          <w:sz w:val="24"/>
          <w:szCs w:val="24"/>
          <w:shd w:val="clear" w:color="auto" w:fill="C1D7FF"/>
          <w:lang w:eastAsia="ru-RU"/>
        </w:rPr>
        <w:t>где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B79BCF8" wp14:editId="08536571">
            <wp:extent cx="390525" cy="228600"/>
            <wp:effectExtent l="0" t="0" r="0" b="0"/>
            <wp:docPr id="110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Pr="00C52F93">
        <w:rPr>
          <w:rFonts w:ascii="Arial" w:eastAsia="Times New Roman" w:hAnsi="Arial" w:cs="Arial"/>
          <w:color w:val="000000"/>
          <w:sz w:val="24"/>
          <w:szCs w:val="24"/>
          <w:shd w:val="clear" w:color="auto" w:fill="C1D7FF"/>
          <w:lang w:eastAsia="ru-RU"/>
        </w:rPr>
        <w:t>количество i-</w:t>
      </w:r>
      <w:proofErr w:type="spellStart"/>
      <w:r w:rsidRPr="00C52F93">
        <w:rPr>
          <w:rFonts w:ascii="Arial" w:eastAsia="Times New Roman" w:hAnsi="Arial" w:cs="Arial"/>
          <w:color w:val="000000"/>
          <w:sz w:val="24"/>
          <w:szCs w:val="24"/>
          <w:shd w:val="clear" w:color="auto" w:fill="C1D7FF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color w:val="000000"/>
          <w:sz w:val="24"/>
          <w:szCs w:val="24"/>
          <w:shd w:val="clear" w:color="auto" w:fill="C1D7FF"/>
          <w:lang w:eastAsia="ru-RU"/>
        </w:rPr>
        <w:t xml:space="preserve"> транспортного средства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2675EC5" wp14:editId="52AB6051">
            <wp:extent cx="381000" cy="228600"/>
            <wp:effectExtent l="0" t="0" r="0" b="0"/>
            <wp:docPr id="110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Pr="00C52F93">
        <w:rPr>
          <w:rFonts w:ascii="Arial" w:eastAsia="Times New Roman" w:hAnsi="Arial" w:cs="Arial"/>
          <w:color w:val="000000"/>
          <w:sz w:val="24"/>
          <w:szCs w:val="24"/>
          <w:shd w:val="clear" w:color="auto" w:fill="C1D7FF"/>
          <w:lang w:eastAsia="ru-RU"/>
        </w:rPr>
        <w:t>стоимость технического обслуживания и ремонта i-</w:t>
      </w:r>
      <w:proofErr w:type="spellStart"/>
      <w:r w:rsidRPr="00C52F93">
        <w:rPr>
          <w:rFonts w:ascii="Arial" w:eastAsia="Times New Roman" w:hAnsi="Arial" w:cs="Arial"/>
          <w:color w:val="000000"/>
          <w:sz w:val="24"/>
          <w:szCs w:val="24"/>
          <w:shd w:val="clear" w:color="auto" w:fill="C1D7FF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color w:val="000000"/>
          <w:sz w:val="24"/>
          <w:szCs w:val="24"/>
          <w:shd w:val="clear" w:color="auto" w:fill="C1D7FF"/>
          <w:lang w:eastAsia="ru-RU"/>
        </w:rPr>
        <w:t xml:space="preserve"> транспортного средства, которая определяется по средним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фактическим </w:t>
      </w:r>
      <w:r w:rsidRPr="00C52F93">
        <w:rPr>
          <w:rFonts w:ascii="Arial" w:eastAsia="Times New Roman" w:hAnsi="Arial" w:cs="Arial"/>
          <w:color w:val="000000"/>
          <w:sz w:val="24"/>
          <w:szCs w:val="24"/>
          <w:shd w:val="clear" w:color="auto" w:fill="C1D7FF"/>
          <w:lang w:eastAsia="ru-RU"/>
        </w:rPr>
        <w:t xml:space="preserve">данным за 3 </w:t>
      </w:r>
      <w:proofErr w:type="gramStart"/>
      <w:r w:rsidRPr="00C52F93">
        <w:rPr>
          <w:rFonts w:ascii="Arial" w:eastAsia="Times New Roman" w:hAnsi="Arial" w:cs="Arial"/>
          <w:color w:val="000000"/>
          <w:sz w:val="24"/>
          <w:szCs w:val="24"/>
          <w:shd w:val="clear" w:color="auto" w:fill="C1D7FF"/>
          <w:lang w:eastAsia="ru-RU"/>
        </w:rPr>
        <w:t>предыдущих</w:t>
      </w:r>
      <w:proofErr w:type="gramEnd"/>
      <w:r w:rsidRPr="00C52F93">
        <w:rPr>
          <w:rFonts w:ascii="Arial" w:eastAsia="Times New Roman" w:hAnsi="Arial" w:cs="Arial"/>
          <w:color w:val="000000"/>
          <w:sz w:val="24"/>
          <w:szCs w:val="24"/>
          <w:shd w:val="clear" w:color="auto" w:fill="C1D7FF"/>
          <w:lang w:eastAsia="ru-RU"/>
        </w:rPr>
        <w:t xml:space="preserve"> финансовых года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70.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6" w:name="sub_11072"/>
      <w:bookmarkEnd w:id="95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71.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39AD87A" wp14:editId="366F6AA8">
            <wp:extent cx="238125" cy="228600"/>
            <wp:effectExtent l="0" t="0" r="0" b="0"/>
            <wp:docPr id="1103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96"/>
    <w:p w:rsidR="009607FE" w:rsidRPr="00C52F93" w:rsidRDefault="009607FE" w:rsidP="00960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B5B7A8F" wp14:editId="2F799D63">
            <wp:extent cx="2847975" cy="228600"/>
            <wp:effectExtent l="0" t="0" r="0" b="0"/>
            <wp:docPr id="1104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797A5EB" wp14:editId="3FC52919">
            <wp:extent cx="276225" cy="228600"/>
            <wp:effectExtent l="0" t="0" r="0" b="0"/>
            <wp:docPr id="110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дизельных генераторных установок;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9C6802C" wp14:editId="1F2FD487">
            <wp:extent cx="276225" cy="228600"/>
            <wp:effectExtent l="0" t="0" r="0" b="0"/>
            <wp:docPr id="1106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системы газового пожаротушения;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8F90FE5" wp14:editId="55E3774B">
            <wp:extent cx="323850" cy="228600"/>
            <wp:effectExtent l="0" t="0" r="0" b="0"/>
            <wp:docPr id="1107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кондиционирования и вентиляции;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2644D71" wp14:editId="2CFBAFAF">
            <wp:extent cx="276225" cy="228600"/>
            <wp:effectExtent l="0" t="0" r="0" b="0"/>
            <wp:docPr id="1108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пожарной сигнализации;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E8F98ED" wp14:editId="75EA9975">
            <wp:extent cx="323850" cy="228600"/>
            <wp:effectExtent l="0" t="0" r="0" b="0"/>
            <wp:docPr id="1109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контроля и управления доступом;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40E03C8" wp14:editId="68B3E73F">
            <wp:extent cx="323850" cy="228600"/>
            <wp:effectExtent l="0" t="0" r="0" b="0"/>
            <wp:docPr id="1110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автоматического диспетчерского управления;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8BB42B0" wp14:editId="22FA3BDF">
            <wp:extent cx="276225" cy="228600"/>
            <wp:effectExtent l="0" t="0" r="0" b="0"/>
            <wp:docPr id="1111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видеонаблюдения.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7" w:name="sub_11073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72.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дизельных генераторных установок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4D79CFF" wp14:editId="0EAECB51">
            <wp:extent cx="276225" cy="228600"/>
            <wp:effectExtent l="0" t="0" r="0" b="0"/>
            <wp:docPr id="1112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97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62BA8C75" wp14:editId="29AB60E3">
            <wp:extent cx="1381125" cy="581025"/>
            <wp:effectExtent l="0" t="0" r="0" b="0"/>
            <wp:docPr id="1113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EB0AC06" wp14:editId="4AC42790">
            <wp:extent cx="314325" cy="228600"/>
            <wp:effectExtent l="0" t="0" r="0" b="0"/>
            <wp:docPr id="1114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i-х дизельных генераторных установок;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22EA0CB" wp14:editId="31DB71A6">
            <wp:extent cx="314325" cy="228600"/>
            <wp:effectExtent l="0" t="0" r="0" b="0"/>
            <wp:docPr id="111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технического обслуживания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-профилактического ремонта одной i-й дизельной генераторной установки в год.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8" w:name="sub_11074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73.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системы газового пожаротушения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AA3C858" wp14:editId="0849A60C">
            <wp:extent cx="276225" cy="228600"/>
            <wp:effectExtent l="0" t="0" r="0" b="0"/>
            <wp:docPr id="1116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98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C73D82E" wp14:editId="53390A91">
            <wp:extent cx="1381125" cy="581025"/>
            <wp:effectExtent l="0" t="0" r="0" b="0"/>
            <wp:docPr id="1117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E573CCF" wp14:editId="03C4ACC4">
            <wp:extent cx="314325" cy="228600"/>
            <wp:effectExtent l="0" t="0" r="0" b="0"/>
            <wp:docPr id="1118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i-х датчиков системы газового пожаротушения;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B248D55" wp14:editId="344EBD36">
            <wp:extent cx="314325" cy="228600"/>
            <wp:effectExtent l="0" t="0" r="0" b="0"/>
            <wp:docPr id="1119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технического обслуживания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-профилактического ремонта одного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датчика системы газового пожаротушения в год.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9" w:name="sub_11075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74.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кондиционирования и вентиляции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BBD9775" wp14:editId="43685159">
            <wp:extent cx="323850" cy="228600"/>
            <wp:effectExtent l="0" t="0" r="0" b="0"/>
            <wp:docPr id="1120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99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405A81D" wp14:editId="380F1FC7">
            <wp:extent cx="1524000" cy="581025"/>
            <wp:effectExtent l="0" t="0" r="0" b="0"/>
            <wp:docPr id="1121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742D475" wp14:editId="19DD6B11">
            <wp:extent cx="361950" cy="228600"/>
            <wp:effectExtent l="0" t="0" r="0" b="0"/>
            <wp:docPr id="1122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i-х установок кондиционирования и элементов систем вентиляции;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E61277E" wp14:editId="5034EF14">
            <wp:extent cx="361950" cy="228600"/>
            <wp:effectExtent l="0" t="0" r="0" b="0"/>
            <wp:docPr id="1123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технического обслуживания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-профилактического ремонта одной i-й установки кондиционирования и элементов вентиляции.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0" w:name="sub_11076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75.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пожарной сигнализации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9C4B819" wp14:editId="2AD744CA">
            <wp:extent cx="276225" cy="228600"/>
            <wp:effectExtent l="0" t="0" r="0" b="0"/>
            <wp:docPr id="1124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100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F76CB95" wp14:editId="2B6CD092">
            <wp:extent cx="1381125" cy="581025"/>
            <wp:effectExtent l="0" t="0" r="0" b="0"/>
            <wp:docPr id="112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88A48C9" wp14:editId="3C16EF08">
            <wp:extent cx="314325" cy="228600"/>
            <wp:effectExtent l="0" t="0" r="0" b="0"/>
            <wp:docPr id="1126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количество i-х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извещателей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пожарной сигнализации;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6DCDF98" wp14:editId="727AB451">
            <wp:extent cx="314325" cy="228600"/>
            <wp:effectExtent l="0" t="0" r="9525" b="0"/>
            <wp:docPr id="1127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технического обслуживания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-профилактического ремонта одного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извещателя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в год.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1" w:name="sub_11077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76.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контроля и управления доступом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864690E" wp14:editId="6F1F31FF">
            <wp:extent cx="323850" cy="228600"/>
            <wp:effectExtent l="0" t="0" r="0" b="0"/>
            <wp:docPr id="1128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101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ACE03C4" wp14:editId="6C73410E">
            <wp:extent cx="1524000" cy="581025"/>
            <wp:effectExtent l="0" t="0" r="0" b="0"/>
            <wp:docPr id="1129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C93A189" wp14:editId="66A8CA87">
            <wp:extent cx="361950" cy="228600"/>
            <wp:effectExtent l="0" t="0" r="0" b="0"/>
            <wp:docPr id="113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i-х устройств в составе систем контроля и управления доступом;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46E7B00" wp14:editId="4D71A6A9">
            <wp:extent cx="361950" cy="228600"/>
            <wp:effectExtent l="0" t="0" r="0" b="0"/>
            <wp:docPr id="1131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технического обслуживания и текущего ремонта одного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устройства в составе систем контроля и управления доступом в год.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2" w:name="sub_11078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77.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автоматического диспетчерского управления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C137E62" wp14:editId="32E4390A">
            <wp:extent cx="323850" cy="228600"/>
            <wp:effectExtent l="0" t="0" r="0" b="0"/>
            <wp:docPr id="1132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102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86CFA63" wp14:editId="07CEAC4B">
            <wp:extent cx="1543050" cy="581025"/>
            <wp:effectExtent l="0" t="0" r="0" b="0"/>
            <wp:docPr id="1133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EB46455" wp14:editId="0979D55E">
            <wp:extent cx="371475" cy="228600"/>
            <wp:effectExtent l="0" t="0" r="0" b="0"/>
            <wp:docPr id="1134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обслуживаемых i-х устройств в составе систем автоматического диспетчерского управления;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1FB2B60" wp14:editId="3BBBCC81">
            <wp:extent cx="371475" cy="228600"/>
            <wp:effectExtent l="0" t="0" r="0" b="0"/>
            <wp:docPr id="1135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технического обслуживания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-профилактического ремонта одного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3" w:name="sub_11079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78. Затраты на техническое обслуживание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видеонаблюдения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EA14768" wp14:editId="7C3D32C0">
            <wp:extent cx="276225" cy="228600"/>
            <wp:effectExtent l="0" t="0" r="0" b="0"/>
            <wp:docPr id="1136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103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2D0E503" wp14:editId="32EE8845">
            <wp:extent cx="1362075" cy="581025"/>
            <wp:effectExtent l="0" t="0" r="0" b="0"/>
            <wp:docPr id="1137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3EE934A" wp14:editId="729537A6">
            <wp:extent cx="304800" cy="228600"/>
            <wp:effectExtent l="0" t="0" r="0" b="0"/>
            <wp:docPr id="1138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обслуживаемых i-х устройств в составе систем видеонаблюдения;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184DD3B" wp14:editId="4127F913">
            <wp:extent cx="304800" cy="228600"/>
            <wp:effectExtent l="0" t="0" r="0" b="0"/>
            <wp:docPr id="1139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технического обслуживания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-профилактического ремонта одного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устройства в составе систем видеонаблюдения в год.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4" w:name="sub_11080"/>
      <w:r w:rsidRPr="00C52F93">
        <w:rPr>
          <w:rFonts w:ascii="Arial" w:eastAsia="Times New Roman" w:hAnsi="Arial" w:cs="Arial"/>
          <w:sz w:val="24"/>
          <w:szCs w:val="24"/>
          <w:lang w:eastAsia="ru-RU"/>
        </w:rPr>
        <w:t>79. Затраты на оплату услуг внештатных сотрудников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58B232C" wp14:editId="35D11D96">
            <wp:extent cx="333375" cy="228600"/>
            <wp:effectExtent l="0" t="0" r="0" b="0"/>
            <wp:docPr id="1140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104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position w:val="-30"/>
          <w:sz w:val="24"/>
          <w:szCs w:val="24"/>
          <w:lang w:val="en-US" w:eastAsia="ru-RU"/>
        </w:rPr>
        <w:object w:dxaOrig="4155" w:dyaOrig="855">
          <v:shape id="_x0000_i1027" type="#_x0000_t75" style="width:207.75pt;height:42.75pt" o:ole="">
            <v:imagedata r:id="rId368" o:title=""/>
          </v:shape>
          <o:OLEObject Type="Embed" ProgID="Equation.3" ShapeID="_x0000_i1027" DrawAspect="Content" ObjectID="_1532348646" r:id="rId369"/>
        </w:objec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268CBB9" wp14:editId="795C55F0">
            <wp:extent cx="428625" cy="228600"/>
            <wp:effectExtent l="0" t="0" r="0" b="0"/>
            <wp:docPr id="1141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планируемое количество месяцев работы внештатного сотрудника в g-й должности;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659E14E" wp14:editId="212556C3">
            <wp:extent cx="381000" cy="228600"/>
            <wp:effectExtent l="0" t="0" r="0" b="0"/>
            <wp:docPr id="1142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стоимость одного месяца работы внештатного сотрудника в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g-й должности;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07E401F" wp14:editId="766EB176">
            <wp:extent cx="333375" cy="228600"/>
            <wp:effectExtent l="0" t="0" r="0" b="0"/>
            <wp:docPr id="1143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процентная ставка страховых взносов в государственные внебюджетные фонды.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услуг, связанных с содержанием имущества (за исключением коммунальных услуг).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05" w:name="sub_110207"/>
    </w:p>
    <w:p w:rsidR="009607FE" w:rsidRPr="00C52F93" w:rsidRDefault="009607FE" w:rsidP="009607FE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Затраты на приобретение прочих работ и услуг,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 относящиеся к затратам на услуги связи, транспортные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услуги, оплату расходов по договорам об оказании услуг,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связанных с проездом и наймом жилого помещения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связи с командированием работников, заключаемым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со сторонними организациями, а также к затратам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коммунальные услуги, аренду помещений и оборудования,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содержание имущества в рамках прочих затрат и затратам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на приобретение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прочих работ и услуг в рамках затрат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на информационно-коммуникационные технологии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6" w:name="sub_11081"/>
      <w:bookmarkEnd w:id="105"/>
      <w:r w:rsidRPr="00C52F93">
        <w:rPr>
          <w:rFonts w:ascii="Arial" w:eastAsia="Times New Roman" w:hAnsi="Arial" w:cs="Arial"/>
          <w:sz w:val="24"/>
          <w:szCs w:val="24"/>
          <w:lang w:eastAsia="ru-RU"/>
        </w:rPr>
        <w:t>80. Затраты на оплату типографских работ и услуг, включая приобретение периодических печатных изданий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F9AF1A8" wp14:editId="46358230">
            <wp:extent cx="171450" cy="228600"/>
            <wp:effectExtent l="0" t="0" r="0" b="0"/>
            <wp:docPr id="114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106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DD04235" wp14:editId="0988ABC5">
                <wp:extent cx="770890" cy="356235"/>
                <wp:effectExtent l="0" t="0" r="2540" b="0"/>
                <wp:docPr id="1145" name="Полот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888" cy="22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01" y="9501"/>
                            <a:ext cx="7239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710" y="86308"/>
                            <a:ext cx="3937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2418" y="9501"/>
                            <a:ext cx="762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7130" y="9501"/>
                            <a:ext cx="7239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2739" y="86308"/>
                            <a:ext cx="1778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5459" y="0"/>
                            <a:ext cx="762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1869" y="9501"/>
                            <a:ext cx="7239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6475" y="86308"/>
                            <a:ext cx="10096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101" editas="canvas" style="width:60.7pt;height:28.05pt;mso-position-horizontal-relative:char;mso-position-vertical-relative:line" coordsize="7708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8QLWgQAACAnAAAOAAAAZHJzL2Uyb0RvYy54bWzsmttu4zYQQN8L9B8IvTvWhbpQiLLI2nFR&#10;IG0X3fYDaImyhEqkSiqWs0X/vUPKVuzEiy66jbKAlQeHEilyyBkezpC8frerK7RlUpWCJ5ZzZVuI&#10;8VRkJd8k1u+/rWaRhVRLeUYrwVliPTJlvbv5/rvrromZKwpRZUwiqISruGsSq2jbJp7PVVqwmqor&#10;0TAOmbmQNW3hUW7mmaQd1F5Xc9e2g3knZNZIkTKl4O2yz7RuTP15ztL2lzxXrEVVYoFsrfmV5net&#10;f+c31zTeSNoUZboXg/4HKWpacmh0qGpJW4oeZPmiqrpMpVAib69SUc9FnpcpM32A3jj2s94sKN9S&#10;ZTqTwugcBITU/1jveqPl5mJVVhWMxhxqj/U7/b8D/TB42TWgHdUMelJf1/7HgjbMdEvF6c/bDxKV&#10;GRiPayFOazCSX0FtlG8qhohWkG4din1sPkgtqmruRfqHQlwsCijFbqUUXcFoBlI5ujx04egD/aDg&#10;U7TufhIZ1E4fWmF0tctlrSsELaCdMYnHwSTYrkUpvAx9J4rAhlPIcl0SuZ5pgcaHjxup2h+YqJFO&#10;JJYE0U3ldHuvWi0MjQ9FTsaZxhU/eQEF+zfQNHyq87QQxoj+Ija5i+4iPMNucDfD9nI5u10t8CxY&#10;OaG/9JaLxdL5W7fr4Lgos4xxrc6DQTv4y/S1n1q9KQ4mrURVZro6LZKSm/WikmhLYUKtzN9+QI6K&#10;zU/FMIMAfXnWJcfF9nuXzFZBFM7wCvszEtrRzHbIexLYmODl6rRL9yVnX98l1CUW8V3faOlI6Gd9&#10;s83fy77RuC5bQFZV1okVDYVorC3wjmegchq3tKz69NFQaPGfhgLUfVC0sVdtor2pr0X2COYqBZgT&#10;IAvgColCyE8W6gBUiaX+fKCSWaj6kYPJEwdjTTbzgP3QhQd5nLM+zqE8haoSq7VQn1y0PQ0fGllu&#10;CmjJMQPDxS1Mk7w0JqynUC/VfnIBC8aCgvcSCo7B9skkfz0qEN92LASz3ySMdvW0NGxwPQKDrdHg&#10;YZsQf0LDhIZXRUO7W+/MWomHhfFfacHB7zqwYuDEwAhI9HyAxJeyQTWaDau3ZwM+wwbjAYzEhsgP&#10;gUUaDlHg2ZGe/v2irengES+ETOM4BCQKJzpMjsPrOg4DHfxhgbxkOvhn6ODqOToSHRzfxQ6EDud9&#10;hwCi18l3mMKKIbJ67bDiiQ7DEnnJdAjO0MHE9iPRwQXfweudhymygJ27adNB71AO+wmwPXCyNzEe&#10;HYYl8pLpEJ6hAx7Rd/A8N/TI50ILJwxh52mKLSbv4Q28h2GRvGQ+gFv//KjCMQH+SN6Db/vY7/mw&#10;P8MaNiWnwGI6r3gj12FYIS8ZDTArX6AhGNF18IkTBT0apsBiCiz6k9pvIbAY1scLpgPxz51ZhCPi&#10;IcABhrOIzxxaOLZNAsidTi2m6w77Gx/j7TwMq+S3CQhzMwpuRZk7HPsrY/qe1/GzuR/xdLHt5h8A&#10;AAD//wMAUEsDBBQABgAIAAAAIQBbZ5Wh2wAAAAQBAAAPAAAAZHJzL2Rvd25yZXYueG1sTI/BTsMw&#10;EETvSPyDtUjcqJOIFghxKgTKgQOHNiCum3hJQu11FLtt+ve4XOCy0mhGM2+L9WyNONDkB8cK0kUC&#10;grh1euBOwXtd3dyD8AFZo3FMCk7kYV1eXhSYa3fkDR22oROxhH2OCvoQxlxK3/Zk0S/cSBy9LzdZ&#10;DFFOndQTHmO5NTJLkpW0OHBc6HGk557a3XZvFVT1pq7MMnv7/HipXhvcDQ/fdyelrq/mp0cQgebw&#10;F4YzfkSHMjI1bs/aC6MgPhJ+79nL0lsQjYLlKgVZFvI/fPkDAAD//wMAUEsBAi0AFAAGAAgAAAAh&#10;ALaDOJL+AAAA4QEAABMAAAAAAAAAAAAAAAAAAAAAAFtDb250ZW50X1R5cGVzXS54bWxQSwECLQAU&#10;AAYACAAAACEAOP0h/9YAAACUAQAACwAAAAAAAAAAAAAAAAAvAQAAX3JlbHMvLnJlbHNQSwECLQAU&#10;AAYACAAAACEAvgPEC1oEAAAgJwAADgAAAAAAAAAAAAAAAAAuAgAAZHJzL2Uyb0RvYy54bWxQSwEC&#10;LQAUAAYACAAAACEAW2eVodsAAAAEAQAADwAAAAAAAAAAAAAAAAC0BgAAZHJzL2Rvd25yZXYueG1s&#10;UEsFBgAAAAAEAAQA8wAAALwHAAAAAA==&#10;">
                <v:shape id="_x0000_s1102" type="#_x0000_t75" style="position:absolute;width:7708;height:3562;visibility:visible;mso-wrap-style:square">
                  <v:fill o:detectmouseclick="t"/>
                  <v:path o:connecttype="none"/>
                </v:shape>
                <v:rect id="Rectangle 9" o:spid="_x0000_s1103" style="position:absolute;width:7518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/>
                <v:rect id="Rectangle 10" o:spid="_x0000_s1104" style="position:absolute;left:95;top:95;width:723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" o:spid="_x0000_s1105" style="position:absolute;left:857;top:863;width:393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v:rect id="Rectangle 12" o:spid="_x0000_s1106" style="position:absolute;left:1524;top:95;width:762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3" o:spid="_x0000_s1107" style="position:absolute;left:2571;top:95;width:724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4" o:spid="_x0000_s1108" style="position:absolute;left:3327;top:863;width:1778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</w:p>
                    </w:txbxContent>
                  </v:textbox>
                </v:rect>
                <v:rect id="Rectangle 15" o:spid="_x0000_s1109" style="position:absolute;left:5054;width:762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6" o:spid="_x0000_s1110" style="position:absolute;left:5918;top:95;width:724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7" o:spid="_x0000_s1111" style="position:absolute;left:6464;top:863;width:1010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Pw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c/DwgAAANwAAAAPAAAAAAAAAAAAAAAAAJgCAABkcnMvZG93&#10;bnJldi54bWxQSwUGAAAAAAQABAD1AAAAhwMAAAAA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иу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B32671A" wp14:editId="37AA35AD">
                <wp:extent cx="276225" cy="356235"/>
                <wp:effectExtent l="0" t="0" r="3175" b="0"/>
                <wp:docPr id="1146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239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78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C0" w:rsidRDefault="002C7FC0" w:rsidP="009607F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112" editas="canvas" style="width:21.75pt;height:28.05pt;mso-position-horizontal-relative:char;mso-position-vertical-relative:line" coordsize="276225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l6aQMAAGcOAAAOAAAAZHJzL2Uyb0RvYy54bWzsV9tu4zYQfS/QfyD4rugS6oooi6wdFQXS&#10;3cXu9gNoibKISqRKMpazRf+9Q8pynOShQdNN+xA/yMOLhnM5czS8eLcferRjSnMpShyeBRgxUcuG&#10;i22Jf/1aeRlG2lDR0F4KVuI7pvG7yx9/uJjGgkWyk33DFAIlQhfTWOLOmLHwfV13bKD6TI5MwGIr&#10;1UANDNXWbxSdQPvQ+1EQJP4kVTMqWTOtYXY9L+JLp79tWW0+tq1mBvUlBtuMeyr33Ninf3lBi62i&#10;Y8frgxn0H1gxUC7g0KOqNTUU3Sr+RNXAayW1bM1ZLQdfti2vmfMBvAmDR96sqNhR7ZypITqLgSD9&#10;i3o3W2u3kBXve4iGD9oLO2f/J8gPg8lphOzo8Zgn/bLzv3R0ZM4tXdQfdp8U4k2JCUaCDoCRz5A1&#10;KrY9Q8Tmxx4Ou76Mn5S1VI83sv5NIyFXHexiV0rJqWO0AaNCux88OHnBDjS8ijbTL7IB7fTWSJeq&#10;fasGqxCSgPYOEXdHRLC9QTVMhnkQB4CbGpaiKM9ShxifFsvLo9LmJyYHZIUSKzDdKae7G22sMbRY&#10;tjwIMy168WACNs4zcDS8atesEQ5Df+RBfp1dZ8QjUXLtkWC99q6qFfGSKkzj9fl6tVqHf9pzQ1J0&#10;vGmYsNlc8ByS56XrUFkzEo+I1rLnjVVnTdJqu1n1Cu0o1FPlfi7ksHK/zX9ohgsC+PLIpTAiwfso&#10;96okSz1SkdjL0yDzgjB/nycBycm6eujSDRfs5S6hqcR5HMUuSydGP/ItcL+nvtFi4AYYq+dDibPj&#10;JlpYBF6LBlJOC0N5P8snobDm34cC0r0k2uHVQnSG+kY2dwBXJQFOgDzgVhA6qb5hNAFPlVj/fksV&#10;w6j/WQDk85AQS2xuQOI0goE6XdmcrlBRg6oSG4xmcWVmMrwdFd92cFLoAiPkFZRJyx2EbQnNVh2K&#10;C6jglTghf8oJ8StyggMKgtp3gsutLUrLDGl0nh+I4ZwEee7MeiOGN2L4bsRg9pu9+1DG6VICf8sV&#10;ApquhSmOLHFkCBBmdgDhucygR8sM1X/ODCHY/LhdSJa4vEK7kAHVxthyQ5acJ4dGciGHME3h23Bo&#10;GxJoG97Y4a1t+L5twz07ZEsV/D/ZwV0w4HLheqHDzctel07Hrs+4vx9e/gUAAP//AwBQSwMEFAAG&#10;AAgAAAAhAK6v0pbdAAAAAwEAAA8AAABkcnMvZG93bnJldi54bWxMj01Lw0AQhu8F/8MyBS/F7ta2&#10;QWM2pQiCBy32A+xxm50mwexsyG7b+O+detHLwPC+PPNMtuhdI87YhdqThslYgUAqvK2p1LDbvtw9&#10;gAjRkDWNJ9TwjQEW+c0gM6n1F1rjeRNLwRAKqdFQxdimUoaiQmfC2LdInB1950zktSul7cyF4a6R&#10;90ol0pma+EJlWnyusPjanBxTHkfL0eqTXt9X/VuRrPdquv9QWt8O++UTiIh9/CvDVZ/VIWengz+R&#10;DaLRwI/E38nZbDoHcdAwTyYg80z+d89/AAAA//8DAFBLAQItABQABgAIAAAAIQC2gziS/gAAAOEB&#10;AAATAAAAAAAAAAAAAAAAAAAAAABbQ29udGVudF9UeXBlc10ueG1sUEsBAi0AFAAGAAgAAAAhADj9&#10;If/WAAAAlAEAAAsAAAAAAAAAAAAAAAAALwEAAF9yZWxzLy5yZWxzUEsBAi0AFAAGAAgAAAAhAKgU&#10;SXppAwAAZw4AAA4AAAAAAAAAAAAAAAAALgIAAGRycy9lMm9Eb2MueG1sUEsBAi0AFAAGAAgAAAAh&#10;AK6v0pbdAAAAAwEAAA8AAAAAAAAAAAAAAAAAwwUAAGRycy9kb3ducmV2LnhtbFBLBQYAAAAABAAE&#10;APMAAADNBgAAAAA=&#10;">
                <v:shape id="_x0000_s1113" type="#_x0000_t75" style="position:absolute;width:276225;height:356235;visibility:visible;mso-wrap-style:square">
                  <v:fill o:detectmouseclick="t"/>
                  <v:path o:connecttype="none"/>
                </v:shape>
                <v:rect id="Rectangle 4" o:spid="_x0000_s1114" style="position:absolute;width:190500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v:rect id="Rectangle 5" o:spid="_x0000_s1115" style="position:absolute;left:9525;top:9525;width:72390;height:3409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6" o:spid="_x0000_s1116" style="position:absolute;left:85725;top:86360;width:177800;height:2698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C7FC0" w:rsidRDefault="002C7FC0" w:rsidP="009607F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затраты на приобретение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спецжурналов</w:t>
      </w:r>
      <w:proofErr w:type="spellEnd"/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бланков строгой отчетности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7D9F089" wp14:editId="1EED8493">
            <wp:extent cx="238125" cy="228600"/>
            <wp:effectExtent l="0" t="0" r="0" b="0"/>
            <wp:docPr id="1147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81. Затраты на приобретение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спецжурналов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бланков строгой отчетности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903B5D9" wp14:editId="3E641362">
            <wp:extent cx="438150" cy="247650"/>
            <wp:effectExtent l="0" t="0" r="0" b="0"/>
            <wp:docPr id="114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определяются по формуле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048705E" wp14:editId="160B90DB">
            <wp:extent cx="1990725" cy="495300"/>
            <wp:effectExtent l="0" t="0" r="0" b="0"/>
            <wp:docPr id="114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4C0D8B4" wp14:editId="0546659C">
            <wp:extent cx="285750" cy="228600"/>
            <wp:effectExtent l="0" t="0" r="0" b="0"/>
            <wp:docPr id="115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количество 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приобретаемых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i-х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спецжурналов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8B4BA94" wp14:editId="4866C6B6">
            <wp:extent cx="276225" cy="228600"/>
            <wp:effectExtent l="0" t="0" r="0" b="0"/>
            <wp:docPr id="115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одного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спецжурнала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9E21334" wp14:editId="6107789F">
            <wp:extent cx="276225" cy="228600"/>
            <wp:effectExtent l="0" t="0" r="0" b="0"/>
            <wp:docPr id="1152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приобретаемых бланков строгой отчетности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6AB5795" wp14:editId="264BD795">
            <wp:extent cx="266700" cy="228600"/>
            <wp:effectExtent l="0" t="0" r="0" b="0"/>
            <wp:docPr id="115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цена одного бланка строгой отчетности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7" w:name="sub_11083"/>
      <w:r w:rsidRPr="00C52F93">
        <w:rPr>
          <w:rFonts w:ascii="Arial" w:eastAsia="Times New Roman" w:hAnsi="Arial" w:cs="Arial"/>
          <w:sz w:val="24"/>
          <w:szCs w:val="24"/>
          <w:lang w:eastAsia="ru-RU"/>
        </w:rPr>
        <w:t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69A2AB2" wp14:editId="2364D804">
            <wp:extent cx="238125" cy="228600"/>
            <wp:effectExtent l="0" t="0" r="0" b="0"/>
            <wp:docPr id="1154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фактическим затратам в отчетном финансовом году.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8" w:name="sub_11084"/>
      <w:bookmarkEnd w:id="107"/>
      <w:r w:rsidRPr="00C52F93">
        <w:rPr>
          <w:rFonts w:ascii="Arial" w:eastAsia="Times New Roman" w:hAnsi="Arial" w:cs="Arial"/>
          <w:sz w:val="24"/>
          <w:szCs w:val="24"/>
          <w:lang w:eastAsia="ru-RU"/>
        </w:rPr>
        <w:t>83. Затраты на оплату услуг внештатных сотрудников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EBFD3C3" wp14:editId="502BD687">
            <wp:extent cx="333375" cy="228600"/>
            <wp:effectExtent l="0" t="0" r="0" b="0"/>
            <wp:docPr id="115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108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CD1C818" wp14:editId="56F60C65">
            <wp:extent cx="2352675" cy="581025"/>
            <wp:effectExtent l="0" t="0" r="0" b="0"/>
            <wp:docPr id="1156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8466A10" wp14:editId="005FCCD2">
            <wp:extent cx="419100" cy="228600"/>
            <wp:effectExtent l="0" t="0" r="0" b="0"/>
            <wp:docPr id="1157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планируемое количество месяцев работы внештатного сотрудника в j-й должности;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76414211" wp14:editId="409085B5">
            <wp:extent cx="371475" cy="228600"/>
            <wp:effectExtent l="0" t="0" r="0" b="0"/>
            <wp:docPr id="1158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одного месяца работы внештатного сотрудника в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j-й должности;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3663877" wp14:editId="0390DA31">
            <wp:extent cx="323850" cy="228600"/>
            <wp:effectExtent l="0" t="0" r="0" b="0"/>
            <wp:docPr id="1159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процентная ставка страховых взносов в государственные внебюджетные фонды.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9" w:name="sub_11085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84. Затраты на проведение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предрейсового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послерейсового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осмотра водителей транспортных средств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70F3CAD" wp14:editId="4E979F80">
            <wp:extent cx="295275" cy="228600"/>
            <wp:effectExtent l="0" t="0" r="0" b="0"/>
            <wp:docPr id="11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109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9CEC57F" wp14:editId="7C7B645D">
            <wp:extent cx="1514475" cy="457200"/>
            <wp:effectExtent l="0" t="0" r="0" b="0"/>
            <wp:docPr id="1161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4C62BB6" wp14:editId="6187BC8F">
            <wp:extent cx="285750" cy="228600"/>
            <wp:effectExtent l="0" t="0" r="0" b="0"/>
            <wp:docPr id="1162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водителей;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F5992D1" wp14:editId="1A621FBD">
            <wp:extent cx="285750" cy="228600"/>
            <wp:effectExtent l="0" t="0" r="0" b="0"/>
            <wp:docPr id="1163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проведения одного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предрейсового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послерейсового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осмотра;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16857E6" wp14:editId="5B00DBE8">
            <wp:extent cx="304800" cy="228600"/>
            <wp:effectExtent l="0" t="0" r="0" b="0"/>
            <wp:docPr id="1164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рабочих дней в году;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0" w:name="sub_11087"/>
      <w:r w:rsidRPr="00C52F93">
        <w:rPr>
          <w:rFonts w:ascii="Arial" w:eastAsia="Times New Roman" w:hAnsi="Arial" w:cs="Arial"/>
          <w:sz w:val="24"/>
          <w:szCs w:val="24"/>
          <w:lang w:eastAsia="ru-RU"/>
        </w:rPr>
        <w:t>85. Затраты на проведение диспансеризации работников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B014CD1" wp14:editId="0BECB93B">
            <wp:extent cx="333375" cy="228600"/>
            <wp:effectExtent l="0" t="0" r="0" b="0"/>
            <wp:docPr id="1165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10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38AD4F8" wp14:editId="5018DAFA">
            <wp:extent cx="1181100" cy="228600"/>
            <wp:effectExtent l="0" t="0" r="0" b="0"/>
            <wp:docPr id="1166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4957B17" wp14:editId="55A00C21">
            <wp:extent cx="352425" cy="228600"/>
            <wp:effectExtent l="0" t="0" r="0" b="0"/>
            <wp:docPr id="1167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численность работников, подлежащих диспансеризации;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7FE219B" wp14:editId="6B5C2C6B">
            <wp:extent cx="342900" cy="228600"/>
            <wp:effectExtent l="0" t="0" r="0" b="0"/>
            <wp:docPr id="116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проведения диспансеризации в расчете на одного работника.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1" w:name="sub_11088"/>
      <w:r w:rsidRPr="00C52F93">
        <w:rPr>
          <w:rFonts w:ascii="Arial" w:eastAsia="Times New Roman" w:hAnsi="Arial" w:cs="Arial"/>
          <w:sz w:val="24"/>
          <w:szCs w:val="24"/>
          <w:lang w:eastAsia="ru-RU"/>
        </w:rPr>
        <w:t>86. Затраты на оплату работ по монтажу (установке), дооборудованию и наладке оборудования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A21017A" wp14:editId="6F4281DB">
            <wp:extent cx="295275" cy="228600"/>
            <wp:effectExtent l="0" t="0" r="0" b="0"/>
            <wp:docPr id="1169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111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57C94E9" wp14:editId="77698D47">
            <wp:extent cx="1533525" cy="581025"/>
            <wp:effectExtent l="0" t="0" r="0" b="0"/>
            <wp:docPr id="117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75DC672" wp14:editId="5392BB62">
            <wp:extent cx="371475" cy="228600"/>
            <wp:effectExtent l="0" t="0" r="0" b="0"/>
            <wp:docPr id="1171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g-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F2B92BE" wp14:editId="05A94B55">
            <wp:extent cx="361950" cy="228600"/>
            <wp:effectExtent l="0" t="0" r="0" b="0"/>
            <wp:docPr id="1172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монтажа (установки), дооборудования и наладки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g-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2" w:name="sub_11089"/>
      <w:r w:rsidRPr="00C52F93">
        <w:rPr>
          <w:rFonts w:ascii="Arial" w:eastAsia="Times New Roman" w:hAnsi="Arial" w:cs="Arial"/>
          <w:sz w:val="24"/>
          <w:szCs w:val="24"/>
          <w:lang w:eastAsia="ru-RU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3" w:name="sub_11090"/>
      <w:bookmarkEnd w:id="112"/>
      <w:r w:rsidRPr="00C52F93">
        <w:rPr>
          <w:rFonts w:ascii="Arial" w:eastAsia="Times New Roman" w:hAnsi="Arial" w:cs="Arial"/>
          <w:sz w:val="24"/>
          <w:szCs w:val="24"/>
          <w:lang w:eastAsia="ru-RU"/>
        </w:rPr>
        <w:t>88. 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ABBBA38" wp14:editId="1EE3D4FB">
            <wp:extent cx="381000" cy="228600"/>
            <wp:effectExtent l="0" t="0" r="0" b="0"/>
            <wp:docPr id="117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определяются в соответствии с базовыми ставками страховых тарифов и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коэффициентами страховых тарифов, установленными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указанием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Центрального банка Российской Федерации от 19.09.2014 № 3384-У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страхованию гражданской ответственности владельцев транспортных средств», по формуле:</w:t>
      </w:r>
    </w:p>
    <w:bookmarkEnd w:id="113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56E6479" wp14:editId="17112DC8">
            <wp:extent cx="3762375" cy="581025"/>
            <wp:effectExtent l="0" t="0" r="0" b="0"/>
            <wp:docPr id="1174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t>ТБ</w:t>
      </w:r>
      <w:r w:rsidRPr="00C52F93">
        <w:rPr>
          <w:rFonts w:ascii="Arial" w:eastAsia="Times New Roman" w:hAnsi="Arial" w:cs="Arial"/>
          <w:i/>
          <w:noProof/>
          <w:sz w:val="24"/>
          <w:szCs w:val="24"/>
          <w:vertAlign w:val="subscript"/>
          <w:lang w:val="en-US" w:eastAsia="ru-RU"/>
        </w:rPr>
        <w:t>i</w:t>
      </w:r>
      <w:r w:rsidRPr="00C52F93">
        <w:rPr>
          <w:rFonts w:ascii="Arial" w:eastAsia="Times New Roman" w:hAnsi="Arial" w:cs="Arial"/>
          <w:noProof/>
          <w:sz w:val="24"/>
          <w:szCs w:val="24"/>
          <w:vertAlign w:val="subscript"/>
          <w:lang w:val="en-US" w:eastAsia="ru-RU"/>
        </w:rPr>
        <w:t> 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предельный размер базовой ставки страхового тарифа по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транспортному средству;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val="en-US" w:eastAsia="ru-RU"/>
        </w:rPr>
        <w:t>KT</w:t>
      </w:r>
      <w:r w:rsidRPr="00C52F93">
        <w:rPr>
          <w:rFonts w:ascii="Arial" w:eastAsia="Times New Roman" w:hAnsi="Arial" w:cs="Arial"/>
          <w:i/>
          <w:noProof/>
          <w:sz w:val="24"/>
          <w:szCs w:val="24"/>
          <w:vertAlign w:val="subscript"/>
          <w:lang w:val="en-US" w:eastAsia="ru-RU"/>
        </w:rPr>
        <w:t>i 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коэффициент страховых тарифов в зависимости от территории преимущественного использования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транспортного средства;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t>КБМ</w:t>
      </w:r>
      <w:r w:rsidRPr="00C52F93">
        <w:rPr>
          <w:rFonts w:ascii="Arial" w:eastAsia="Times New Roman" w:hAnsi="Arial" w:cs="Arial"/>
          <w:i/>
          <w:noProof/>
          <w:sz w:val="24"/>
          <w:szCs w:val="24"/>
          <w:vertAlign w:val="subscript"/>
          <w:lang w:eastAsia="ru-RU"/>
        </w:rPr>
        <w:t>i</w:t>
      </w:r>
      <w:r w:rsidRPr="00C52F93">
        <w:rPr>
          <w:rFonts w:ascii="Arial" w:eastAsia="Times New Roman" w:hAnsi="Arial" w:cs="Arial"/>
          <w:i/>
          <w:noProof/>
          <w:sz w:val="24"/>
          <w:szCs w:val="24"/>
          <w:vertAlign w:val="subscript"/>
          <w:lang w:val="en-US" w:eastAsia="ru-RU"/>
        </w:rPr>
        <w:t> 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транспортному средству;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t>КО</w:t>
      </w:r>
      <w:r w:rsidRPr="00C52F93">
        <w:rPr>
          <w:rFonts w:ascii="Arial" w:eastAsia="Times New Roman" w:hAnsi="Arial" w:cs="Arial"/>
          <w:i/>
          <w:noProof/>
          <w:sz w:val="24"/>
          <w:szCs w:val="24"/>
          <w:vertAlign w:val="subscript"/>
          <w:lang w:val="en-US" w:eastAsia="ru-RU"/>
        </w:rPr>
        <w:t>i 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t>КМ</w:t>
      </w:r>
      <w:r w:rsidRPr="00C52F93">
        <w:rPr>
          <w:rFonts w:ascii="Arial" w:eastAsia="Times New Roman" w:hAnsi="Arial" w:cs="Arial"/>
          <w:i/>
          <w:noProof/>
          <w:sz w:val="24"/>
          <w:szCs w:val="24"/>
          <w:vertAlign w:val="subscript"/>
          <w:lang w:val="en-US" w:eastAsia="ru-RU"/>
        </w:rPr>
        <w:t>i 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коэффициент страховых тарифов в зависимости от технических характеристик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транспортного средства;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t>КС</w:t>
      </w:r>
      <w:r w:rsidRPr="00C52F93">
        <w:rPr>
          <w:rFonts w:ascii="Arial" w:eastAsia="Times New Roman" w:hAnsi="Arial" w:cs="Arial"/>
          <w:i/>
          <w:noProof/>
          <w:sz w:val="24"/>
          <w:szCs w:val="24"/>
          <w:vertAlign w:val="subscript"/>
          <w:lang w:val="en-US" w:eastAsia="ru-RU"/>
        </w:rPr>
        <w:t>i 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коэффициент страховых тарифов в зависимости от периода использования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транспортного средства;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t>КН</w:t>
      </w:r>
      <w:r w:rsidRPr="00C52F93">
        <w:rPr>
          <w:rFonts w:ascii="Arial" w:eastAsia="Times New Roman" w:hAnsi="Arial" w:cs="Arial"/>
          <w:i/>
          <w:noProof/>
          <w:sz w:val="24"/>
          <w:szCs w:val="24"/>
          <w:vertAlign w:val="subscript"/>
          <w:lang w:val="en-US" w:eastAsia="ru-RU"/>
        </w:rPr>
        <w:t>i 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коэффициент страховых тарифов в зависимости от наличия нарушений, предусмотренных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3 статьи 9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t>КП</w:t>
      </w:r>
      <w:r w:rsidRPr="00C52F93">
        <w:rPr>
          <w:rFonts w:ascii="Arial" w:eastAsia="Times New Roman" w:hAnsi="Arial" w:cs="Arial"/>
          <w:noProof/>
          <w:sz w:val="24"/>
          <w:szCs w:val="24"/>
          <w:vertAlign w:val="subscript"/>
          <w:lang w:val="en-US" w:eastAsia="ru-RU"/>
        </w:rPr>
        <w:t>pi</w:t>
      </w:r>
      <w:r w:rsidRPr="00C52F93">
        <w:rPr>
          <w:rFonts w:ascii="Arial" w:eastAsia="Times New Roman" w:hAnsi="Arial" w:cs="Arial"/>
          <w:i/>
          <w:noProof/>
          <w:sz w:val="24"/>
          <w:szCs w:val="24"/>
          <w:vertAlign w:val="subscript"/>
          <w:lang w:val="en-US" w:eastAsia="ru-RU"/>
        </w:rPr>
        <w:t> 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4" w:name="sub_11091"/>
      <w:r w:rsidRPr="00C52F93">
        <w:rPr>
          <w:rFonts w:ascii="Arial" w:eastAsia="Times New Roman" w:hAnsi="Arial" w:cs="Arial"/>
          <w:sz w:val="24"/>
          <w:szCs w:val="24"/>
          <w:lang w:eastAsia="ru-RU"/>
        </w:rPr>
        <w:t>89. Затраты на оплату труда независимых экспертов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9161180" wp14:editId="2EAA05B0">
            <wp:extent cx="228600" cy="228600"/>
            <wp:effectExtent l="0" t="0" r="0" b="0"/>
            <wp:docPr id="1175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9607FE" w:rsidRPr="00C52F93" w:rsidRDefault="009607FE" w:rsidP="009607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15" w:name="sub_110912"/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BA8EE87" wp14:editId="2AD396B9">
            <wp:extent cx="1809750" cy="247650"/>
            <wp:effectExtent l="0" t="0" r="0" b="0"/>
            <wp:docPr id="117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bookmarkEnd w:id="114"/>
    <w:bookmarkEnd w:id="115"/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249FD58" wp14:editId="3B88CD0B">
            <wp:extent cx="228600" cy="228600"/>
            <wp:effectExtent l="0" t="0" r="0" b="0"/>
            <wp:docPr id="1177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A2F020E" wp14:editId="486E8B82">
            <wp:extent cx="238125" cy="228600"/>
            <wp:effectExtent l="0" t="0" r="0" b="0"/>
            <wp:docPr id="117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3EACB73" wp14:editId="718BD0B8">
            <wp:extent cx="219075" cy="228600"/>
            <wp:effectExtent l="0" t="0" r="0" b="0"/>
            <wp:docPr id="117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BD309CC" wp14:editId="0A2BA0C4">
            <wp:extent cx="257175" cy="228600"/>
            <wp:effectExtent l="0" t="0" r="0" b="0"/>
            <wp:docPr id="1180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16" w:name="sub_110208"/>
    </w:p>
    <w:p w:rsidR="009607FE" w:rsidRPr="00C52F93" w:rsidRDefault="009607FE" w:rsidP="009607FE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Затраты на приобретение основных средств, не отнесенные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к затратам на приобретение основных сре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дств в р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амках затрат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на информационно-коммуникационные технологии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7" w:name="sub_11092"/>
      <w:bookmarkEnd w:id="116"/>
      <w:r w:rsidRPr="00C52F93">
        <w:rPr>
          <w:rFonts w:ascii="Arial" w:eastAsia="Times New Roman" w:hAnsi="Arial" w:cs="Arial"/>
          <w:sz w:val="24"/>
          <w:szCs w:val="24"/>
          <w:lang w:eastAsia="ru-RU"/>
        </w:rPr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6C347E2" wp14:editId="4CA98A48">
            <wp:extent cx="266700" cy="276225"/>
            <wp:effectExtent l="0" t="0" r="0" b="0"/>
            <wp:docPr id="1181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117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F2ADC8D" wp14:editId="4A5BD262">
            <wp:extent cx="1304925" cy="276225"/>
            <wp:effectExtent l="0" t="0" r="9525" b="0"/>
            <wp:docPr id="1182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FA2C62E" wp14:editId="62999E9D">
            <wp:extent cx="238125" cy="228600"/>
            <wp:effectExtent l="0" t="0" r="0" b="0"/>
            <wp:docPr id="118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приобретение транспортных средств;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A66C6F3" wp14:editId="13EB30EC">
            <wp:extent cx="352425" cy="228600"/>
            <wp:effectExtent l="0" t="0" r="0" b="0"/>
            <wp:docPr id="118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приобретение мебели;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0C07CA4" wp14:editId="337A6E2E">
            <wp:extent cx="219075" cy="228600"/>
            <wp:effectExtent l="0" t="0" r="0" b="0"/>
            <wp:docPr id="118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приобретение систем кондиционирования.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8" w:name="sub_11093"/>
      <w:r w:rsidRPr="00C52F93">
        <w:rPr>
          <w:rFonts w:ascii="Arial" w:eastAsia="Times New Roman" w:hAnsi="Arial" w:cs="Arial"/>
          <w:sz w:val="24"/>
          <w:szCs w:val="24"/>
          <w:lang w:eastAsia="ru-RU"/>
        </w:rPr>
        <w:t>91. Затраты на приобретение транспортных средств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AE1A2F0" wp14:editId="3D34D549">
            <wp:extent cx="238125" cy="228600"/>
            <wp:effectExtent l="0" t="0" r="0" b="0"/>
            <wp:docPr id="1186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19" w:name="sub_11931"/>
      <w:bookmarkEnd w:id="118"/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EE7345A" wp14:editId="76D02A92">
            <wp:extent cx="1304925" cy="581025"/>
            <wp:effectExtent l="0" t="0" r="0" b="0"/>
            <wp:docPr id="1187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bookmarkEnd w:id="119"/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AFE26FD" wp14:editId="732A8CCD">
            <wp:extent cx="295275" cy="228600"/>
            <wp:effectExtent l="0" t="0" r="0" b="0"/>
            <wp:docPr id="1188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количество i-х транспортных средств согласно нормативам, определяемым муниципальными органами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2688CF5" wp14:editId="3FF46FD7">
            <wp:extent cx="295275" cy="228600"/>
            <wp:effectExtent l="0" t="0" r="0" b="0"/>
            <wp:docPr id="118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приобретения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транспортного средства согласно нормативам, определяемым муниципальными органами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0" w:name="sub_11094"/>
      <w:r w:rsidRPr="00C52F93">
        <w:rPr>
          <w:rFonts w:ascii="Arial" w:eastAsia="Times New Roman" w:hAnsi="Arial" w:cs="Arial"/>
          <w:sz w:val="24"/>
          <w:szCs w:val="24"/>
          <w:lang w:eastAsia="ru-RU"/>
        </w:rPr>
        <w:t>92. Затраты на приобретение мебели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F7366F8" wp14:editId="29420619">
            <wp:extent cx="352425" cy="228600"/>
            <wp:effectExtent l="0" t="0" r="0" b="0"/>
            <wp:docPr id="119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21" w:name="sub_11941"/>
      <w:bookmarkEnd w:id="120"/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4F0A3ED" wp14:editId="7ECDB9CC">
            <wp:extent cx="1628775" cy="581025"/>
            <wp:effectExtent l="0" t="0" r="0" b="0"/>
            <wp:docPr id="1191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bookmarkEnd w:id="121"/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55DCD3B" wp14:editId="6A972FAA">
            <wp:extent cx="400050" cy="228600"/>
            <wp:effectExtent l="0" t="0" r="0" b="0"/>
            <wp:docPr id="1192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количество i-х предметов мебели согласно нормативам, определяемым муниципальными органами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50C87CA" wp14:editId="0CC233F7">
            <wp:extent cx="390525" cy="228600"/>
            <wp:effectExtent l="0" t="0" r="0" b="0"/>
            <wp:docPr id="1193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гo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предмета мебели согласно нормативам, определяемым муниципальными органами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2" w:name="sub_11095"/>
      <w:r w:rsidRPr="00C52F93">
        <w:rPr>
          <w:rFonts w:ascii="Arial" w:eastAsia="Times New Roman" w:hAnsi="Arial" w:cs="Arial"/>
          <w:sz w:val="24"/>
          <w:szCs w:val="24"/>
          <w:lang w:eastAsia="ru-RU"/>
        </w:rPr>
        <w:t>93. Затраты на приобретение систем кондиционирования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1504D92" wp14:editId="50BC8E6A">
            <wp:extent cx="219075" cy="228600"/>
            <wp:effectExtent l="0" t="0" r="0" b="0"/>
            <wp:docPr id="119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23" w:name="sub_11951"/>
      <w:bookmarkEnd w:id="122"/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CB05112" wp14:editId="43231434">
            <wp:extent cx="1114425" cy="581025"/>
            <wp:effectExtent l="0" t="0" r="0" b="0"/>
            <wp:docPr id="1195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bookmarkEnd w:id="123"/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3CAE1B0" wp14:editId="0940EBC4">
            <wp:extent cx="209550" cy="228600"/>
            <wp:effectExtent l="0" t="0" r="0" b="0"/>
            <wp:docPr id="1196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i-х систем кондиционирования;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AA174FA" wp14:editId="3F116C31">
            <wp:extent cx="209550" cy="228600"/>
            <wp:effectExtent l="0" t="0" r="0" b="0"/>
            <wp:docPr id="1197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одной системы кондиционирования.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24" w:name="sub_110209"/>
    </w:p>
    <w:p w:rsidR="009607FE" w:rsidRPr="00C52F93" w:rsidRDefault="009607FE" w:rsidP="009607FE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Затраты на приобретение материальных запасов, не отнесенные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затратам на приобретение материальных запасов в рамках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затрат на информационно-коммуникационные технологии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5" w:name="sub_11096"/>
      <w:bookmarkEnd w:id="124"/>
      <w:r w:rsidRPr="00C52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94.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A7077AF" wp14:editId="67AC2CEB">
            <wp:extent cx="266700" cy="276225"/>
            <wp:effectExtent l="0" t="0" r="0" b="0"/>
            <wp:docPr id="119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125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34423FD" wp14:editId="78257AF9">
            <wp:extent cx="2409825" cy="276225"/>
            <wp:effectExtent l="0" t="0" r="0" b="9525"/>
            <wp:docPr id="119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0EB8908" wp14:editId="76F4EB5E">
            <wp:extent cx="228600" cy="228600"/>
            <wp:effectExtent l="0" t="0" r="0" b="0"/>
            <wp:docPr id="120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приобретение бланочной и иной типографской продукции;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CF671D5" wp14:editId="0579B573">
            <wp:extent cx="333375" cy="228600"/>
            <wp:effectExtent l="0" t="0" r="9525" b="0"/>
            <wp:docPr id="1201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приобретение канцелярских принадлежностей;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932B1AE" wp14:editId="18D71CD5">
            <wp:extent cx="238125" cy="228600"/>
            <wp:effectExtent l="0" t="0" r="0" b="0"/>
            <wp:docPr id="1202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приобретение хозяйственных товаров и принадлежностей;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F79C8D6" wp14:editId="4E1A68B9">
            <wp:extent cx="285750" cy="228600"/>
            <wp:effectExtent l="0" t="0" r="0" b="0"/>
            <wp:docPr id="120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приобретение горюче-смазочных материалов;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63056C6" wp14:editId="677DD467">
            <wp:extent cx="266700" cy="228600"/>
            <wp:effectExtent l="0" t="0" r="0" b="0"/>
            <wp:docPr id="120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приобретение запасных частей для транспортных средств;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14A5187" wp14:editId="7B268746">
            <wp:extent cx="333375" cy="228600"/>
            <wp:effectExtent l="0" t="0" r="0" b="0"/>
            <wp:docPr id="1205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затраты на приобретение материальных запасов для нужд гражданской обороны.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6" w:name="sub_11097"/>
      <w:r w:rsidRPr="00C52F93">
        <w:rPr>
          <w:rFonts w:ascii="Arial" w:eastAsia="Times New Roman" w:hAnsi="Arial" w:cs="Arial"/>
          <w:sz w:val="24"/>
          <w:szCs w:val="24"/>
          <w:lang w:eastAsia="ru-RU"/>
        </w:rPr>
        <w:t>95. Затраты на приобретение бланочной продукции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0208377" wp14:editId="4A602999">
            <wp:extent cx="228600" cy="228600"/>
            <wp:effectExtent l="0" t="0" r="0" b="0"/>
            <wp:docPr id="1206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126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628A35A" wp14:editId="400FAC8E">
            <wp:extent cx="2124075" cy="581025"/>
            <wp:effectExtent l="0" t="0" r="0" b="0"/>
            <wp:docPr id="1207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45B9CE7" wp14:editId="399F112D">
            <wp:extent cx="219075" cy="228600"/>
            <wp:effectExtent l="0" t="0" r="0" b="0"/>
            <wp:docPr id="1208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бланочной продукции;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662BB39" wp14:editId="34B54550">
            <wp:extent cx="209550" cy="228600"/>
            <wp:effectExtent l="0" t="0" r="0" b="0"/>
            <wp:docPr id="120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одного бланка по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тиражу;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930CC1B" wp14:editId="5012EA92">
            <wp:extent cx="295275" cy="228600"/>
            <wp:effectExtent l="0" t="0" r="0" b="0"/>
            <wp:docPr id="1210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прочей продукции, изготовляемой типографией;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0BDB6D0" wp14:editId="091AFFE4">
            <wp:extent cx="295275" cy="228600"/>
            <wp:effectExtent l="0" t="0" r="0" b="0"/>
            <wp:docPr id="121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одной единицы прочей продукции, изготовляемой типографией, по j-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тиражу.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7" w:name="sub_11098"/>
      <w:r w:rsidRPr="00C52F93">
        <w:rPr>
          <w:rFonts w:ascii="Arial" w:eastAsia="Times New Roman" w:hAnsi="Arial" w:cs="Arial"/>
          <w:sz w:val="24"/>
          <w:szCs w:val="24"/>
          <w:lang w:eastAsia="ru-RU"/>
        </w:rPr>
        <w:t>96. Затраты на приобретение канцелярских принадлежностей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BD77564" wp14:editId="43BF5F12">
            <wp:extent cx="333375" cy="228600"/>
            <wp:effectExtent l="0" t="0" r="9525" b="0"/>
            <wp:docPr id="121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28" w:name="sub_11981"/>
      <w:bookmarkEnd w:id="127"/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FAF20C4" wp14:editId="1C88AFE9">
            <wp:extent cx="1905000" cy="581025"/>
            <wp:effectExtent l="0" t="0" r="0" b="0"/>
            <wp:docPr id="1213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bookmarkEnd w:id="128"/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2D133AB" wp14:editId="6EB7FF89">
            <wp:extent cx="390525" cy="228600"/>
            <wp:effectExtent l="0" t="0" r="0" b="0"/>
            <wp:docPr id="121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гo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в расчете на основного работника;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3D31180" wp14:editId="7353102C">
            <wp:extent cx="257175" cy="228600"/>
            <wp:effectExtent l="0" t="0" r="0" b="0"/>
            <wp:docPr id="121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расчетная численность основных работников, определяемая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пунктами 17 – 22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 правил определения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нормативных затрат;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4A05C6C" wp14:editId="27067F91">
            <wp:extent cx="371475" cy="228600"/>
            <wp:effectExtent l="0" t="0" r="0" b="0"/>
            <wp:docPr id="1216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гo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9" w:name="sub_11099"/>
      <w:r w:rsidRPr="00C52F93">
        <w:rPr>
          <w:rFonts w:ascii="Arial" w:eastAsia="Times New Roman" w:hAnsi="Arial" w:cs="Arial"/>
          <w:sz w:val="24"/>
          <w:szCs w:val="24"/>
          <w:lang w:eastAsia="ru-RU"/>
        </w:rPr>
        <w:t>97. Затраты на приобретение хозяйственных товаров и принадлежностей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F589978" wp14:editId="4504687C">
            <wp:extent cx="238125" cy="228600"/>
            <wp:effectExtent l="0" t="0" r="0" b="0"/>
            <wp:docPr id="1217" name="Рисунок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30" w:name="sub_11991"/>
      <w:bookmarkEnd w:id="129"/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5529395C" wp14:editId="298A4FDF">
            <wp:extent cx="1247775" cy="581025"/>
            <wp:effectExtent l="0" t="0" r="0" b="0"/>
            <wp:docPr id="1218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bookmarkEnd w:id="130"/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A26E27F" wp14:editId="00CBFCBB">
            <wp:extent cx="257175" cy="228600"/>
            <wp:effectExtent l="0" t="0" r="0" b="0"/>
            <wp:docPr id="121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i-й единицы хозяйственных товаров и принадлежностей согласно нормативам, определяемым муниципальными органами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CAB3633" wp14:editId="3F4B1912">
            <wp:extent cx="266700" cy="228600"/>
            <wp:effectExtent l="0" t="0" r="0" b="0"/>
            <wp:docPr id="122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гo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хозяйственного товара и принадлежности согласно нормативам, определяемым муниципальными органами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1" w:name="sub_11100"/>
      <w:r w:rsidRPr="00C52F93">
        <w:rPr>
          <w:rFonts w:ascii="Arial" w:eastAsia="Times New Roman" w:hAnsi="Arial" w:cs="Arial"/>
          <w:sz w:val="24"/>
          <w:szCs w:val="24"/>
          <w:lang w:eastAsia="ru-RU"/>
        </w:rPr>
        <w:t>98. Затраты на приобретение горюче-смазочных материалов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F0DA503" wp14:editId="0980419B">
            <wp:extent cx="285750" cy="228600"/>
            <wp:effectExtent l="0" t="0" r="0" b="0"/>
            <wp:docPr id="1221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32" w:name="sub_11111"/>
      <w:bookmarkEnd w:id="131"/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8617ECC" wp14:editId="6F4A2762">
            <wp:extent cx="1866900" cy="581025"/>
            <wp:effectExtent l="0" t="0" r="0" b="0"/>
            <wp:docPr id="1222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bookmarkEnd w:id="132"/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AD5BB30" wp14:editId="447AD929">
            <wp:extent cx="342900" cy="228600"/>
            <wp:effectExtent l="0" t="0" r="0" b="0"/>
            <wp:docPr id="1223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норма расхода топлива на 100 километров пробега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транспортного средства согласно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методическим рекомендациям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распоряжению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транспорта Российской Федерации от 14.03.2008 № AM-23-p;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7E9C0A1" wp14:editId="1D8FA5F3">
            <wp:extent cx="323850" cy="228600"/>
            <wp:effectExtent l="0" t="0" r="0" b="0"/>
            <wp:docPr id="122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одного литра горюче-смазочного материала по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транспортному средству;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ADE1D5E" wp14:editId="26195A92">
            <wp:extent cx="352425" cy="228600"/>
            <wp:effectExtent l="0" t="0" r="0" b="0"/>
            <wp:docPr id="122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километраж использования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гo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транспортного средства в очередном финансовом году.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3" w:name="sub_11101"/>
      <w:r w:rsidRPr="00C52F93">
        <w:rPr>
          <w:rFonts w:ascii="Arial" w:eastAsia="Times New Roman" w:hAnsi="Arial" w:cs="Arial"/>
          <w:sz w:val="24"/>
          <w:szCs w:val="24"/>
          <w:lang w:eastAsia="ru-RU"/>
        </w:rPr>
        <w:t>99.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4" w:name="sub_11102"/>
      <w:bookmarkEnd w:id="133"/>
      <w:r w:rsidRPr="00C52F93">
        <w:rPr>
          <w:rFonts w:ascii="Arial" w:eastAsia="Times New Roman" w:hAnsi="Arial" w:cs="Arial"/>
          <w:sz w:val="24"/>
          <w:szCs w:val="24"/>
          <w:lang w:eastAsia="ru-RU"/>
        </w:rPr>
        <w:t>100. Затраты на приобретение материальных запасов для нужд гражданской обороны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5B44817" wp14:editId="603E64E8">
            <wp:extent cx="333375" cy="228600"/>
            <wp:effectExtent l="0" t="0" r="0" b="0"/>
            <wp:docPr id="122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35" w:name="sub_11121"/>
      <w:bookmarkEnd w:id="134"/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4B20E38" wp14:editId="4DD85070">
            <wp:extent cx="1943100" cy="581025"/>
            <wp:effectExtent l="0" t="0" r="0" b="0"/>
            <wp:docPr id="1227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bookmarkEnd w:id="135"/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E92A735" wp14:editId="5B25AA3E">
            <wp:extent cx="381000" cy="228600"/>
            <wp:effectExtent l="0" t="0" r="0" b="0"/>
            <wp:docPr id="1228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цена i-й единицы материальных запасов для нужд гражданской обороны согласно нормативам, определяемым муниципальными органами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F00EE74" wp14:editId="71C8C17D">
            <wp:extent cx="409575" cy="228600"/>
            <wp:effectExtent l="0" t="0" r="0" b="0"/>
            <wp:docPr id="122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гo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пунктом 7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DB3C116" wp14:editId="34033964">
            <wp:extent cx="257175" cy="228600"/>
            <wp:effectExtent l="0" t="0" r="0" b="0"/>
            <wp:docPr id="123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– расчетная численность основных работников, определяемая в соответствии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пунктами 17 – 22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 правил определения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нормативных затрат.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36" w:name="sub_110300"/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III. Затраты на капитальный ремонт муниципального имущества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7" w:name="sub_11103"/>
      <w:bookmarkEnd w:id="136"/>
      <w:r w:rsidRPr="00C52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101.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8" w:name="sub_11104"/>
      <w:bookmarkEnd w:id="137"/>
      <w:r w:rsidRPr="00C52F93">
        <w:rPr>
          <w:rFonts w:ascii="Arial" w:eastAsia="Times New Roman" w:hAnsi="Arial" w:cs="Arial"/>
          <w:sz w:val="24"/>
          <w:szCs w:val="24"/>
          <w:lang w:eastAsia="ru-RU"/>
        </w:rPr>
        <w:t>102. 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9" w:name="sub_11105"/>
      <w:bookmarkEnd w:id="138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103. Затраты на разработку проектной документации определяются в соответствии со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статьей 22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05.04.2013 № 44-ФЗ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«Федеральный закон») 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законодательством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 градостроительной деятельности.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40" w:name="sub_110400"/>
      <w:bookmarkEnd w:id="139"/>
    </w:p>
    <w:p w:rsidR="009607FE" w:rsidRPr="00C52F93" w:rsidRDefault="009607FE" w:rsidP="009607FE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IV. Затраты на финансовое обеспечение строительства,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реконструкции (в том числе с элементами реставрации),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технического перевооружения объектов капитального 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br/>
        <w:t>строительства или приобретение объектов недвижимого имущества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1" w:name="sub_11106"/>
      <w:bookmarkEnd w:id="140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104.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статьей 22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законодательством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 градостроительной деятельности.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2" w:name="sub_11107"/>
      <w:bookmarkEnd w:id="141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105. Затраты на приобретение объектов недвижимого имущества определяются в соответствии со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статьей 22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и с </w:t>
      </w:r>
      <w:r w:rsidRPr="00C52F9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законодательством</w:t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регулирующим оценочную деятельность в Российской Федерации.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43" w:name="sub_110500"/>
      <w:bookmarkEnd w:id="142"/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V. Затраты на дополнительное профессиональное образование работников</w:t>
      </w:r>
    </w:p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4" w:name="sub_11108"/>
      <w:bookmarkEnd w:id="143"/>
      <w:r w:rsidRPr="00C52F93">
        <w:rPr>
          <w:rFonts w:ascii="Arial" w:eastAsia="Times New Roman" w:hAnsi="Arial" w:cs="Arial"/>
          <w:sz w:val="24"/>
          <w:szCs w:val="24"/>
          <w:lang w:eastAsia="ru-RU"/>
        </w:rPr>
        <w:t>106.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ABD8758" wp14:editId="53FE28E3">
            <wp:extent cx="285750" cy="228600"/>
            <wp:effectExtent l="0" t="0" r="0" b="0"/>
            <wp:docPr id="1231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bookmarkEnd w:id="144"/>
    <w:p w:rsidR="009607FE" w:rsidRPr="00C52F93" w:rsidRDefault="009607FE" w:rsidP="00960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8737849" wp14:editId="60DA70F8">
            <wp:extent cx="1428750" cy="581025"/>
            <wp:effectExtent l="0" t="0" r="0" b="0"/>
            <wp:docPr id="1232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72CBBE0" wp14:editId="4A305BCA">
            <wp:extent cx="333375" cy="228600"/>
            <wp:effectExtent l="0" t="0" r="0" b="0"/>
            <wp:docPr id="1233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количество работников, направляемых на i-й вид дополнительного профессионального образования;</w:t>
      </w:r>
    </w:p>
    <w:p w:rsidR="009607FE" w:rsidRPr="00C52F93" w:rsidRDefault="009607FE" w:rsidP="009607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9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C3E1EF0" wp14:editId="3635ACC3">
            <wp:extent cx="323850" cy="228600"/>
            <wp:effectExtent l="0" t="0" r="0" b="0"/>
            <wp:docPr id="123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93">
        <w:rPr>
          <w:rFonts w:ascii="Arial" w:eastAsia="Times New Roman" w:hAnsi="Arial" w:cs="Arial"/>
          <w:sz w:val="24"/>
          <w:szCs w:val="24"/>
          <w:lang w:eastAsia="ru-RU"/>
        </w:rPr>
        <w:t>– цена обучения одного работника по i-</w:t>
      </w:r>
      <w:proofErr w:type="spellStart"/>
      <w:r w:rsidRPr="00C52F93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C52F93">
        <w:rPr>
          <w:rFonts w:ascii="Arial" w:eastAsia="Times New Roman" w:hAnsi="Arial" w:cs="Arial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9607FE" w:rsidRPr="00C52F93" w:rsidRDefault="009607FE" w:rsidP="009607FE">
      <w:pPr>
        <w:rPr>
          <w:rFonts w:ascii="Arial" w:eastAsia="Calibri" w:hAnsi="Arial" w:cs="Arial"/>
          <w:sz w:val="24"/>
          <w:szCs w:val="24"/>
        </w:rPr>
      </w:pPr>
    </w:p>
    <w:p w:rsidR="009607FE" w:rsidRPr="009607FE" w:rsidRDefault="009607FE" w:rsidP="0096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07FE" w:rsidRPr="009607FE">
          <w:headerReference w:type="default" r:id="rId46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07F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12737" w:rsidRDefault="00412737" w:rsidP="009607FE"/>
    <w:sectPr w:rsidR="0041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81" w:rsidRDefault="00834D81" w:rsidP="002C7FC0">
      <w:pPr>
        <w:spacing w:after="0" w:line="240" w:lineRule="auto"/>
      </w:pPr>
      <w:r>
        <w:separator/>
      </w:r>
    </w:p>
  </w:endnote>
  <w:endnote w:type="continuationSeparator" w:id="0">
    <w:p w:rsidR="00834D81" w:rsidRDefault="00834D81" w:rsidP="002C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81" w:rsidRDefault="00834D81" w:rsidP="002C7FC0">
      <w:pPr>
        <w:spacing w:after="0" w:line="240" w:lineRule="auto"/>
      </w:pPr>
      <w:r>
        <w:separator/>
      </w:r>
    </w:p>
  </w:footnote>
  <w:footnote w:type="continuationSeparator" w:id="0">
    <w:p w:rsidR="00834D81" w:rsidRDefault="00834D81" w:rsidP="002C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833531"/>
      <w:docPartObj>
        <w:docPartGallery w:val="Page Numbers (Top of Page)"/>
        <w:docPartUnique/>
      </w:docPartObj>
    </w:sdtPr>
    <w:sdtEndPr/>
    <w:sdtContent>
      <w:p w:rsidR="002C7FC0" w:rsidRDefault="002C7FC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2AB">
          <w:rPr>
            <w:noProof/>
          </w:rPr>
          <w:t>1</w:t>
        </w:r>
        <w:r>
          <w:fldChar w:fldCharType="end"/>
        </w:r>
      </w:p>
    </w:sdtContent>
  </w:sdt>
  <w:p w:rsidR="002C7FC0" w:rsidRDefault="002C7FC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2E35"/>
    <w:multiLevelType w:val="singleLevel"/>
    <w:tmpl w:val="A580873A"/>
    <w:lvl w:ilvl="0">
      <w:start w:val="10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7A270088"/>
    <w:multiLevelType w:val="singleLevel"/>
    <w:tmpl w:val="AF864D7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FE"/>
    <w:rsid w:val="00106E92"/>
    <w:rsid w:val="00115A54"/>
    <w:rsid w:val="0019335D"/>
    <w:rsid w:val="002C7FC0"/>
    <w:rsid w:val="00412737"/>
    <w:rsid w:val="004E642C"/>
    <w:rsid w:val="005006DA"/>
    <w:rsid w:val="00546EBE"/>
    <w:rsid w:val="005D02AB"/>
    <w:rsid w:val="005E5DD7"/>
    <w:rsid w:val="006A73EA"/>
    <w:rsid w:val="006C4C1F"/>
    <w:rsid w:val="0077535D"/>
    <w:rsid w:val="007956EE"/>
    <w:rsid w:val="00834D81"/>
    <w:rsid w:val="009607FE"/>
    <w:rsid w:val="00B138D5"/>
    <w:rsid w:val="00C52F93"/>
    <w:rsid w:val="00D83C03"/>
    <w:rsid w:val="00D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07FE"/>
    <w:pPr>
      <w:keepNext/>
      <w:spacing w:after="0" w:line="240" w:lineRule="auto"/>
      <w:ind w:left="703"/>
      <w:outlineLvl w:val="0"/>
    </w:pPr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607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607FE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607FE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607FE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607FE"/>
    <w:pPr>
      <w:keepNext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607FE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607FE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607FE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07FE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607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607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607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607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607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607F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607FE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607F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07FE"/>
  </w:style>
  <w:style w:type="paragraph" w:styleId="a3">
    <w:name w:val="Title"/>
    <w:basedOn w:val="a"/>
    <w:link w:val="a4"/>
    <w:qFormat/>
    <w:rsid w:val="009607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60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60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9607FE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607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8"/>
    <w:link w:val="a9"/>
    <w:qFormat/>
    <w:rsid w:val="009607FE"/>
    <w:pPr>
      <w:keepNext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9607F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a">
    <w:name w:val="Normal (Web)"/>
    <w:basedOn w:val="a"/>
    <w:rsid w:val="009607F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9607F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960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d"/>
    <w:semiHidden/>
    <w:unhideWhenUsed/>
    <w:rsid w:val="009607FE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8"/>
    <w:semiHidden/>
    <w:rsid w:val="00960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qFormat/>
    <w:rsid w:val="009607FE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9607FE"/>
  </w:style>
  <w:style w:type="numbering" w:customStyle="1" w:styleId="111">
    <w:name w:val="Нет списка111"/>
    <w:next w:val="a2"/>
    <w:uiPriority w:val="99"/>
    <w:semiHidden/>
    <w:unhideWhenUsed/>
    <w:rsid w:val="009607FE"/>
  </w:style>
  <w:style w:type="character" w:styleId="af">
    <w:name w:val="Hyperlink"/>
    <w:semiHidden/>
    <w:unhideWhenUsed/>
    <w:rsid w:val="009607FE"/>
    <w:rPr>
      <w:color w:val="0563C1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607FE"/>
    <w:rPr>
      <w:color w:val="800080"/>
      <w:u w:val="single"/>
    </w:rPr>
  </w:style>
  <w:style w:type="paragraph" w:styleId="af0">
    <w:name w:val="annotation text"/>
    <w:basedOn w:val="a"/>
    <w:link w:val="af1"/>
    <w:semiHidden/>
    <w:unhideWhenUsed/>
    <w:rsid w:val="00960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960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9607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960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9607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60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semiHidden/>
    <w:unhideWhenUsed/>
    <w:qFormat/>
    <w:rsid w:val="009607FE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9607F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9607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607FE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semiHidden/>
    <w:rsid w:val="009607F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9">
    <w:name w:val="Document Map"/>
    <w:basedOn w:val="a"/>
    <w:link w:val="afa"/>
    <w:semiHidden/>
    <w:unhideWhenUsed/>
    <w:rsid w:val="009607F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607F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annotation subject"/>
    <w:basedOn w:val="af0"/>
    <w:next w:val="af0"/>
    <w:link w:val="afc"/>
    <w:semiHidden/>
    <w:unhideWhenUsed/>
    <w:rsid w:val="009607FE"/>
    <w:rPr>
      <w:b/>
      <w:bCs/>
    </w:rPr>
  </w:style>
  <w:style w:type="character" w:customStyle="1" w:styleId="afc">
    <w:name w:val="Тема примечания Знак"/>
    <w:basedOn w:val="af1"/>
    <w:link w:val="afb"/>
    <w:semiHidden/>
    <w:rsid w:val="009607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960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нимание"/>
    <w:basedOn w:val="a"/>
    <w:next w:val="a"/>
    <w:uiPriority w:val="99"/>
    <w:rsid w:val="009607FE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Внимание: криминал!!"/>
    <w:basedOn w:val="afe"/>
    <w:next w:val="a"/>
    <w:uiPriority w:val="99"/>
    <w:rsid w:val="009607FE"/>
  </w:style>
  <w:style w:type="paragraph" w:customStyle="1" w:styleId="aff0">
    <w:name w:val="Внимание: недобросовестность!"/>
    <w:basedOn w:val="afe"/>
    <w:next w:val="a"/>
    <w:uiPriority w:val="99"/>
    <w:rsid w:val="009607FE"/>
  </w:style>
  <w:style w:type="paragraph" w:customStyle="1" w:styleId="aff1">
    <w:name w:val="Дочерний элемент списка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3">
    <w:name w:val="Заголовок"/>
    <w:basedOn w:val="aff2"/>
    <w:next w:val="a"/>
    <w:uiPriority w:val="99"/>
    <w:rsid w:val="009607FE"/>
    <w:pPr>
      <w:shd w:val="clear" w:color="auto" w:fill="F0F0F0"/>
    </w:pPr>
    <w:rPr>
      <w:b/>
      <w:bCs/>
      <w:color w:val="0058A9"/>
    </w:rPr>
  </w:style>
  <w:style w:type="paragraph" w:customStyle="1" w:styleId="aff4">
    <w:name w:val="Заголовок группы контролов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9607FE"/>
    <w:pPr>
      <w:keepNext w:val="0"/>
      <w:widowControl w:val="0"/>
      <w:shd w:val="clear" w:color="auto" w:fill="FFFFFF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7">
    <w:name w:val="Заголовок статьи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Заголовок ЭР (левое окно)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9607FE"/>
    <w:pPr>
      <w:spacing w:after="0"/>
      <w:jc w:val="left"/>
    </w:pPr>
  </w:style>
  <w:style w:type="paragraph" w:customStyle="1" w:styleId="affa">
    <w:name w:val="Интерактивный заголовок"/>
    <w:basedOn w:val="aff3"/>
    <w:next w:val="a"/>
    <w:uiPriority w:val="99"/>
    <w:rsid w:val="009607FE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9607FE"/>
    <w:pPr>
      <w:shd w:val="clear" w:color="auto" w:fill="EAEFED"/>
      <w:spacing w:before="180"/>
      <w:ind w:left="360" w:right="360" w:firstLine="0"/>
    </w:pPr>
  </w:style>
  <w:style w:type="paragraph" w:customStyle="1" w:styleId="affd">
    <w:name w:val="Текст (справка)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9607FE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9607FE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9607FE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9607FE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9607FE"/>
    <w:pPr>
      <w:shd w:val="clear" w:color="auto" w:fill="FFDFE0"/>
      <w:jc w:val="left"/>
    </w:pPr>
  </w:style>
  <w:style w:type="paragraph" w:customStyle="1" w:styleId="afff5">
    <w:name w:val="Куда обратиться?"/>
    <w:basedOn w:val="afe"/>
    <w:next w:val="a"/>
    <w:uiPriority w:val="99"/>
    <w:rsid w:val="009607FE"/>
  </w:style>
  <w:style w:type="paragraph" w:customStyle="1" w:styleId="afff6">
    <w:name w:val="Моноширинный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7">
    <w:name w:val="Необходимые документы"/>
    <w:basedOn w:val="afe"/>
    <w:next w:val="a"/>
    <w:uiPriority w:val="99"/>
    <w:rsid w:val="009607FE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9607FE"/>
    <w:pPr>
      <w:ind w:left="140"/>
    </w:pPr>
  </w:style>
  <w:style w:type="paragraph" w:customStyle="1" w:styleId="afffb">
    <w:name w:val="Переменная часть"/>
    <w:basedOn w:val="aff2"/>
    <w:next w:val="a"/>
    <w:uiPriority w:val="99"/>
    <w:rsid w:val="009607FE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9607FE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b"/>
    <w:next w:val="a"/>
    <w:uiPriority w:val="99"/>
    <w:rsid w:val="009607FE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f2"/>
    <w:next w:val="a"/>
    <w:uiPriority w:val="99"/>
    <w:rsid w:val="009607FE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e"/>
    <w:next w:val="a"/>
    <w:uiPriority w:val="99"/>
    <w:rsid w:val="009607FE"/>
  </w:style>
  <w:style w:type="paragraph" w:customStyle="1" w:styleId="affff2">
    <w:name w:val="Примечание."/>
    <w:basedOn w:val="afe"/>
    <w:next w:val="a"/>
    <w:uiPriority w:val="99"/>
    <w:rsid w:val="009607FE"/>
  </w:style>
  <w:style w:type="paragraph" w:customStyle="1" w:styleId="affff3">
    <w:name w:val="Словарная статья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5">
    <w:name w:val="Текст в таблице"/>
    <w:basedOn w:val="afff8"/>
    <w:next w:val="a"/>
    <w:uiPriority w:val="99"/>
    <w:rsid w:val="009607FE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7">
    <w:name w:val="Технический комментарий"/>
    <w:basedOn w:val="a"/>
    <w:next w:val="a"/>
    <w:uiPriority w:val="99"/>
    <w:rsid w:val="009607FE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8">
    <w:name w:val="Формула"/>
    <w:basedOn w:val="a"/>
    <w:next w:val="a"/>
    <w:uiPriority w:val="99"/>
    <w:rsid w:val="009607FE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Центрированный (таблица)"/>
    <w:basedOn w:val="afff8"/>
    <w:next w:val="a"/>
    <w:uiPriority w:val="99"/>
    <w:rsid w:val="009607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a">
    <w:name w:val="annotation reference"/>
    <w:semiHidden/>
    <w:unhideWhenUsed/>
    <w:rsid w:val="009607FE"/>
    <w:rPr>
      <w:sz w:val="16"/>
      <w:szCs w:val="16"/>
    </w:rPr>
  </w:style>
  <w:style w:type="character" w:customStyle="1" w:styleId="affffb">
    <w:name w:val="Гипертекстовая ссылка"/>
    <w:uiPriority w:val="99"/>
    <w:rsid w:val="009607FE"/>
    <w:rPr>
      <w:b w:val="0"/>
      <w:bCs w:val="0"/>
      <w:color w:val="106BBE"/>
    </w:rPr>
  </w:style>
  <w:style w:type="character" w:customStyle="1" w:styleId="affffc">
    <w:name w:val="Активная гипертекстовая ссылка"/>
    <w:uiPriority w:val="99"/>
    <w:rsid w:val="009607FE"/>
    <w:rPr>
      <w:b w:val="0"/>
      <w:bCs w:val="0"/>
      <w:color w:val="106BBE"/>
      <w:u w:val="single"/>
    </w:rPr>
  </w:style>
  <w:style w:type="character" w:customStyle="1" w:styleId="affffd">
    <w:name w:val="Выделение для Базового Поиска"/>
    <w:uiPriority w:val="99"/>
    <w:rsid w:val="009607FE"/>
    <w:rPr>
      <w:b/>
      <w:bCs/>
      <w:color w:val="0058A9"/>
    </w:rPr>
  </w:style>
  <w:style w:type="character" w:customStyle="1" w:styleId="affffe">
    <w:name w:val="Выделение для Базового Поиска (курсив)"/>
    <w:uiPriority w:val="99"/>
    <w:rsid w:val="009607FE"/>
    <w:rPr>
      <w:b/>
      <w:bCs/>
      <w:i/>
      <w:iCs/>
      <w:color w:val="0058A9"/>
    </w:rPr>
  </w:style>
  <w:style w:type="character" w:customStyle="1" w:styleId="afffff">
    <w:name w:val="Заголовок своего сообщения"/>
    <w:uiPriority w:val="99"/>
    <w:rsid w:val="009607FE"/>
  </w:style>
  <w:style w:type="character" w:customStyle="1" w:styleId="afffff0">
    <w:name w:val="Заголовок чужого сообщения"/>
    <w:uiPriority w:val="99"/>
    <w:rsid w:val="009607FE"/>
    <w:rPr>
      <w:b/>
      <w:bCs/>
      <w:color w:val="FF0000"/>
    </w:rPr>
  </w:style>
  <w:style w:type="character" w:customStyle="1" w:styleId="afffff1">
    <w:name w:val="Найденные слова"/>
    <w:uiPriority w:val="99"/>
    <w:rsid w:val="009607FE"/>
    <w:rPr>
      <w:b w:val="0"/>
      <w:bCs w:val="0"/>
      <w:color w:val="26282F"/>
      <w:shd w:val="clear" w:color="auto" w:fill="FFF580"/>
    </w:rPr>
  </w:style>
  <w:style w:type="character" w:customStyle="1" w:styleId="afffff2">
    <w:name w:val="Не вступил в силу"/>
    <w:uiPriority w:val="99"/>
    <w:rsid w:val="009607FE"/>
    <w:rPr>
      <w:b w:val="0"/>
      <w:bCs w:val="0"/>
      <w:color w:val="000000"/>
      <w:shd w:val="clear" w:color="auto" w:fill="D8EDE8"/>
    </w:rPr>
  </w:style>
  <w:style w:type="character" w:customStyle="1" w:styleId="afffff3">
    <w:name w:val="Продолжение ссылки"/>
    <w:uiPriority w:val="99"/>
    <w:rsid w:val="009607FE"/>
  </w:style>
  <w:style w:type="character" w:customStyle="1" w:styleId="afffff4">
    <w:name w:val="Сравнение редакций"/>
    <w:uiPriority w:val="99"/>
    <w:rsid w:val="009607FE"/>
    <w:rPr>
      <w:b w:val="0"/>
      <w:bCs w:val="0"/>
      <w:color w:val="26282F"/>
    </w:rPr>
  </w:style>
  <w:style w:type="character" w:customStyle="1" w:styleId="afffff5">
    <w:name w:val="Утратил силу"/>
    <w:uiPriority w:val="99"/>
    <w:rsid w:val="009607FE"/>
    <w:rPr>
      <w:b w:val="0"/>
      <w:bCs w:val="0"/>
      <w:strike/>
      <w:color w:val="666600"/>
    </w:rPr>
  </w:style>
  <w:style w:type="character" w:customStyle="1" w:styleId="afffff6">
    <w:name w:val="Цветовое выделение"/>
    <w:uiPriority w:val="99"/>
    <w:rsid w:val="009607FE"/>
    <w:rPr>
      <w:b/>
      <w:bCs/>
      <w:color w:val="26282F"/>
    </w:rPr>
  </w:style>
  <w:style w:type="character" w:customStyle="1" w:styleId="afffff7">
    <w:name w:val="Сравнение редакций. Добавленный фрагмент"/>
    <w:uiPriority w:val="99"/>
    <w:rsid w:val="009607FE"/>
    <w:rPr>
      <w:color w:val="000000"/>
      <w:shd w:val="clear" w:color="auto" w:fill="C1D7FF"/>
    </w:rPr>
  </w:style>
  <w:style w:type="table" w:styleId="afffff8">
    <w:name w:val="Table Grid"/>
    <w:basedOn w:val="a1"/>
    <w:rsid w:val="00960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Просмотренная гиперссылка2"/>
    <w:basedOn w:val="a0"/>
    <w:uiPriority w:val="99"/>
    <w:semiHidden/>
    <w:unhideWhenUsed/>
    <w:rsid w:val="009607FE"/>
    <w:rPr>
      <w:color w:val="800080"/>
      <w:u w:val="single"/>
    </w:rPr>
  </w:style>
  <w:style w:type="character" w:customStyle="1" w:styleId="31">
    <w:name w:val="Просмотренная гиперссылка3"/>
    <w:basedOn w:val="a0"/>
    <w:uiPriority w:val="99"/>
    <w:semiHidden/>
    <w:unhideWhenUsed/>
    <w:rsid w:val="009607FE"/>
    <w:rPr>
      <w:color w:val="800080"/>
      <w:u w:val="single"/>
    </w:rPr>
  </w:style>
  <w:style w:type="character" w:styleId="afffff9">
    <w:name w:val="FollowedHyperlink"/>
    <w:basedOn w:val="a0"/>
    <w:uiPriority w:val="99"/>
    <w:semiHidden/>
    <w:unhideWhenUsed/>
    <w:rsid w:val="009607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07FE"/>
    <w:pPr>
      <w:keepNext/>
      <w:spacing w:after="0" w:line="240" w:lineRule="auto"/>
      <w:ind w:left="703"/>
      <w:outlineLvl w:val="0"/>
    </w:pPr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607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607FE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607FE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607FE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607FE"/>
    <w:pPr>
      <w:keepNext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607FE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607FE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607FE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07FE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607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607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607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607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607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607F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607FE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607F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07FE"/>
  </w:style>
  <w:style w:type="paragraph" w:styleId="a3">
    <w:name w:val="Title"/>
    <w:basedOn w:val="a"/>
    <w:link w:val="a4"/>
    <w:qFormat/>
    <w:rsid w:val="009607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60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60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9607FE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607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8"/>
    <w:link w:val="a9"/>
    <w:qFormat/>
    <w:rsid w:val="009607FE"/>
    <w:pPr>
      <w:keepNext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9607F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a">
    <w:name w:val="Normal (Web)"/>
    <w:basedOn w:val="a"/>
    <w:rsid w:val="009607F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9607F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960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d"/>
    <w:semiHidden/>
    <w:unhideWhenUsed/>
    <w:rsid w:val="009607FE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8"/>
    <w:semiHidden/>
    <w:rsid w:val="00960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qFormat/>
    <w:rsid w:val="009607FE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9607FE"/>
  </w:style>
  <w:style w:type="numbering" w:customStyle="1" w:styleId="111">
    <w:name w:val="Нет списка111"/>
    <w:next w:val="a2"/>
    <w:uiPriority w:val="99"/>
    <w:semiHidden/>
    <w:unhideWhenUsed/>
    <w:rsid w:val="009607FE"/>
  </w:style>
  <w:style w:type="character" w:styleId="af">
    <w:name w:val="Hyperlink"/>
    <w:semiHidden/>
    <w:unhideWhenUsed/>
    <w:rsid w:val="009607FE"/>
    <w:rPr>
      <w:color w:val="0563C1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607FE"/>
    <w:rPr>
      <w:color w:val="800080"/>
      <w:u w:val="single"/>
    </w:rPr>
  </w:style>
  <w:style w:type="paragraph" w:styleId="af0">
    <w:name w:val="annotation text"/>
    <w:basedOn w:val="a"/>
    <w:link w:val="af1"/>
    <w:semiHidden/>
    <w:unhideWhenUsed/>
    <w:rsid w:val="00960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960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9607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960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9607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60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semiHidden/>
    <w:unhideWhenUsed/>
    <w:qFormat/>
    <w:rsid w:val="009607FE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9607F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9607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607FE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semiHidden/>
    <w:rsid w:val="009607F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9">
    <w:name w:val="Document Map"/>
    <w:basedOn w:val="a"/>
    <w:link w:val="afa"/>
    <w:semiHidden/>
    <w:unhideWhenUsed/>
    <w:rsid w:val="009607F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607F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annotation subject"/>
    <w:basedOn w:val="af0"/>
    <w:next w:val="af0"/>
    <w:link w:val="afc"/>
    <w:semiHidden/>
    <w:unhideWhenUsed/>
    <w:rsid w:val="009607FE"/>
    <w:rPr>
      <w:b/>
      <w:bCs/>
    </w:rPr>
  </w:style>
  <w:style w:type="character" w:customStyle="1" w:styleId="afc">
    <w:name w:val="Тема примечания Знак"/>
    <w:basedOn w:val="af1"/>
    <w:link w:val="afb"/>
    <w:semiHidden/>
    <w:rsid w:val="009607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960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нимание"/>
    <w:basedOn w:val="a"/>
    <w:next w:val="a"/>
    <w:uiPriority w:val="99"/>
    <w:rsid w:val="009607FE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Внимание: криминал!!"/>
    <w:basedOn w:val="afe"/>
    <w:next w:val="a"/>
    <w:uiPriority w:val="99"/>
    <w:rsid w:val="009607FE"/>
  </w:style>
  <w:style w:type="paragraph" w:customStyle="1" w:styleId="aff0">
    <w:name w:val="Внимание: недобросовестность!"/>
    <w:basedOn w:val="afe"/>
    <w:next w:val="a"/>
    <w:uiPriority w:val="99"/>
    <w:rsid w:val="009607FE"/>
  </w:style>
  <w:style w:type="paragraph" w:customStyle="1" w:styleId="aff1">
    <w:name w:val="Дочерний элемент списка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3">
    <w:name w:val="Заголовок"/>
    <w:basedOn w:val="aff2"/>
    <w:next w:val="a"/>
    <w:uiPriority w:val="99"/>
    <w:rsid w:val="009607FE"/>
    <w:pPr>
      <w:shd w:val="clear" w:color="auto" w:fill="F0F0F0"/>
    </w:pPr>
    <w:rPr>
      <w:b/>
      <w:bCs/>
      <w:color w:val="0058A9"/>
    </w:rPr>
  </w:style>
  <w:style w:type="paragraph" w:customStyle="1" w:styleId="aff4">
    <w:name w:val="Заголовок группы контролов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9607FE"/>
    <w:pPr>
      <w:keepNext w:val="0"/>
      <w:widowControl w:val="0"/>
      <w:shd w:val="clear" w:color="auto" w:fill="FFFFFF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7">
    <w:name w:val="Заголовок статьи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Заголовок ЭР (левое окно)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9607FE"/>
    <w:pPr>
      <w:spacing w:after="0"/>
      <w:jc w:val="left"/>
    </w:pPr>
  </w:style>
  <w:style w:type="paragraph" w:customStyle="1" w:styleId="affa">
    <w:name w:val="Интерактивный заголовок"/>
    <w:basedOn w:val="aff3"/>
    <w:next w:val="a"/>
    <w:uiPriority w:val="99"/>
    <w:rsid w:val="009607FE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9607FE"/>
    <w:pPr>
      <w:shd w:val="clear" w:color="auto" w:fill="EAEFED"/>
      <w:spacing w:before="180"/>
      <w:ind w:left="360" w:right="360" w:firstLine="0"/>
    </w:pPr>
  </w:style>
  <w:style w:type="paragraph" w:customStyle="1" w:styleId="affd">
    <w:name w:val="Текст (справка)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9607FE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9607FE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9607FE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9607FE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9607FE"/>
    <w:pPr>
      <w:shd w:val="clear" w:color="auto" w:fill="FFDFE0"/>
      <w:jc w:val="left"/>
    </w:pPr>
  </w:style>
  <w:style w:type="paragraph" w:customStyle="1" w:styleId="afff5">
    <w:name w:val="Куда обратиться?"/>
    <w:basedOn w:val="afe"/>
    <w:next w:val="a"/>
    <w:uiPriority w:val="99"/>
    <w:rsid w:val="009607FE"/>
  </w:style>
  <w:style w:type="paragraph" w:customStyle="1" w:styleId="afff6">
    <w:name w:val="Моноширинный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7">
    <w:name w:val="Необходимые документы"/>
    <w:basedOn w:val="afe"/>
    <w:next w:val="a"/>
    <w:uiPriority w:val="99"/>
    <w:rsid w:val="009607FE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9607FE"/>
    <w:pPr>
      <w:ind w:left="140"/>
    </w:pPr>
  </w:style>
  <w:style w:type="paragraph" w:customStyle="1" w:styleId="afffb">
    <w:name w:val="Переменная часть"/>
    <w:basedOn w:val="aff2"/>
    <w:next w:val="a"/>
    <w:uiPriority w:val="99"/>
    <w:rsid w:val="009607FE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9607FE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b"/>
    <w:next w:val="a"/>
    <w:uiPriority w:val="99"/>
    <w:rsid w:val="009607FE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f2"/>
    <w:next w:val="a"/>
    <w:uiPriority w:val="99"/>
    <w:rsid w:val="009607FE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e"/>
    <w:next w:val="a"/>
    <w:uiPriority w:val="99"/>
    <w:rsid w:val="009607FE"/>
  </w:style>
  <w:style w:type="paragraph" w:customStyle="1" w:styleId="affff2">
    <w:name w:val="Примечание."/>
    <w:basedOn w:val="afe"/>
    <w:next w:val="a"/>
    <w:uiPriority w:val="99"/>
    <w:rsid w:val="009607FE"/>
  </w:style>
  <w:style w:type="paragraph" w:customStyle="1" w:styleId="affff3">
    <w:name w:val="Словарная статья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5">
    <w:name w:val="Текст в таблице"/>
    <w:basedOn w:val="afff8"/>
    <w:next w:val="a"/>
    <w:uiPriority w:val="99"/>
    <w:rsid w:val="009607FE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7">
    <w:name w:val="Технический комментарий"/>
    <w:basedOn w:val="a"/>
    <w:next w:val="a"/>
    <w:uiPriority w:val="99"/>
    <w:rsid w:val="009607FE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8">
    <w:name w:val="Формула"/>
    <w:basedOn w:val="a"/>
    <w:next w:val="a"/>
    <w:uiPriority w:val="99"/>
    <w:rsid w:val="009607FE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Центрированный (таблица)"/>
    <w:basedOn w:val="afff8"/>
    <w:next w:val="a"/>
    <w:uiPriority w:val="99"/>
    <w:rsid w:val="009607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607F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a">
    <w:name w:val="annotation reference"/>
    <w:semiHidden/>
    <w:unhideWhenUsed/>
    <w:rsid w:val="009607FE"/>
    <w:rPr>
      <w:sz w:val="16"/>
      <w:szCs w:val="16"/>
    </w:rPr>
  </w:style>
  <w:style w:type="character" w:customStyle="1" w:styleId="affffb">
    <w:name w:val="Гипертекстовая ссылка"/>
    <w:uiPriority w:val="99"/>
    <w:rsid w:val="009607FE"/>
    <w:rPr>
      <w:b w:val="0"/>
      <w:bCs w:val="0"/>
      <w:color w:val="106BBE"/>
    </w:rPr>
  </w:style>
  <w:style w:type="character" w:customStyle="1" w:styleId="affffc">
    <w:name w:val="Активная гипертекстовая ссылка"/>
    <w:uiPriority w:val="99"/>
    <w:rsid w:val="009607FE"/>
    <w:rPr>
      <w:b w:val="0"/>
      <w:bCs w:val="0"/>
      <w:color w:val="106BBE"/>
      <w:u w:val="single"/>
    </w:rPr>
  </w:style>
  <w:style w:type="character" w:customStyle="1" w:styleId="affffd">
    <w:name w:val="Выделение для Базового Поиска"/>
    <w:uiPriority w:val="99"/>
    <w:rsid w:val="009607FE"/>
    <w:rPr>
      <w:b/>
      <w:bCs/>
      <w:color w:val="0058A9"/>
    </w:rPr>
  </w:style>
  <w:style w:type="character" w:customStyle="1" w:styleId="affffe">
    <w:name w:val="Выделение для Базового Поиска (курсив)"/>
    <w:uiPriority w:val="99"/>
    <w:rsid w:val="009607FE"/>
    <w:rPr>
      <w:b/>
      <w:bCs/>
      <w:i/>
      <w:iCs/>
      <w:color w:val="0058A9"/>
    </w:rPr>
  </w:style>
  <w:style w:type="character" w:customStyle="1" w:styleId="afffff">
    <w:name w:val="Заголовок своего сообщения"/>
    <w:uiPriority w:val="99"/>
    <w:rsid w:val="009607FE"/>
  </w:style>
  <w:style w:type="character" w:customStyle="1" w:styleId="afffff0">
    <w:name w:val="Заголовок чужого сообщения"/>
    <w:uiPriority w:val="99"/>
    <w:rsid w:val="009607FE"/>
    <w:rPr>
      <w:b/>
      <w:bCs/>
      <w:color w:val="FF0000"/>
    </w:rPr>
  </w:style>
  <w:style w:type="character" w:customStyle="1" w:styleId="afffff1">
    <w:name w:val="Найденные слова"/>
    <w:uiPriority w:val="99"/>
    <w:rsid w:val="009607FE"/>
    <w:rPr>
      <w:b w:val="0"/>
      <w:bCs w:val="0"/>
      <w:color w:val="26282F"/>
      <w:shd w:val="clear" w:color="auto" w:fill="FFF580"/>
    </w:rPr>
  </w:style>
  <w:style w:type="character" w:customStyle="1" w:styleId="afffff2">
    <w:name w:val="Не вступил в силу"/>
    <w:uiPriority w:val="99"/>
    <w:rsid w:val="009607FE"/>
    <w:rPr>
      <w:b w:val="0"/>
      <w:bCs w:val="0"/>
      <w:color w:val="000000"/>
      <w:shd w:val="clear" w:color="auto" w:fill="D8EDE8"/>
    </w:rPr>
  </w:style>
  <w:style w:type="character" w:customStyle="1" w:styleId="afffff3">
    <w:name w:val="Продолжение ссылки"/>
    <w:uiPriority w:val="99"/>
    <w:rsid w:val="009607FE"/>
  </w:style>
  <w:style w:type="character" w:customStyle="1" w:styleId="afffff4">
    <w:name w:val="Сравнение редакций"/>
    <w:uiPriority w:val="99"/>
    <w:rsid w:val="009607FE"/>
    <w:rPr>
      <w:b w:val="0"/>
      <w:bCs w:val="0"/>
      <w:color w:val="26282F"/>
    </w:rPr>
  </w:style>
  <w:style w:type="character" w:customStyle="1" w:styleId="afffff5">
    <w:name w:val="Утратил силу"/>
    <w:uiPriority w:val="99"/>
    <w:rsid w:val="009607FE"/>
    <w:rPr>
      <w:b w:val="0"/>
      <w:bCs w:val="0"/>
      <w:strike/>
      <w:color w:val="666600"/>
    </w:rPr>
  </w:style>
  <w:style w:type="character" w:customStyle="1" w:styleId="afffff6">
    <w:name w:val="Цветовое выделение"/>
    <w:uiPriority w:val="99"/>
    <w:rsid w:val="009607FE"/>
    <w:rPr>
      <w:b/>
      <w:bCs/>
      <w:color w:val="26282F"/>
    </w:rPr>
  </w:style>
  <w:style w:type="character" w:customStyle="1" w:styleId="afffff7">
    <w:name w:val="Сравнение редакций. Добавленный фрагмент"/>
    <w:uiPriority w:val="99"/>
    <w:rsid w:val="009607FE"/>
    <w:rPr>
      <w:color w:val="000000"/>
      <w:shd w:val="clear" w:color="auto" w:fill="C1D7FF"/>
    </w:rPr>
  </w:style>
  <w:style w:type="table" w:styleId="afffff8">
    <w:name w:val="Table Grid"/>
    <w:basedOn w:val="a1"/>
    <w:rsid w:val="00960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Просмотренная гиперссылка2"/>
    <w:basedOn w:val="a0"/>
    <w:uiPriority w:val="99"/>
    <w:semiHidden/>
    <w:unhideWhenUsed/>
    <w:rsid w:val="009607FE"/>
    <w:rPr>
      <w:color w:val="800080"/>
      <w:u w:val="single"/>
    </w:rPr>
  </w:style>
  <w:style w:type="character" w:customStyle="1" w:styleId="31">
    <w:name w:val="Просмотренная гиперссылка3"/>
    <w:basedOn w:val="a0"/>
    <w:uiPriority w:val="99"/>
    <w:semiHidden/>
    <w:unhideWhenUsed/>
    <w:rsid w:val="009607FE"/>
    <w:rPr>
      <w:color w:val="800080"/>
      <w:u w:val="single"/>
    </w:rPr>
  </w:style>
  <w:style w:type="character" w:styleId="afffff9">
    <w:name w:val="FollowedHyperlink"/>
    <w:basedOn w:val="a0"/>
    <w:uiPriority w:val="99"/>
    <w:semiHidden/>
    <w:unhideWhenUsed/>
    <w:rsid w:val="00960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emf"/><Relationship Id="rId299" Type="http://schemas.openxmlformats.org/officeDocument/2006/relationships/image" Target="media/image284.emf"/><Relationship Id="rId21" Type="http://schemas.openxmlformats.org/officeDocument/2006/relationships/image" Target="media/image10.emf"/><Relationship Id="rId63" Type="http://schemas.openxmlformats.org/officeDocument/2006/relationships/image" Target="media/image52.emf"/><Relationship Id="rId159" Type="http://schemas.openxmlformats.org/officeDocument/2006/relationships/image" Target="media/image145.emf"/><Relationship Id="rId324" Type="http://schemas.openxmlformats.org/officeDocument/2006/relationships/image" Target="media/image309.emf"/><Relationship Id="rId366" Type="http://schemas.openxmlformats.org/officeDocument/2006/relationships/image" Target="media/image351.emf"/><Relationship Id="rId170" Type="http://schemas.openxmlformats.org/officeDocument/2006/relationships/image" Target="media/image156.emf"/><Relationship Id="rId226" Type="http://schemas.openxmlformats.org/officeDocument/2006/relationships/image" Target="media/image212.emf"/><Relationship Id="rId433" Type="http://schemas.openxmlformats.org/officeDocument/2006/relationships/image" Target="media/image417.emf"/><Relationship Id="rId268" Type="http://schemas.openxmlformats.org/officeDocument/2006/relationships/image" Target="media/image253.emf"/><Relationship Id="rId32" Type="http://schemas.openxmlformats.org/officeDocument/2006/relationships/image" Target="media/image21.emf"/><Relationship Id="rId74" Type="http://schemas.openxmlformats.org/officeDocument/2006/relationships/image" Target="media/image61.emf"/><Relationship Id="rId128" Type="http://schemas.openxmlformats.org/officeDocument/2006/relationships/image" Target="media/image114.emf"/><Relationship Id="rId335" Type="http://schemas.openxmlformats.org/officeDocument/2006/relationships/image" Target="media/image320.emf"/><Relationship Id="rId377" Type="http://schemas.openxmlformats.org/officeDocument/2006/relationships/image" Target="media/image361.emf"/><Relationship Id="rId5" Type="http://schemas.openxmlformats.org/officeDocument/2006/relationships/settings" Target="settings.xml"/><Relationship Id="rId181" Type="http://schemas.openxmlformats.org/officeDocument/2006/relationships/image" Target="media/image167.emf"/><Relationship Id="rId237" Type="http://schemas.openxmlformats.org/officeDocument/2006/relationships/image" Target="media/image223.emf"/><Relationship Id="rId402" Type="http://schemas.openxmlformats.org/officeDocument/2006/relationships/image" Target="media/image386.emf"/><Relationship Id="rId279" Type="http://schemas.openxmlformats.org/officeDocument/2006/relationships/image" Target="media/image264.emf"/><Relationship Id="rId444" Type="http://schemas.openxmlformats.org/officeDocument/2006/relationships/image" Target="media/image428.emf"/><Relationship Id="rId43" Type="http://schemas.openxmlformats.org/officeDocument/2006/relationships/image" Target="media/image32.emf"/><Relationship Id="rId139" Type="http://schemas.openxmlformats.org/officeDocument/2006/relationships/image" Target="media/image125.emf"/><Relationship Id="rId290" Type="http://schemas.openxmlformats.org/officeDocument/2006/relationships/image" Target="media/image275.emf"/><Relationship Id="rId304" Type="http://schemas.openxmlformats.org/officeDocument/2006/relationships/image" Target="media/image289.emf"/><Relationship Id="rId346" Type="http://schemas.openxmlformats.org/officeDocument/2006/relationships/image" Target="media/image331.emf"/><Relationship Id="rId388" Type="http://schemas.openxmlformats.org/officeDocument/2006/relationships/image" Target="media/image372.emf"/><Relationship Id="rId85" Type="http://schemas.openxmlformats.org/officeDocument/2006/relationships/image" Target="media/image72.emf"/><Relationship Id="rId150" Type="http://schemas.openxmlformats.org/officeDocument/2006/relationships/image" Target="media/image136.emf"/><Relationship Id="rId192" Type="http://schemas.openxmlformats.org/officeDocument/2006/relationships/image" Target="media/image178.emf"/><Relationship Id="rId206" Type="http://schemas.openxmlformats.org/officeDocument/2006/relationships/image" Target="media/image192.emf"/><Relationship Id="rId413" Type="http://schemas.openxmlformats.org/officeDocument/2006/relationships/image" Target="media/image397.emf"/><Relationship Id="rId248" Type="http://schemas.openxmlformats.org/officeDocument/2006/relationships/oleObject" Target="embeddings/oleObject2.bin"/><Relationship Id="rId455" Type="http://schemas.openxmlformats.org/officeDocument/2006/relationships/image" Target="media/image439.emf"/><Relationship Id="rId12" Type="http://schemas.openxmlformats.org/officeDocument/2006/relationships/hyperlink" Target="file:///C:\Documents%20and%20Settings\&#1057;&#1077;&#1083;&#1100;&#1089;&#1086;&#1074;&#1077;&#1090;\&#1052;&#1086;&#1080;%20&#1076;&#1086;&#1082;&#1091;&#1084;&#1077;&#1085;&#1090;&#1099;\Downloads\&#1055;&#1088;&#1086;&#1077;&#1082;&#1090;%20&#1053;&#1055;&#1040;%20&#1054;&#1073;%20&#1091;&#1090;&#1074;&#1077;&#1088;&#1078;&#1076;&#1077;&#1085;&#1080;&#1080;%20&#1087;&#1088;&#1072;&#1074;&#1080;&#1083;%20&#1086;&#1087;&#1088;&#1077;&#1076;&#1077;&#1083;&#1077;&#1085;&#1080;&#1103;%20&#1085;&#1086;&#1088;&#1084;&#1072;&#1090;&#1080;&#1074;&#1085;&#1099;&#1093;%20&#1079;&#1072;&#1090;&#1088;&#1072;&#1090;.docx" TargetMode="External"/><Relationship Id="rId108" Type="http://schemas.openxmlformats.org/officeDocument/2006/relationships/image" Target="media/image95.emf"/><Relationship Id="rId315" Type="http://schemas.openxmlformats.org/officeDocument/2006/relationships/image" Target="media/image300.emf"/><Relationship Id="rId357" Type="http://schemas.openxmlformats.org/officeDocument/2006/relationships/image" Target="media/image342.emf"/><Relationship Id="rId54" Type="http://schemas.openxmlformats.org/officeDocument/2006/relationships/image" Target="media/image43.emf"/><Relationship Id="rId96" Type="http://schemas.openxmlformats.org/officeDocument/2006/relationships/image" Target="media/image83.emf"/><Relationship Id="rId161" Type="http://schemas.openxmlformats.org/officeDocument/2006/relationships/image" Target="media/image147.emf"/><Relationship Id="rId217" Type="http://schemas.openxmlformats.org/officeDocument/2006/relationships/image" Target="media/image203.emf"/><Relationship Id="rId399" Type="http://schemas.openxmlformats.org/officeDocument/2006/relationships/image" Target="media/image383.emf"/><Relationship Id="rId259" Type="http://schemas.openxmlformats.org/officeDocument/2006/relationships/image" Target="media/image244.emf"/><Relationship Id="rId424" Type="http://schemas.openxmlformats.org/officeDocument/2006/relationships/image" Target="media/image408.emf"/><Relationship Id="rId23" Type="http://schemas.openxmlformats.org/officeDocument/2006/relationships/image" Target="media/image12.emf"/><Relationship Id="rId119" Type="http://schemas.openxmlformats.org/officeDocument/2006/relationships/image" Target="media/image106.emf"/><Relationship Id="rId270" Type="http://schemas.openxmlformats.org/officeDocument/2006/relationships/image" Target="media/image255.emf"/><Relationship Id="rId326" Type="http://schemas.openxmlformats.org/officeDocument/2006/relationships/image" Target="media/image311.emf"/><Relationship Id="rId44" Type="http://schemas.openxmlformats.org/officeDocument/2006/relationships/image" Target="media/image33.emf"/><Relationship Id="rId65" Type="http://schemas.openxmlformats.org/officeDocument/2006/relationships/oleObject" Target="embeddings/oleObject1.bin"/><Relationship Id="rId86" Type="http://schemas.openxmlformats.org/officeDocument/2006/relationships/image" Target="media/image73.emf"/><Relationship Id="rId130" Type="http://schemas.openxmlformats.org/officeDocument/2006/relationships/image" Target="media/image116.emf"/><Relationship Id="rId151" Type="http://schemas.openxmlformats.org/officeDocument/2006/relationships/image" Target="media/image137.emf"/><Relationship Id="rId368" Type="http://schemas.openxmlformats.org/officeDocument/2006/relationships/image" Target="media/image353.wmf"/><Relationship Id="rId389" Type="http://schemas.openxmlformats.org/officeDocument/2006/relationships/image" Target="media/image373.emf"/><Relationship Id="rId172" Type="http://schemas.openxmlformats.org/officeDocument/2006/relationships/image" Target="media/image158.emf"/><Relationship Id="rId193" Type="http://schemas.openxmlformats.org/officeDocument/2006/relationships/image" Target="media/image179.emf"/><Relationship Id="rId207" Type="http://schemas.openxmlformats.org/officeDocument/2006/relationships/image" Target="media/image193.emf"/><Relationship Id="rId228" Type="http://schemas.openxmlformats.org/officeDocument/2006/relationships/image" Target="media/image214.emf"/><Relationship Id="rId249" Type="http://schemas.openxmlformats.org/officeDocument/2006/relationships/image" Target="media/image234.emf"/><Relationship Id="rId414" Type="http://schemas.openxmlformats.org/officeDocument/2006/relationships/image" Target="media/image398.emf"/><Relationship Id="rId435" Type="http://schemas.openxmlformats.org/officeDocument/2006/relationships/image" Target="media/image419.emf"/><Relationship Id="rId456" Type="http://schemas.openxmlformats.org/officeDocument/2006/relationships/image" Target="media/image440.emf"/><Relationship Id="rId13" Type="http://schemas.openxmlformats.org/officeDocument/2006/relationships/image" Target="media/image2.emf"/><Relationship Id="rId109" Type="http://schemas.openxmlformats.org/officeDocument/2006/relationships/image" Target="media/image96.emf"/><Relationship Id="rId260" Type="http://schemas.openxmlformats.org/officeDocument/2006/relationships/image" Target="media/image245.emf"/><Relationship Id="rId281" Type="http://schemas.openxmlformats.org/officeDocument/2006/relationships/image" Target="media/image266.emf"/><Relationship Id="rId316" Type="http://schemas.openxmlformats.org/officeDocument/2006/relationships/image" Target="media/image301.emf"/><Relationship Id="rId337" Type="http://schemas.openxmlformats.org/officeDocument/2006/relationships/image" Target="media/image322.emf"/><Relationship Id="rId34" Type="http://schemas.openxmlformats.org/officeDocument/2006/relationships/image" Target="media/image23.emf"/><Relationship Id="rId55" Type="http://schemas.openxmlformats.org/officeDocument/2006/relationships/image" Target="media/image44.emf"/><Relationship Id="rId76" Type="http://schemas.openxmlformats.org/officeDocument/2006/relationships/image" Target="media/image63.emf"/><Relationship Id="rId97" Type="http://schemas.openxmlformats.org/officeDocument/2006/relationships/image" Target="media/image84.emf"/><Relationship Id="rId120" Type="http://schemas.openxmlformats.org/officeDocument/2006/relationships/image" Target="media/image107.emf"/><Relationship Id="rId141" Type="http://schemas.openxmlformats.org/officeDocument/2006/relationships/image" Target="media/image127.emf"/><Relationship Id="rId358" Type="http://schemas.openxmlformats.org/officeDocument/2006/relationships/image" Target="media/image343.emf"/><Relationship Id="rId379" Type="http://schemas.openxmlformats.org/officeDocument/2006/relationships/image" Target="media/image363.emf"/><Relationship Id="rId7" Type="http://schemas.openxmlformats.org/officeDocument/2006/relationships/footnotes" Target="footnotes.xml"/><Relationship Id="rId162" Type="http://schemas.openxmlformats.org/officeDocument/2006/relationships/image" Target="media/image148.emf"/><Relationship Id="rId183" Type="http://schemas.openxmlformats.org/officeDocument/2006/relationships/image" Target="media/image169.emf"/><Relationship Id="rId218" Type="http://schemas.openxmlformats.org/officeDocument/2006/relationships/image" Target="media/image204.emf"/><Relationship Id="rId239" Type="http://schemas.openxmlformats.org/officeDocument/2006/relationships/image" Target="media/image225.emf"/><Relationship Id="rId390" Type="http://schemas.openxmlformats.org/officeDocument/2006/relationships/image" Target="media/image374.emf"/><Relationship Id="rId404" Type="http://schemas.openxmlformats.org/officeDocument/2006/relationships/image" Target="media/image388.emf"/><Relationship Id="rId425" Type="http://schemas.openxmlformats.org/officeDocument/2006/relationships/image" Target="media/image409.emf"/><Relationship Id="rId446" Type="http://schemas.openxmlformats.org/officeDocument/2006/relationships/image" Target="media/image430.emf"/><Relationship Id="rId250" Type="http://schemas.openxmlformats.org/officeDocument/2006/relationships/image" Target="media/image235.emf"/><Relationship Id="rId271" Type="http://schemas.openxmlformats.org/officeDocument/2006/relationships/image" Target="media/image256.emf"/><Relationship Id="rId292" Type="http://schemas.openxmlformats.org/officeDocument/2006/relationships/image" Target="media/image277.emf"/><Relationship Id="rId306" Type="http://schemas.openxmlformats.org/officeDocument/2006/relationships/image" Target="media/image291.emf"/><Relationship Id="rId24" Type="http://schemas.openxmlformats.org/officeDocument/2006/relationships/image" Target="media/image13.emf"/><Relationship Id="rId45" Type="http://schemas.openxmlformats.org/officeDocument/2006/relationships/image" Target="media/image34.emf"/><Relationship Id="rId66" Type="http://schemas.openxmlformats.org/officeDocument/2006/relationships/image" Target="media/image54.emf"/><Relationship Id="rId87" Type="http://schemas.openxmlformats.org/officeDocument/2006/relationships/image" Target="media/image74.emf"/><Relationship Id="rId110" Type="http://schemas.openxmlformats.org/officeDocument/2006/relationships/image" Target="media/image97.emf"/><Relationship Id="rId131" Type="http://schemas.openxmlformats.org/officeDocument/2006/relationships/image" Target="media/image117.emf"/><Relationship Id="rId327" Type="http://schemas.openxmlformats.org/officeDocument/2006/relationships/image" Target="media/image312.emf"/><Relationship Id="rId348" Type="http://schemas.openxmlformats.org/officeDocument/2006/relationships/image" Target="media/image333.emf"/><Relationship Id="rId369" Type="http://schemas.openxmlformats.org/officeDocument/2006/relationships/oleObject" Target="embeddings/oleObject3.bin"/><Relationship Id="rId152" Type="http://schemas.openxmlformats.org/officeDocument/2006/relationships/image" Target="media/image138.emf"/><Relationship Id="rId173" Type="http://schemas.openxmlformats.org/officeDocument/2006/relationships/image" Target="media/image159.emf"/><Relationship Id="rId194" Type="http://schemas.openxmlformats.org/officeDocument/2006/relationships/image" Target="media/image180.emf"/><Relationship Id="rId208" Type="http://schemas.openxmlformats.org/officeDocument/2006/relationships/image" Target="media/image194.emf"/><Relationship Id="rId229" Type="http://schemas.openxmlformats.org/officeDocument/2006/relationships/image" Target="media/image215.emf"/><Relationship Id="rId380" Type="http://schemas.openxmlformats.org/officeDocument/2006/relationships/image" Target="media/image364.emf"/><Relationship Id="rId415" Type="http://schemas.openxmlformats.org/officeDocument/2006/relationships/image" Target="media/image399.emf"/><Relationship Id="rId436" Type="http://schemas.openxmlformats.org/officeDocument/2006/relationships/image" Target="media/image420.emf"/><Relationship Id="rId457" Type="http://schemas.openxmlformats.org/officeDocument/2006/relationships/image" Target="media/image441.emf"/><Relationship Id="rId240" Type="http://schemas.openxmlformats.org/officeDocument/2006/relationships/image" Target="media/image226.emf"/><Relationship Id="rId261" Type="http://schemas.openxmlformats.org/officeDocument/2006/relationships/image" Target="media/image246.emf"/><Relationship Id="rId14" Type="http://schemas.openxmlformats.org/officeDocument/2006/relationships/image" Target="media/image3.emf"/><Relationship Id="rId35" Type="http://schemas.openxmlformats.org/officeDocument/2006/relationships/image" Target="media/image24.emf"/><Relationship Id="rId56" Type="http://schemas.openxmlformats.org/officeDocument/2006/relationships/image" Target="media/image45.emf"/><Relationship Id="rId77" Type="http://schemas.openxmlformats.org/officeDocument/2006/relationships/image" Target="media/image64.emf"/><Relationship Id="rId100" Type="http://schemas.openxmlformats.org/officeDocument/2006/relationships/image" Target="media/image87.emf"/><Relationship Id="rId282" Type="http://schemas.openxmlformats.org/officeDocument/2006/relationships/image" Target="media/image267.emf"/><Relationship Id="rId317" Type="http://schemas.openxmlformats.org/officeDocument/2006/relationships/image" Target="media/image302.emf"/><Relationship Id="rId338" Type="http://schemas.openxmlformats.org/officeDocument/2006/relationships/image" Target="media/image323.emf"/><Relationship Id="rId359" Type="http://schemas.openxmlformats.org/officeDocument/2006/relationships/image" Target="media/image344.emf"/><Relationship Id="rId8" Type="http://schemas.openxmlformats.org/officeDocument/2006/relationships/endnotes" Target="endnotes.xml"/><Relationship Id="rId98" Type="http://schemas.openxmlformats.org/officeDocument/2006/relationships/image" Target="media/image85.emf"/><Relationship Id="rId121" Type="http://schemas.openxmlformats.org/officeDocument/2006/relationships/image" Target="media/image108.emf"/><Relationship Id="rId142" Type="http://schemas.openxmlformats.org/officeDocument/2006/relationships/image" Target="media/image128.emf"/><Relationship Id="rId163" Type="http://schemas.openxmlformats.org/officeDocument/2006/relationships/image" Target="media/image149.emf"/><Relationship Id="rId184" Type="http://schemas.openxmlformats.org/officeDocument/2006/relationships/image" Target="media/image170.emf"/><Relationship Id="rId219" Type="http://schemas.openxmlformats.org/officeDocument/2006/relationships/image" Target="media/image205.emf"/><Relationship Id="rId370" Type="http://schemas.openxmlformats.org/officeDocument/2006/relationships/image" Target="media/image354.emf"/><Relationship Id="rId391" Type="http://schemas.openxmlformats.org/officeDocument/2006/relationships/image" Target="media/image375.emf"/><Relationship Id="rId405" Type="http://schemas.openxmlformats.org/officeDocument/2006/relationships/image" Target="media/image389.emf"/><Relationship Id="rId426" Type="http://schemas.openxmlformats.org/officeDocument/2006/relationships/image" Target="media/image410.emf"/><Relationship Id="rId447" Type="http://schemas.openxmlformats.org/officeDocument/2006/relationships/image" Target="media/image431.emf"/><Relationship Id="rId230" Type="http://schemas.openxmlformats.org/officeDocument/2006/relationships/image" Target="media/image216.emf"/><Relationship Id="rId251" Type="http://schemas.openxmlformats.org/officeDocument/2006/relationships/image" Target="media/image236.emf"/><Relationship Id="rId25" Type="http://schemas.openxmlformats.org/officeDocument/2006/relationships/image" Target="media/image14.emf"/><Relationship Id="rId46" Type="http://schemas.openxmlformats.org/officeDocument/2006/relationships/image" Target="media/image35.emf"/><Relationship Id="rId67" Type="http://schemas.openxmlformats.org/officeDocument/2006/relationships/image" Target="media/image55.emf"/><Relationship Id="rId272" Type="http://schemas.openxmlformats.org/officeDocument/2006/relationships/image" Target="media/image257.emf"/><Relationship Id="rId293" Type="http://schemas.openxmlformats.org/officeDocument/2006/relationships/image" Target="media/image278.emf"/><Relationship Id="rId307" Type="http://schemas.openxmlformats.org/officeDocument/2006/relationships/image" Target="media/image292.emf"/><Relationship Id="rId328" Type="http://schemas.openxmlformats.org/officeDocument/2006/relationships/image" Target="media/image313.emf"/><Relationship Id="rId349" Type="http://schemas.openxmlformats.org/officeDocument/2006/relationships/image" Target="media/image334.emf"/><Relationship Id="rId88" Type="http://schemas.openxmlformats.org/officeDocument/2006/relationships/image" Target="media/image75.emf"/><Relationship Id="rId111" Type="http://schemas.openxmlformats.org/officeDocument/2006/relationships/image" Target="media/image98.emf"/><Relationship Id="rId132" Type="http://schemas.openxmlformats.org/officeDocument/2006/relationships/image" Target="media/image118.emf"/><Relationship Id="rId153" Type="http://schemas.openxmlformats.org/officeDocument/2006/relationships/image" Target="media/image139.emf"/><Relationship Id="rId174" Type="http://schemas.openxmlformats.org/officeDocument/2006/relationships/image" Target="media/image160.emf"/><Relationship Id="rId195" Type="http://schemas.openxmlformats.org/officeDocument/2006/relationships/image" Target="media/image181.emf"/><Relationship Id="rId209" Type="http://schemas.openxmlformats.org/officeDocument/2006/relationships/image" Target="media/image195.emf"/><Relationship Id="rId360" Type="http://schemas.openxmlformats.org/officeDocument/2006/relationships/image" Target="media/image345.emf"/><Relationship Id="rId381" Type="http://schemas.openxmlformats.org/officeDocument/2006/relationships/image" Target="media/image365.emf"/><Relationship Id="rId416" Type="http://schemas.openxmlformats.org/officeDocument/2006/relationships/image" Target="media/image400.emf"/><Relationship Id="rId220" Type="http://schemas.openxmlformats.org/officeDocument/2006/relationships/image" Target="media/image206.emf"/><Relationship Id="rId241" Type="http://schemas.openxmlformats.org/officeDocument/2006/relationships/image" Target="media/image227.emf"/><Relationship Id="rId437" Type="http://schemas.openxmlformats.org/officeDocument/2006/relationships/image" Target="media/image421.emf"/><Relationship Id="rId458" Type="http://schemas.openxmlformats.org/officeDocument/2006/relationships/image" Target="media/image442.emf"/><Relationship Id="rId15" Type="http://schemas.openxmlformats.org/officeDocument/2006/relationships/image" Target="media/image4.emf"/><Relationship Id="rId36" Type="http://schemas.openxmlformats.org/officeDocument/2006/relationships/image" Target="media/image25.emf"/><Relationship Id="rId57" Type="http://schemas.openxmlformats.org/officeDocument/2006/relationships/image" Target="media/image46.emf"/><Relationship Id="rId262" Type="http://schemas.openxmlformats.org/officeDocument/2006/relationships/image" Target="media/image247.emf"/><Relationship Id="rId283" Type="http://schemas.openxmlformats.org/officeDocument/2006/relationships/image" Target="media/image268.emf"/><Relationship Id="rId318" Type="http://schemas.openxmlformats.org/officeDocument/2006/relationships/image" Target="media/image303.emf"/><Relationship Id="rId339" Type="http://schemas.openxmlformats.org/officeDocument/2006/relationships/image" Target="media/image324.emf"/><Relationship Id="rId78" Type="http://schemas.openxmlformats.org/officeDocument/2006/relationships/image" Target="media/image65.emf"/><Relationship Id="rId99" Type="http://schemas.openxmlformats.org/officeDocument/2006/relationships/image" Target="media/image86.emf"/><Relationship Id="rId101" Type="http://schemas.openxmlformats.org/officeDocument/2006/relationships/image" Target="media/image88.emf"/><Relationship Id="rId122" Type="http://schemas.openxmlformats.org/officeDocument/2006/relationships/hyperlink" Target="garantF1://70664870.62" TargetMode="External"/><Relationship Id="rId143" Type="http://schemas.openxmlformats.org/officeDocument/2006/relationships/image" Target="media/image129.emf"/><Relationship Id="rId164" Type="http://schemas.openxmlformats.org/officeDocument/2006/relationships/image" Target="media/image150.emf"/><Relationship Id="rId185" Type="http://schemas.openxmlformats.org/officeDocument/2006/relationships/image" Target="media/image171.emf"/><Relationship Id="rId350" Type="http://schemas.openxmlformats.org/officeDocument/2006/relationships/image" Target="media/image335.emf"/><Relationship Id="rId371" Type="http://schemas.openxmlformats.org/officeDocument/2006/relationships/image" Target="media/image355.emf"/><Relationship Id="rId406" Type="http://schemas.openxmlformats.org/officeDocument/2006/relationships/image" Target="media/image390.emf"/><Relationship Id="rId9" Type="http://schemas.openxmlformats.org/officeDocument/2006/relationships/image" Target="media/image1.jpeg"/><Relationship Id="rId210" Type="http://schemas.openxmlformats.org/officeDocument/2006/relationships/image" Target="media/image196.emf"/><Relationship Id="rId392" Type="http://schemas.openxmlformats.org/officeDocument/2006/relationships/image" Target="media/image376.emf"/><Relationship Id="rId427" Type="http://schemas.openxmlformats.org/officeDocument/2006/relationships/image" Target="media/image411.emf"/><Relationship Id="rId448" Type="http://schemas.openxmlformats.org/officeDocument/2006/relationships/image" Target="media/image432.emf"/><Relationship Id="rId26" Type="http://schemas.openxmlformats.org/officeDocument/2006/relationships/image" Target="media/image15.emf"/><Relationship Id="rId231" Type="http://schemas.openxmlformats.org/officeDocument/2006/relationships/image" Target="media/image217.emf"/><Relationship Id="rId252" Type="http://schemas.openxmlformats.org/officeDocument/2006/relationships/image" Target="media/image237.emf"/><Relationship Id="rId273" Type="http://schemas.openxmlformats.org/officeDocument/2006/relationships/image" Target="media/image258.emf"/><Relationship Id="rId294" Type="http://schemas.openxmlformats.org/officeDocument/2006/relationships/image" Target="media/image279.emf"/><Relationship Id="rId308" Type="http://schemas.openxmlformats.org/officeDocument/2006/relationships/image" Target="media/image293.emf"/><Relationship Id="rId329" Type="http://schemas.openxmlformats.org/officeDocument/2006/relationships/image" Target="media/image314.emf"/><Relationship Id="rId47" Type="http://schemas.openxmlformats.org/officeDocument/2006/relationships/image" Target="media/image36.emf"/><Relationship Id="rId68" Type="http://schemas.openxmlformats.org/officeDocument/2006/relationships/hyperlink" Target="garantF1://70664870.0" TargetMode="External"/><Relationship Id="rId89" Type="http://schemas.openxmlformats.org/officeDocument/2006/relationships/image" Target="media/image76.emf"/><Relationship Id="rId112" Type="http://schemas.openxmlformats.org/officeDocument/2006/relationships/image" Target="media/image99.emf"/><Relationship Id="rId133" Type="http://schemas.openxmlformats.org/officeDocument/2006/relationships/image" Target="media/image119.emf"/><Relationship Id="rId154" Type="http://schemas.openxmlformats.org/officeDocument/2006/relationships/image" Target="media/image140.emf"/><Relationship Id="rId175" Type="http://schemas.openxmlformats.org/officeDocument/2006/relationships/image" Target="media/image161.emf"/><Relationship Id="rId340" Type="http://schemas.openxmlformats.org/officeDocument/2006/relationships/image" Target="media/image325.emf"/><Relationship Id="rId361" Type="http://schemas.openxmlformats.org/officeDocument/2006/relationships/image" Target="media/image346.emf"/><Relationship Id="rId196" Type="http://schemas.openxmlformats.org/officeDocument/2006/relationships/image" Target="media/image182.emf"/><Relationship Id="rId200" Type="http://schemas.openxmlformats.org/officeDocument/2006/relationships/image" Target="media/image186.emf"/><Relationship Id="rId382" Type="http://schemas.openxmlformats.org/officeDocument/2006/relationships/image" Target="media/image366.emf"/><Relationship Id="rId417" Type="http://schemas.openxmlformats.org/officeDocument/2006/relationships/image" Target="media/image401.emf"/><Relationship Id="rId438" Type="http://schemas.openxmlformats.org/officeDocument/2006/relationships/image" Target="media/image422.emf"/><Relationship Id="rId459" Type="http://schemas.openxmlformats.org/officeDocument/2006/relationships/image" Target="media/image443.emf"/><Relationship Id="rId16" Type="http://schemas.openxmlformats.org/officeDocument/2006/relationships/image" Target="media/image5.emf"/><Relationship Id="rId221" Type="http://schemas.openxmlformats.org/officeDocument/2006/relationships/image" Target="media/image207.emf"/><Relationship Id="rId242" Type="http://schemas.openxmlformats.org/officeDocument/2006/relationships/image" Target="media/image228.emf"/><Relationship Id="rId263" Type="http://schemas.openxmlformats.org/officeDocument/2006/relationships/image" Target="media/image248.emf"/><Relationship Id="rId284" Type="http://schemas.openxmlformats.org/officeDocument/2006/relationships/image" Target="media/image269.emf"/><Relationship Id="rId319" Type="http://schemas.openxmlformats.org/officeDocument/2006/relationships/image" Target="media/image304.emf"/><Relationship Id="rId37" Type="http://schemas.openxmlformats.org/officeDocument/2006/relationships/image" Target="media/image26.emf"/><Relationship Id="rId58" Type="http://schemas.openxmlformats.org/officeDocument/2006/relationships/image" Target="media/image47.emf"/><Relationship Id="rId79" Type="http://schemas.openxmlformats.org/officeDocument/2006/relationships/image" Target="media/image66.emf"/><Relationship Id="rId102" Type="http://schemas.openxmlformats.org/officeDocument/2006/relationships/image" Target="media/image89.emf"/><Relationship Id="rId123" Type="http://schemas.openxmlformats.org/officeDocument/2006/relationships/image" Target="media/image109.emf"/><Relationship Id="rId144" Type="http://schemas.openxmlformats.org/officeDocument/2006/relationships/image" Target="media/image130.emf"/><Relationship Id="rId330" Type="http://schemas.openxmlformats.org/officeDocument/2006/relationships/image" Target="media/image315.emf"/><Relationship Id="rId90" Type="http://schemas.openxmlformats.org/officeDocument/2006/relationships/image" Target="media/image77.emf"/><Relationship Id="rId165" Type="http://schemas.openxmlformats.org/officeDocument/2006/relationships/image" Target="media/image151.emf"/><Relationship Id="rId186" Type="http://schemas.openxmlformats.org/officeDocument/2006/relationships/image" Target="media/image172.emf"/><Relationship Id="rId351" Type="http://schemas.openxmlformats.org/officeDocument/2006/relationships/image" Target="media/image336.emf"/><Relationship Id="rId372" Type="http://schemas.openxmlformats.org/officeDocument/2006/relationships/image" Target="media/image356.emf"/><Relationship Id="rId393" Type="http://schemas.openxmlformats.org/officeDocument/2006/relationships/image" Target="media/image377.emf"/><Relationship Id="rId407" Type="http://schemas.openxmlformats.org/officeDocument/2006/relationships/image" Target="media/image391.emf"/><Relationship Id="rId428" Type="http://schemas.openxmlformats.org/officeDocument/2006/relationships/image" Target="media/image412.emf"/><Relationship Id="rId449" Type="http://schemas.openxmlformats.org/officeDocument/2006/relationships/image" Target="media/image433.emf"/><Relationship Id="rId211" Type="http://schemas.openxmlformats.org/officeDocument/2006/relationships/image" Target="media/image197.emf"/><Relationship Id="rId232" Type="http://schemas.openxmlformats.org/officeDocument/2006/relationships/image" Target="media/image218.emf"/><Relationship Id="rId253" Type="http://schemas.openxmlformats.org/officeDocument/2006/relationships/image" Target="media/image238.emf"/><Relationship Id="rId274" Type="http://schemas.openxmlformats.org/officeDocument/2006/relationships/image" Target="media/image259.emf"/><Relationship Id="rId295" Type="http://schemas.openxmlformats.org/officeDocument/2006/relationships/image" Target="media/image280.emf"/><Relationship Id="rId309" Type="http://schemas.openxmlformats.org/officeDocument/2006/relationships/image" Target="media/image294.emf"/><Relationship Id="rId460" Type="http://schemas.openxmlformats.org/officeDocument/2006/relationships/image" Target="media/image444.emf"/><Relationship Id="rId27" Type="http://schemas.openxmlformats.org/officeDocument/2006/relationships/image" Target="media/image16.emf"/><Relationship Id="rId48" Type="http://schemas.openxmlformats.org/officeDocument/2006/relationships/image" Target="media/image37.emf"/><Relationship Id="rId69" Type="http://schemas.openxmlformats.org/officeDocument/2006/relationships/image" Target="media/image56.emf"/><Relationship Id="rId113" Type="http://schemas.openxmlformats.org/officeDocument/2006/relationships/image" Target="media/image100.emf"/><Relationship Id="rId134" Type="http://schemas.openxmlformats.org/officeDocument/2006/relationships/image" Target="media/image120.emf"/><Relationship Id="rId320" Type="http://schemas.openxmlformats.org/officeDocument/2006/relationships/image" Target="media/image305.emf"/><Relationship Id="rId80" Type="http://schemas.openxmlformats.org/officeDocument/2006/relationships/image" Target="media/image67.emf"/><Relationship Id="rId155" Type="http://schemas.openxmlformats.org/officeDocument/2006/relationships/image" Target="media/image141.emf"/><Relationship Id="rId176" Type="http://schemas.openxmlformats.org/officeDocument/2006/relationships/image" Target="media/image162.emf"/><Relationship Id="rId197" Type="http://schemas.openxmlformats.org/officeDocument/2006/relationships/image" Target="media/image183.emf"/><Relationship Id="rId341" Type="http://schemas.openxmlformats.org/officeDocument/2006/relationships/image" Target="media/image326.emf"/><Relationship Id="rId362" Type="http://schemas.openxmlformats.org/officeDocument/2006/relationships/image" Target="media/image347.emf"/><Relationship Id="rId383" Type="http://schemas.openxmlformats.org/officeDocument/2006/relationships/image" Target="media/image367.emf"/><Relationship Id="rId418" Type="http://schemas.openxmlformats.org/officeDocument/2006/relationships/image" Target="media/image402.emf"/><Relationship Id="rId439" Type="http://schemas.openxmlformats.org/officeDocument/2006/relationships/image" Target="media/image423.emf"/><Relationship Id="rId201" Type="http://schemas.openxmlformats.org/officeDocument/2006/relationships/image" Target="media/image187.emf"/><Relationship Id="rId222" Type="http://schemas.openxmlformats.org/officeDocument/2006/relationships/image" Target="media/image208.emf"/><Relationship Id="rId243" Type="http://schemas.openxmlformats.org/officeDocument/2006/relationships/image" Target="media/image229.emf"/><Relationship Id="rId264" Type="http://schemas.openxmlformats.org/officeDocument/2006/relationships/image" Target="media/image249.emf"/><Relationship Id="rId285" Type="http://schemas.openxmlformats.org/officeDocument/2006/relationships/image" Target="media/image270.emf"/><Relationship Id="rId450" Type="http://schemas.openxmlformats.org/officeDocument/2006/relationships/image" Target="media/image434.emf"/><Relationship Id="rId17" Type="http://schemas.openxmlformats.org/officeDocument/2006/relationships/image" Target="media/image6.emf"/><Relationship Id="rId38" Type="http://schemas.openxmlformats.org/officeDocument/2006/relationships/image" Target="media/image27.emf"/><Relationship Id="rId59" Type="http://schemas.openxmlformats.org/officeDocument/2006/relationships/image" Target="media/image48.emf"/><Relationship Id="rId103" Type="http://schemas.openxmlformats.org/officeDocument/2006/relationships/image" Target="media/image90.emf"/><Relationship Id="rId124" Type="http://schemas.openxmlformats.org/officeDocument/2006/relationships/image" Target="media/image110.emf"/><Relationship Id="rId310" Type="http://schemas.openxmlformats.org/officeDocument/2006/relationships/image" Target="media/image295.emf"/><Relationship Id="rId70" Type="http://schemas.openxmlformats.org/officeDocument/2006/relationships/image" Target="media/image57.emf"/><Relationship Id="rId91" Type="http://schemas.openxmlformats.org/officeDocument/2006/relationships/image" Target="media/image78.emf"/><Relationship Id="rId145" Type="http://schemas.openxmlformats.org/officeDocument/2006/relationships/image" Target="media/image131.emf"/><Relationship Id="rId166" Type="http://schemas.openxmlformats.org/officeDocument/2006/relationships/image" Target="media/image152.emf"/><Relationship Id="rId187" Type="http://schemas.openxmlformats.org/officeDocument/2006/relationships/image" Target="media/image173.emf"/><Relationship Id="rId331" Type="http://schemas.openxmlformats.org/officeDocument/2006/relationships/image" Target="media/image316.emf"/><Relationship Id="rId352" Type="http://schemas.openxmlformats.org/officeDocument/2006/relationships/image" Target="media/image337.emf"/><Relationship Id="rId373" Type="http://schemas.openxmlformats.org/officeDocument/2006/relationships/image" Target="media/image357.emf"/><Relationship Id="rId394" Type="http://schemas.openxmlformats.org/officeDocument/2006/relationships/image" Target="media/image378.emf"/><Relationship Id="rId408" Type="http://schemas.openxmlformats.org/officeDocument/2006/relationships/image" Target="media/image392.emf"/><Relationship Id="rId429" Type="http://schemas.openxmlformats.org/officeDocument/2006/relationships/image" Target="media/image413.emf"/><Relationship Id="rId1" Type="http://schemas.openxmlformats.org/officeDocument/2006/relationships/customXml" Target="../customXml/item1.xml"/><Relationship Id="rId212" Type="http://schemas.openxmlformats.org/officeDocument/2006/relationships/image" Target="media/image198.emf"/><Relationship Id="rId233" Type="http://schemas.openxmlformats.org/officeDocument/2006/relationships/image" Target="media/image219.emf"/><Relationship Id="rId254" Type="http://schemas.openxmlformats.org/officeDocument/2006/relationships/image" Target="media/image239.emf"/><Relationship Id="rId440" Type="http://schemas.openxmlformats.org/officeDocument/2006/relationships/image" Target="media/image424.emf"/><Relationship Id="rId28" Type="http://schemas.openxmlformats.org/officeDocument/2006/relationships/image" Target="media/image17.emf"/><Relationship Id="rId49" Type="http://schemas.openxmlformats.org/officeDocument/2006/relationships/image" Target="media/image38.emf"/><Relationship Id="rId114" Type="http://schemas.openxmlformats.org/officeDocument/2006/relationships/image" Target="media/image101.emf"/><Relationship Id="rId275" Type="http://schemas.openxmlformats.org/officeDocument/2006/relationships/image" Target="media/image260.emf"/><Relationship Id="rId296" Type="http://schemas.openxmlformats.org/officeDocument/2006/relationships/image" Target="media/image281.emf"/><Relationship Id="rId300" Type="http://schemas.openxmlformats.org/officeDocument/2006/relationships/image" Target="media/image285.emf"/><Relationship Id="rId461" Type="http://schemas.openxmlformats.org/officeDocument/2006/relationships/image" Target="media/image445.emf"/><Relationship Id="rId60" Type="http://schemas.openxmlformats.org/officeDocument/2006/relationships/image" Target="media/image49.emf"/><Relationship Id="rId81" Type="http://schemas.openxmlformats.org/officeDocument/2006/relationships/image" Target="media/image68.emf"/><Relationship Id="rId135" Type="http://schemas.openxmlformats.org/officeDocument/2006/relationships/image" Target="media/image121.emf"/><Relationship Id="rId156" Type="http://schemas.openxmlformats.org/officeDocument/2006/relationships/image" Target="media/image142.emf"/><Relationship Id="rId177" Type="http://schemas.openxmlformats.org/officeDocument/2006/relationships/image" Target="media/image163.emf"/><Relationship Id="rId198" Type="http://schemas.openxmlformats.org/officeDocument/2006/relationships/image" Target="media/image184.emf"/><Relationship Id="rId321" Type="http://schemas.openxmlformats.org/officeDocument/2006/relationships/image" Target="media/image306.emf"/><Relationship Id="rId342" Type="http://schemas.openxmlformats.org/officeDocument/2006/relationships/image" Target="media/image327.emf"/><Relationship Id="rId363" Type="http://schemas.openxmlformats.org/officeDocument/2006/relationships/image" Target="media/image348.emf"/><Relationship Id="rId384" Type="http://schemas.openxmlformats.org/officeDocument/2006/relationships/image" Target="media/image368.emf"/><Relationship Id="rId419" Type="http://schemas.openxmlformats.org/officeDocument/2006/relationships/image" Target="media/image403.emf"/><Relationship Id="rId202" Type="http://schemas.openxmlformats.org/officeDocument/2006/relationships/image" Target="media/image188.emf"/><Relationship Id="rId223" Type="http://schemas.openxmlformats.org/officeDocument/2006/relationships/image" Target="media/image209.emf"/><Relationship Id="rId244" Type="http://schemas.openxmlformats.org/officeDocument/2006/relationships/image" Target="media/image230.emf"/><Relationship Id="rId430" Type="http://schemas.openxmlformats.org/officeDocument/2006/relationships/image" Target="media/image414.emf"/><Relationship Id="rId18" Type="http://schemas.openxmlformats.org/officeDocument/2006/relationships/image" Target="media/image7.emf"/><Relationship Id="rId39" Type="http://schemas.openxmlformats.org/officeDocument/2006/relationships/image" Target="media/image28.emf"/><Relationship Id="rId265" Type="http://schemas.openxmlformats.org/officeDocument/2006/relationships/image" Target="media/image250.emf"/><Relationship Id="rId286" Type="http://schemas.openxmlformats.org/officeDocument/2006/relationships/image" Target="media/image271.emf"/><Relationship Id="rId451" Type="http://schemas.openxmlformats.org/officeDocument/2006/relationships/image" Target="media/image435.emf"/><Relationship Id="rId50" Type="http://schemas.openxmlformats.org/officeDocument/2006/relationships/image" Target="media/image39.emf"/><Relationship Id="rId104" Type="http://schemas.openxmlformats.org/officeDocument/2006/relationships/image" Target="media/image91.emf"/><Relationship Id="rId125" Type="http://schemas.openxmlformats.org/officeDocument/2006/relationships/image" Target="media/image111.emf"/><Relationship Id="rId146" Type="http://schemas.openxmlformats.org/officeDocument/2006/relationships/image" Target="media/image132.emf"/><Relationship Id="rId167" Type="http://schemas.openxmlformats.org/officeDocument/2006/relationships/image" Target="media/image153.emf"/><Relationship Id="rId188" Type="http://schemas.openxmlformats.org/officeDocument/2006/relationships/image" Target="media/image174.emf"/><Relationship Id="rId311" Type="http://schemas.openxmlformats.org/officeDocument/2006/relationships/image" Target="media/image296.emf"/><Relationship Id="rId332" Type="http://schemas.openxmlformats.org/officeDocument/2006/relationships/image" Target="media/image317.emf"/><Relationship Id="rId353" Type="http://schemas.openxmlformats.org/officeDocument/2006/relationships/image" Target="media/image338.emf"/><Relationship Id="rId374" Type="http://schemas.openxmlformats.org/officeDocument/2006/relationships/image" Target="media/image358.emf"/><Relationship Id="rId395" Type="http://schemas.openxmlformats.org/officeDocument/2006/relationships/image" Target="media/image379.emf"/><Relationship Id="rId409" Type="http://schemas.openxmlformats.org/officeDocument/2006/relationships/image" Target="media/image393.emf"/><Relationship Id="rId71" Type="http://schemas.openxmlformats.org/officeDocument/2006/relationships/image" Target="media/image58.emf"/><Relationship Id="rId92" Type="http://schemas.openxmlformats.org/officeDocument/2006/relationships/image" Target="media/image79.emf"/><Relationship Id="rId213" Type="http://schemas.openxmlformats.org/officeDocument/2006/relationships/image" Target="media/image199.emf"/><Relationship Id="rId234" Type="http://schemas.openxmlformats.org/officeDocument/2006/relationships/image" Target="media/image220.emf"/><Relationship Id="rId420" Type="http://schemas.openxmlformats.org/officeDocument/2006/relationships/image" Target="media/image404.emf"/><Relationship Id="rId2" Type="http://schemas.openxmlformats.org/officeDocument/2006/relationships/numbering" Target="numbering.xml"/><Relationship Id="rId29" Type="http://schemas.openxmlformats.org/officeDocument/2006/relationships/image" Target="media/image18.emf"/><Relationship Id="rId255" Type="http://schemas.openxmlformats.org/officeDocument/2006/relationships/image" Target="media/image240.emf"/><Relationship Id="rId276" Type="http://schemas.openxmlformats.org/officeDocument/2006/relationships/image" Target="media/image261.emf"/><Relationship Id="rId297" Type="http://schemas.openxmlformats.org/officeDocument/2006/relationships/image" Target="media/image282.emf"/><Relationship Id="rId441" Type="http://schemas.openxmlformats.org/officeDocument/2006/relationships/image" Target="media/image425.emf"/><Relationship Id="rId462" Type="http://schemas.openxmlformats.org/officeDocument/2006/relationships/header" Target="header1.xml"/><Relationship Id="rId40" Type="http://schemas.openxmlformats.org/officeDocument/2006/relationships/image" Target="media/image29.emf"/><Relationship Id="rId115" Type="http://schemas.openxmlformats.org/officeDocument/2006/relationships/image" Target="media/image102.emf"/><Relationship Id="rId136" Type="http://schemas.openxmlformats.org/officeDocument/2006/relationships/image" Target="media/image122.emf"/><Relationship Id="rId157" Type="http://schemas.openxmlformats.org/officeDocument/2006/relationships/image" Target="media/image143.emf"/><Relationship Id="rId178" Type="http://schemas.openxmlformats.org/officeDocument/2006/relationships/image" Target="media/image164.emf"/><Relationship Id="rId301" Type="http://schemas.openxmlformats.org/officeDocument/2006/relationships/image" Target="media/image286.emf"/><Relationship Id="rId322" Type="http://schemas.openxmlformats.org/officeDocument/2006/relationships/image" Target="media/image307.emf"/><Relationship Id="rId343" Type="http://schemas.openxmlformats.org/officeDocument/2006/relationships/image" Target="media/image328.emf"/><Relationship Id="rId364" Type="http://schemas.openxmlformats.org/officeDocument/2006/relationships/image" Target="media/image349.emf"/><Relationship Id="rId61" Type="http://schemas.openxmlformats.org/officeDocument/2006/relationships/image" Target="media/image50.emf"/><Relationship Id="rId82" Type="http://schemas.openxmlformats.org/officeDocument/2006/relationships/image" Target="media/image69.emf"/><Relationship Id="rId199" Type="http://schemas.openxmlformats.org/officeDocument/2006/relationships/image" Target="media/image185.emf"/><Relationship Id="rId203" Type="http://schemas.openxmlformats.org/officeDocument/2006/relationships/image" Target="media/image189.emf"/><Relationship Id="rId385" Type="http://schemas.openxmlformats.org/officeDocument/2006/relationships/image" Target="media/image369.emf"/><Relationship Id="rId19" Type="http://schemas.openxmlformats.org/officeDocument/2006/relationships/image" Target="media/image8.emf"/><Relationship Id="rId224" Type="http://schemas.openxmlformats.org/officeDocument/2006/relationships/image" Target="media/image210.emf"/><Relationship Id="rId245" Type="http://schemas.openxmlformats.org/officeDocument/2006/relationships/image" Target="media/image231.emf"/><Relationship Id="rId266" Type="http://schemas.openxmlformats.org/officeDocument/2006/relationships/image" Target="media/image251.emf"/><Relationship Id="rId287" Type="http://schemas.openxmlformats.org/officeDocument/2006/relationships/image" Target="media/image272.emf"/><Relationship Id="rId410" Type="http://schemas.openxmlformats.org/officeDocument/2006/relationships/image" Target="media/image394.emf"/><Relationship Id="rId431" Type="http://schemas.openxmlformats.org/officeDocument/2006/relationships/image" Target="media/image415.emf"/><Relationship Id="rId452" Type="http://schemas.openxmlformats.org/officeDocument/2006/relationships/image" Target="media/image436.emf"/><Relationship Id="rId30" Type="http://schemas.openxmlformats.org/officeDocument/2006/relationships/image" Target="media/image19.emf"/><Relationship Id="rId105" Type="http://schemas.openxmlformats.org/officeDocument/2006/relationships/image" Target="media/image92.emf"/><Relationship Id="rId126" Type="http://schemas.openxmlformats.org/officeDocument/2006/relationships/image" Target="media/image112.emf"/><Relationship Id="rId147" Type="http://schemas.openxmlformats.org/officeDocument/2006/relationships/image" Target="media/image133.emf"/><Relationship Id="rId168" Type="http://schemas.openxmlformats.org/officeDocument/2006/relationships/image" Target="media/image154.emf"/><Relationship Id="rId312" Type="http://schemas.openxmlformats.org/officeDocument/2006/relationships/image" Target="media/image297.emf"/><Relationship Id="rId333" Type="http://schemas.openxmlformats.org/officeDocument/2006/relationships/image" Target="media/image318.emf"/><Relationship Id="rId354" Type="http://schemas.openxmlformats.org/officeDocument/2006/relationships/image" Target="media/image339.emf"/><Relationship Id="rId51" Type="http://schemas.openxmlformats.org/officeDocument/2006/relationships/image" Target="media/image40.emf"/><Relationship Id="rId72" Type="http://schemas.openxmlformats.org/officeDocument/2006/relationships/image" Target="media/image59.emf"/><Relationship Id="rId93" Type="http://schemas.openxmlformats.org/officeDocument/2006/relationships/image" Target="media/image80.emf"/><Relationship Id="rId189" Type="http://schemas.openxmlformats.org/officeDocument/2006/relationships/image" Target="media/image175.emf"/><Relationship Id="rId375" Type="http://schemas.openxmlformats.org/officeDocument/2006/relationships/image" Target="media/image359.emf"/><Relationship Id="rId396" Type="http://schemas.openxmlformats.org/officeDocument/2006/relationships/image" Target="media/image380.emf"/><Relationship Id="rId3" Type="http://schemas.openxmlformats.org/officeDocument/2006/relationships/styles" Target="styles.xml"/><Relationship Id="rId214" Type="http://schemas.openxmlformats.org/officeDocument/2006/relationships/image" Target="media/image200.emf"/><Relationship Id="rId235" Type="http://schemas.openxmlformats.org/officeDocument/2006/relationships/image" Target="media/image221.emf"/><Relationship Id="rId256" Type="http://schemas.openxmlformats.org/officeDocument/2006/relationships/image" Target="media/image241.emf"/><Relationship Id="rId277" Type="http://schemas.openxmlformats.org/officeDocument/2006/relationships/image" Target="media/image262.emf"/><Relationship Id="rId298" Type="http://schemas.openxmlformats.org/officeDocument/2006/relationships/image" Target="media/image283.emf"/><Relationship Id="rId400" Type="http://schemas.openxmlformats.org/officeDocument/2006/relationships/image" Target="media/image384.emf"/><Relationship Id="rId421" Type="http://schemas.openxmlformats.org/officeDocument/2006/relationships/image" Target="media/image405.emf"/><Relationship Id="rId442" Type="http://schemas.openxmlformats.org/officeDocument/2006/relationships/image" Target="media/image426.emf"/><Relationship Id="rId463" Type="http://schemas.openxmlformats.org/officeDocument/2006/relationships/fontTable" Target="fontTable.xml"/><Relationship Id="rId116" Type="http://schemas.openxmlformats.org/officeDocument/2006/relationships/image" Target="media/image103.emf"/><Relationship Id="rId137" Type="http://schemas.openxmlformats.org/officeDocument/2006/relationships/image" Target="media/image123.emf"/><Relationship Id="rId158" Type="http://schemas.openxmlformats.org/officeDocument/2006/relationships/image" Target="media/image144.emf"/><Relationship Id="rId302" Type="http://schemas.openxmlformats.org/officeDocument/2006/relationships/image" Target="media/image287.emf"/><Relationship Id="rId323" Type="http://schemas.openxmlformats.org/officeDocument/2006/relationships/image" Target="media/image308.emf"/><Relationship Id="rId344" Type="http://schemas.openxmlformats.org/officeDocument/2006/relationships/image" Target="media/image329.emf"/><Relationship Id="rId20" Type="http://schemas.openxmlformats.org/officeDocument/2006/relationships/image" Target="media/image9.emf"/><Relationship Id="rId41" Type="http://schemas.openxmlformats.org/officeDocument/2006/relationships/image" Target="media/image30.emf"/><Relationship Id="rId62" Type="http://schemas.openxmlformats.org/officeDocument/2006/relationships/image" Target="media/image51.emf"/><Relationship Id="rId83" Type="http://schemas.openxmlformats.org/officeDocument/2006/relationships/image" Target="media/image70.emf"/><Relationship Id="rId179" Type="http://schemas.openxmlformats.org/officeDocument/2006/relationships/image" Target="media/image165.emf"/><Relationship Id="rId365" Type="http://schemas.openxmlformats.org/officeDocument/2006/relationships/image" Target="media/image350.emf"/><Relationship Id="rId386" Type="http://schemas.openxmlformats.org/officeDocument/2006/relationships/image" Target="media/image370.emf"/><Relationship Id="rId190" Type="http://schemas.openxmlformats.org/officeDocument/2006/relationships/image" Target="media/image176.emf"/><Relationship Id="rId204" Type="http://schemas.openxmlformats.org/officeDocument/2006/relationships/image" Target="media/image190.emf"/><Relationship Id="rId225" Type="http://schemas.openxmlformats.org/officeDocument/2006/relationships/image" Target="media/image211.emf"/><Relationship Id="rId246" Type="http://schemas.openxmlformats.org/officeDocument/2006/relationships/image" Target="media/image232.emf"/><Relationship Id="rId267" Type="http://schemas.openxmlformats.org/officeDocument/2006/relationships/image" Target="media/image252.emf"/><Relationship Id="rId288" Type="http://schemas.openxmlformats.org/officeDocument/2006/relationships/image" Target="media/image273.emf"/><Relationship Id="rId411" Type="http://schemas.openxmlformats.org/officeDocument/2006/relationships/image" Target="media/image395.emf"/><Relationship Id="rId432" Type="http://schemas.openxmlformats.org/officeDocument/2006/relationships/image" Target="media/image416.emf"/><Relationship Id="rId453" Type="http://schemas.openxmlformats.org/officeDocument/2006/relationships/image" Target="media/image437.emf"/><Relationship Id="rId106" Type="http://schemas.openxmlformats.org/officeDocument/2006/relationships/image" Target="media/image93.emf"/><Relationship Id="rId127" Type="http://schemas.openxmlformats.org/officeDocument/2006/relationships/image" Target="media/image113.emf"/><Relationship Id="rId313" Type="http://schemas.openxmlformats.org/officeDocument/2006/relationships/image" Target="media/image298.emf"/><Relationship Id="rId10" Type="http://schemas.openxmlformats.org/officeDocument/2006/relationships/hyperlink" Target="garantF1://12012604.6924" TargetMode="External"/><Relationship Id="rId31" Type="http://schemas.openxmlformats.org/officeDocument/2006/relationships/image" Target="media/image20.emf"/><Relationship Id="rId52" Type="http://schemas.openxmlformats.org/officeDocument/2006/relationships/image" Target="media/image41.emf"/><Relationship Id="rId73" Type="http://schemas.openxmlformats.org/officeDocument/2006/relationships/image" Target="media/image60.emf"/><Relationship Id="rId94" Type="http://schemas.openxmlformats.org/officeDocument/2006/relationships/image" Target="media/image81.emf"/><Relationship Id="rId148" Type="http://schemas.openxmlformats.org/officeDocument/2006/relationships/image" Target="media/image134.emf"/><Relationship Id="rId169" Type="http://schemas.openxmlformats.org/officeDocument/2006/relationships/image" Target="media/image155.emf"/><Relationship Id="rId334" Type="http://schemas.openxmlformats.org/officeDocument/2006/relationships/image" Target="media/image319.emf"/><Relationship Id="rId355" Type="http://schemas.openxmlformats.org/officeDocument/2006/relationships/image" Target="media/image340.emf"/><Relationship Id="rId376" Type="http://schemas.openxmlformats.org/officeDocument/2006/relationships/image" Target="media/image360.emf"/><Relationship Id="rId397" Type="http://schemas.openxmlformats.org/officeDocument/2006/relationships/image" Target="media/image381.emf"/><Relationship Id="rId4" Type="http://schemas.microsoft.com/office/2007/relationships/stylesWithEffects" Target="stylesWithEffects.xml"/><Relationship Id="rId180" Type="http://schemas.openxmlformats.org/officeDocument/2006/relationships/image" Target="media/image166.emf"/><Relationship Id="rId215" Type="http://schemas.openxmlformats.org/officeDocument/2006/relationships/image" Target="media/image201.emf"/><Relationship Id="rId236" Type="http://schemas.openxmlformats.org/officeDocument/2006/relationships/image" Target="media/image222.emf"/><Relationship Id="rId257" Type="http://schemas.openxmlformats.org/officeDocument/2006/relationships/image" Target="media/image242.emf"/><Relationship Id="rId278" Type="http://schemas.openxmlformats.org/officeDocument/2006/relationships/image" Target="media/image263.emf"/><Relationship Id="rId401" Type="http://schemas.openxmlformats.org/officeDocument/2006/relationships/image" Target="media/image385.emf"/><Relationship Id="rId422" Type="http://schemas.openxmlformats.org/officeDocument/2006/relationships/image" Target="media/image406.emf"/><Relationship Id="rId443" Type="http://schemas.openxmlformats.org/officeDocument/2006/relationships/image" Target="media/image427.emf"/><Relationship Id="rId464" Type="http://schemas.openxmlformats.org/officeDocument/2006/relationships/theme" Target="theme/theme1.xml"/><Relationship Id="rId303" Type="http://schemas.openxmlformats.org/officeDocument/2006/relationships/image" Target="media/image288.emf"/><Relationship Id="rId42" Type="http://schemas.openxmlformats.org/officeDocument/2006/relationships/image" Target="media/image31.emf"/><Relationship Id="rId84" Type="http://schemas.openxmlformats.org/officeDocument/2006/relationships/image" Target="media/image71.emf"/><Relationship Id="rId138" Type="http://schemas.openxmlformats.org/officeDocument/2006/relationships/image" Target="media/image124.emf"/><Relationship Id="rId345" Type="http://schemas.openxmlformats.org/officeDocument/2006/relationships/image" Target="media/image330.emf"/><Relationship Id="rId387" Type="http://schemas.openxmlformats.org/officeDocument/2006/relationships/image" Target="media/image371.emf"/><Relationship Id="rId191" Type="http://schemas.openxmlformats.org/officeDocument/2006/relationships/image" Target="media/image177.emf"/><Relationship Id="rId205" Type="http://schemas.openxmlformats.org/officeDocument/2006/relationships/image" Target="media/image191.emf"/><Relationship Id="rId247" Type="http://schemas.openxmlformats.org/officeDocument/2006/relationships/image" Target="media/image233.wmf"/><Relationship Id="rId412" Type="http://schemas.openxmlformats.org/officeDocument/2006/relationships/image" Target="media/image396.emf"/><Relationship Id="rId107" Type="http://schemas.openxmlformats.org/officeDocument/2006/relationships/image" Target="media/image94.emf"/><Relationship Id="rId289" Type="http://schemas.openxmlformats.org/officeDocument/2006/relationships/image" Target="media/image274.emf"/><Relationship Id="rId454" Type="http://schemas.openxmlformats.org/officeDocument/2006/relationships/image" Target="media/image438.emf"/><Relationship Id="rId11" Type="http://schemas.openxmlformats.org/officeDocument/2006/relationships/hyperlink" Target="garantF1://70253464.22" TargetMode="External"/><Relationship Id="rId53" Type="http://schemas.openxmlformats.org/officeDocument/2006/relationships/image" Target="media/image42.emf"/><Relationship Id="rId149" Type="http://schemas.openxmlformats.org/officeDocument/2006/relationships/image" Target="media/image135.emf"/><Relationship Id="rId314" Type="http://schemas.openxmlformats.org/officeDocument/2006/relationships/image" Target="media/image299.emf"/><Relationship Id="rId356" Type="http://schemas.openxmlformats.org/officeDocument/2006/relationships/image" Target="media/image341.emf"/><Relationship Id="rId398" Type="http://schemas.openxmlformats.org/officeDocument/2006/relationships/image" Target="media/image382.emf"/><Relationship Id="rId95" Type="http://schemas.openxmlformats.org/officeDocument/2006/relationships/image" Target="media/image82.emf"/><Relationship Id="rId160" Type="http://schemas.openxmlformats.org/officeDocument/2006/relationships/image" Target="media/image146.emf"/><Relationship Id="rId216" Type="http://schemas.openxmlformats.org/officeDocument/2006/relationships/image" Target="media/image202.emf"/><Relationship Id="rId423" Type="http://schemas.openxmlformats.org/officeDocument/2006/relationships/image" Target="media/image407.emf"/><Relationship Id="rId258" Type="http://schemas.openxmlformats.org/officeDocument/2006/relationships/image" Target="media/image243.emf"/><Relationship Id="rId22" Type="http://schemas.openxmlformats.org/officeDocument/2006/relationships/image" Target="media/image11.emf"/><Relationship Id="rId64" Type="http://schemas.openxmlformats.org/officeDocument/2006/relationships/image" Target="media/image53.wmf"/><Relationship Id="rId118" Type="http://schemas.openxmlformats.org/officeDocument/2006/relationships/image" Target="media/image105.emf"/><Relationship Id="rId325" Type="http://schemas.openxmlformats.org/officeDocument/2006/relationships/image" Target="media/image310.emf"/><Relationship Id="rId367" Type="http://schemas.openxmlformats.org/officeDocument/2006/relationships/image" Target="media/image352.emf"/><Relationship Id="rId171" Type="http://schemas.openxmlformats.org/officeDocument/2006/relationships/image" Target="media/image157.emf"/><Relationship Id="rId227" Type="http://schemas.openxmlformats.org/officeDocument/2006/relationships/image" Target="media/image213.emf"/><Relationship Id="rId269" Type="http://schemas.openxmlformats.org/officeDocument/2006/relationships/image" Target="media/image254.emf"/><Relationship Id="rId434" Type="http://schemas.openxmlformats.org/officeDocument/2006/relationships/image" Target="media/image418.emf"/><Relationship Id="rId33" Type="http://schemas.openxmlformats.org/officeDocument/2006/relationships/image" Target="media/image22.emf"/><Relationship Id="rId129" Type="http://schemas.openxmlformats.org/officeDocument/2006/relationships/image" Target="media/image115.emf"/><Relationship Id="rId280" Type="http://schemas.openxmlformats.org/officeDocument/2006/relationships/image" Target="media/image265.emf"/><Relationship Id="rId336" Type="http://schemas.openxmlformats.org/officeDocument/2006/relationships/image" Target="media/image321.emf"/><Relationship Id="rId75" Type="http://schemas.openxmlformats.org/officeDocument/2006/relationships/image" Target="media/image62.emf"/><Relationship Id="rId140" Type="http://schemas.openxmlformats.org/officeDocument/2006/relationships/image" Target="media/image126.emf"/><Relationship Id="rId182" Type="http://schemas.openxmlformats.org/officeDocument/2006/relationships/image" Target="media/image168.emf"/><Relationship Id="rId378" Type="http://schemas.openxmlformats.org/officeDocument/2006/relationships/image" Target="media/image362.emf"/><Relationship Id="rId403" Type="http://schemas.openxmlformats.org/officeDocument/2006/relationships/image" Target="media/image387.emf"/><Relationship Id="rId6" Type="http://schemas.openxmlformats.org/officeDocument/2006/relationships/webSettings" Target="webSettings.xml"/><Relationship Id="rId238" Type="http://schemas.openxmlformats.org/officeDocument/2006/relationships/image" Target="media/image224.emf"/><Relationship Id="rId445" Type="http://schemas.openxmlformats.org/officeDocument/2006/relationships/image" Target="media/image429.emf"/><Relationship Id="rId291" Type="http://schemas.openxmlformats.org/officeDocument/2006/relationships/image" Target="media/image276.emf"/><Relationship Id="rId305" Type="http://schemas.openxmlformats.org/officeDocument/2006/relationships/image" Target="media/image290.emf"/><Relationship Id="rId347" Type="http://schemas.openxmlformats.org/officeDocument/2006/relationships/image" Target="media/image33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B164-CF63-4309-BCA6-0252213B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8449</Words>
  <Characters>48162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2016-07-27T05:23:00Z</cp:lastPrinted>
  <dcterms:created xsi:type="dcterms:W3CDTF">2016-07-29T05:34:00Z</dcterms:created>
  <dcterms:modified xsi:type="dcterms:W3CDTF">2016-08-10T11:37:00Z</dcterms:modified>
</cp:coreProperties>
</file>