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МАКАРЬЕВСКОГО СЕЛЬСОВЕТА  </w:t>
      </w:r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СОЛТОНСКОГО РАЙОНА</w:t>
      </w:r>
    </w:p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654E" w:rsidRPr="00A5654E" w:rsidRDefault="00A5654E" w:rsidP="00A5654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t>19.08.2020 г.                                                                                                    № 20-а</w:t>
      </w:r>
    </w:p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54E">
        <w:rPr>
          <w:rFonts w:ascii="Times New Roman" w:hAnsi="Times New Roman" w:cs="Times New Roman"/>
          <w:b/>
          <w:sz w:val="28"/>
          <w:szCs w:val="28"/>
          <w:lang w:eastAsia="ru-RU"/>
        </w:rPr>
        <w:t>с.Макарьевка</w:t>
      </w: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5pt;margin-top:3.15pt;width:329.35pt;height:117.75pt;z-index:251660288" strokecolor="white [3212]">
            <v:textbox>
              <w:txbxContent>
                <w:p w:rsidR="00A5654E" w:rsidRPr="00161A1F" w:rsidRDefault="00A5654E" w:rsidP="00A5654E">
                  <w:pPr>
                    <w:pStyle w:val="ConsPlusTitle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161A1F">
                    <w:rPr>
                      <w:b w:val="0"/>
                      <w:sz w:val="28"/>
                      <w:szCs w:val="28"/>
                    </w:rPr>
                    <w:t>О проведении на территории Макарьевского сел</w:t>
                  </w:r>
                  <w:r w:rsidRPr="00161A1F">
                    <w:rPr>
                      <w:b w:val="0"/>
                      <w:sz w:val="28"/>
                      <w:szCs w:val="28"/>
                    </w:rPr>
                    <w:t>ь</w:t>
                  </w:r>
                  <w:r w:rsidRPr="00161A1F">
                    <w:rPr>
                      <w:b w:val="0"/>
                      <w:sz w:val="28"/>
                      <w:szCs w:val="28"/>
                    </w:rPr>
                    <w:t>совета анкетирования по определению  объекта общественной инфраструктуры для участия в 2021 году в конкурсном отборе по предоставлению субсидии на поддержку проектов разв</w:t>
                  </w:r>
                  <w:r w:rsidRPr="00161A1F">
                    <w:rPr>
                      <w:b w:val="0"/>
                      <w:sz w:val="28"/>
                      <w:szCs w:val="28"/>
                    </w:rPr>
                    <w:t>и</w:t>
                  </w:r>
                  <w:r w:rsidRPr="00161A1F">
                    <w:rPr>
                      <w:b w:val="0"/>
                      <w:sz w:val="28"/>
                      <w:szCs w:val="28"/>
                    </w:rPr>
                    <w:t>тия территорий поселений, основанных на местных иници</w:t>
                  </w:r>
                  <w:r w:rsidRPr="00161A1F">
                    <w:rPr>
                      <w:b w:val="0"/>
                      <w:sz w:val="28"/>
                      <w:szCs w:val="28"/>
                    </w:rPr>
                    <w:t>а</w:t>
                  </w:r>
                  <w:r w:rsidRPr="00161A1F">
                    <w:rPr>
                      <w:b w:val="0"/>
                      <w:sz w:val="28"/>
                      <w:szCs w:val="28"/>
                    </w:rPr>
                    <w:t xml:space="preserve">тивах </w:t>
                  </w:r>
                </w:p>
                <w:p w:rsidR="00A5654E" w:rsidRDefault="00A5654E" w:rsidP="00A5654E">
                  <w:pPr>
                    <w:jc w:val="both"/>
                  </w:pPr>
                </w:p>
              </w:txbxContent>
            </v:textbox>
          </v:rect>
        </w:pict>
      </w: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54E">
        <w:rPr>
          <w:rFonts w:ascii="Times New Roman" w:hAnsi="Times New Roman"/>
          <w:sz w:val="28"/>
          <w:szCs w:val="28"/>
        </w:rPr>
        <w:t>С целью реализации проекта «Поддержки местных инициатив» на террит</w:t>
      </w:r>
      <w:r w:rsidRPr="00A5654E">
        <w:rPr>
          <w:rFonts w:ascii="Times New Roman" w:hAnsi="Times New Roman"/>
          <w:sz w:val="28"/>
          <w:szCs w:val="28"/>
        </w:rPr>
        <w:t>о</w:t>
      </w:r>
      <w:r w:rsidRPr="00A5654E">
        <w:rPr>
          <w:rFonts w:ascii="Times New Roman" w:hAnsi="Times New Roman"/>
          <w:sz w:val="28"/>
          <w:szCs w:val="28"/>
        </w:rPr>
        <w:t>рии Макарьевского сельсовета, в соответствии с Федеральным законом от 06.10.2003 г. № 131 – ФЗ «Об общих принципах организации местного сам</w:t>
      </w:r>
      <w:r w:rsidRPr="00A5654E">
        <w:rPr>
          <w:rFonts w:ascii="Times New Roman" w:hAnsi="Times New Roman"/>
          <w:sz w:val="28"/>
          <w:szCs w:val="28"/>
        </w:rPr>
        <w:t>о</w:t>
      </w:r>
      <w:r w:rsidRPr="00A5654E">
        <w:rPr>
          <w:rFonts w:ascii="Times New Roman" w:hAnsi="Times New Roman"/>
          <w:sz w:val="28"/>
          <w:szCs w:val="28"/>
        </w:rPr>
        <w:t>управления в Российской Федерации,  руководствуясь статьёй 36 Устава муниц</w:t>
      </w:r>
      <w:r w:rsidRPr="00A5654E">
        <w:rPr>
          <w:rFonts w:ascii="Times New Roman" w:hAnsi="Times New Roman"/>
          <w:sz w:val="28"/>
          <w:szCs w:val="28"/>
        </w:rPr>
        <w:t>и</w:t>
      </w:r>
      <w:r w:rsidRPr="00A5654E">
        <w:rPr>
          <w:rFonts w:ascii="Times New Roman" w:hAnsi="Times New Roman"/>
          <w:sz w:val="28"/>
          <w:szCs w:val="28"/>
        </w:rPr>
        <w:t>пального образования Макарьевский сельсовет Солтонского района Алтайского края, для более широкого участия населения в определении и решении пробле</w:t>
      </w:r>
      <w:r w:rsidRPr="00A5654E">
        <w:rPr>
          <w:rFonts w:ascii="Times New Roman" w:hAnsi="Times New Roman"/>
          <w:sz w:val="28"/>
          <w:szCs w:val="28"/>
        </w:rPr>
        <w:t>м</w:t>
      </w:r>
      <w:r w:rsidRPr="00A5654E">
        <w:rPr>
          <w:rFonts w:ascii="Times New Roman" w:hAnsi="Times New Roman"/>
          <w:sz w:val="28"/>
          <w:szCs w:val="28"/>
        </w:rPr>
        <w:t>ных вопросов на территории муниципального образования Макарьевский сельс</w:t>
      </w:r>
      <w:r w:rsidRPr="00A5654E">
        <w:rPr>
          <w:rFonts w:ascii="Times New Roman" w:hAnsi="Times New Roman"/>
          <w:sz w:val="28"/>
          <w:szCs w:val="28"/>
        </w:rPr>
        <w:t>о</w:t>
      </w:r>
      <w:r w:rsidRPr="00A5654E">
        <w:rPr>
          <w:rFonts w:ascii="Times New Roman" w:hAnsi="Times New Roman"/>
          <w:sz w:val="28"/>
          <w:szCs w:val="28"/>
        </w:rPr>
        <w:t>вет ПОСТАНОВЛЯЮ:</w:t>
      </w:r>
      <w:proofErr w:type="gramEnd"/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1. Провести на территории Макарьевского сельсовета  анкетирование по о</w:t>
      </w:r>
      <w:r w:rsidRPr="00A5654E">
        <w:rPr>
          <w:rFonts w:ascii="Times New Roman" w:hAnsi="Times New Roman" w:cs="Times New Roman"/>
          <w:sz w:val="28"/>
          <w:szCs w:val="28"/>
        </w:rPr>
        <w:t>п</w:t>
      </w:r>
      <w:r w:rsidRPr="00A5654E">
        <w:rPr>
          <w:rFonts w:ascii="Times New Roman" w:hAnsi="Times New Roman" w:cs="Times New Roman"/>
          <w:sz w:val="28"/>
          <w:szCs w:val="28"/>
        </w:rPr>
        <w:t>ределению объекта общественной инфраструктуры для участия в 2021 году в ко</w:t>
      </w:r>
      <w:r w:rsidRPr="00A5654E">
        <w:rPr>
          <w:rFonts w:ascii="Times New Roman" w:hAnsi="Times New Roman" w:cs="Times New Roman"/>
          <w:sz w:val="28"/>
          <w:szCs w:val="28"/>
        </w:rPr>
        <w:t>н</w:t>
      </w:r>
      <w:r w:rsidRPr="00A5654E">
        <w:rPr>
          <w:rFonts w:ascii="Times New Roman" w:hAnsi="Times New Roman" w:cs="Times New Roman"/>
          <w:sz w:val="28"/>
          <w:szCs w:val="28"/>
        </w:rPr>
        <w:t>курсном отборе по предоставлению субсидии на поддержку проектов развития территорий поселений, основанных на местных инициатива</w:t>
      </w:r>
      <w:proofErr w:type="gramStart"/>
      <w:r w:rsidRPr="00A5654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5654E">
        <w:rPr>
          <w:rFonts w:ascii="Times New Roman" w:hAnsi="Times New Roman" w:cs="Times New Roman"/>
          <w:sz w:val="28"/>
          <w:szCs w:val="28"/>
        </w:rPr>
        <w:t>далее – анкетиров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ние).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2. Установить дату и время проведения анкетирования с 21 августа 2020 г</w:t>
      </w:r>
      <w:r w:rsidRPr="00A5654E">
        <w:rPr>
          <w:rFonts w:ascii="Times New Roman" w:hAnsi="Times New Roman" w:cs="Times New Roman"/>
          <w:sz w:val="28"/>
          <w:szCs w:val="28"/>
        </w:rPr>
        <w:t>о</w:t>
      </w:r>
      <w:r w:rsidRPr="00A5654E">
        <w:rPr>
          <w:rFonts w:ascii="Times New Roman" w:hAnsi="Times New Roman" w:cs="Times New Roman"/>
          <w:sz w:val="28"/>
          <w:szCs w:val="28"/>
        </w:rPr>
        <w:t>да по 24 сентября 2020 года с 08.00 до 20.00 местного времени.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 xml:space="preserve">3. Определить места проведения анкетирования: </w:t>
      </w:r>
    </w:p>
    <w:p w:rsidR="00A5654E" w:rsidRPr="00A5654E" w:rsidRDefault="00A5654E" w:rsidP="00A56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 xml:space="preserve">Подомовой обход в с.Макарьевка и в </w:t>
      </w:r>
      <w:proofErr w:type="spellStart"/>
      <w:r w:rsidRPr="00A565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654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5654E">
        <w:rPr>
          <w:rFonts w:ascii="Times New Roman" w:hAnsi="Times New Roman" w:cs="Times New Roman"/>
          <w:sz w:val="28"/>
          <w:szCs w:val="28"/>
        </w:rPr>
        <w:t>злап</w:t>
      </w:r>
      <w:proofErr w:type="spellEnd"/>
      <w:r w:rsidRPr="00A5654E">
        <w:rPr>
          <w:rFonts w:ascii="Times New Roman" w:hAnsi="Times New Roman" w:cs="Times New Roman"/>
          <w:sz w:val="28"/>
          <w:szCs w:val="28"/>
        </w:rPr>
        <w:t>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4. Утвердить форму анкеты по определению объекта общественной инфр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структуры для участия в 2021 году в конкурсном отборе по предоставлению су</w:t>
      </w:r>
      <w:r w:rsidRPr="00A5654E">
        <w:rPr>
          <w:rFonts w:ascii="Times New Roman" w:hAnsi="Times New Roman" w:cs="Times New Roman"/>
          <w:sz w:val="28"/>
          <w:szCs w:val="28"/>
        </w:rPr>
        <w:t>б</w:t>
      </w:r>
      <w:r w:rsidRPr="00A5654E">
        <w:rPr>
          <w:rFonts w:ascii="Times New Roman" w:hAnsi="Times New Roman" w:cs="Times New Roman"/>
          <w:sz w:val="28"/>
          <w:szCs w:val="28"/>
        </w:rPr>
        <w:t>сидии на поддержку проектов развития территорий поселений, основанных на м</w:t>
      </w:r>
      <w:r w:rsidRPr="00A5654E">
        <w:rPr>
          <w:rFonts w:ascii="Times New Roman" w:hAnsi="Times New Roman" w:cs="Times New Roman"/>
          <w:sz w:val="28"/>
          <w:szCs w:val="28"/>
        </w:rPr>
        <w:t>е</w:t>
      </w:r>
      <w:r w:rsidRPr="00A5654E">
        <w:rPr>
          <w:rFonts w:ascii="Times New Roman" w:hAnsi="Times New Roman" w:cs="Times New Roman"/>
          <w:sz w:val="28"/>
          <w:szCs w:val="28"/>
        </w:rPr>
        <w:t>стных инициативах согласно приложению №1 к настоящему пост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новлению.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5.В анкетировании имеют право принять участие жители Макарьевского сельсовета</w:t>
      </w:r>
      <w:proofErr w:type="gramStart"/>
      <w:r w:rsidRPr="00A565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654E">
        <w:rPr>
          <w:rFonts w:ascii="Times New Roman" w:hAnsi="Times New Roman" w:cs="Times New Roman"/>
          <w:sz w:val="28"/>
          <w:szCs w:val="28"/>
        </w:rPr>
        <w:t xml:space="preserve"> обладающие избирательным правом и проживающие в границах те</w:t>
      </w:r>
      <w:r w:rsidRPr="00A5654E">
        <w:rPr>
          <w:rFonts w:ascii="Times New Roman" w:hAnsi="Times New Roman" w:cs="Times New Roman"/>
          <w:sz w:val="28"/>
          <w:szCs w:val="28"/>
        </w:rPr>
        <w:t>р</w:t>
      </w:r>
      <w:r w:rsidRPr="00A5654E">
        <w:rPr>
          <w:rFonts w:ascii="Times New Roman" w:hAnsi="Times New Roman" w:cs="Times New Roman"/>
          <w:sz w:val="28"/>
          <w:szCs w:val="28"/>
        </w:rPr>
        <w:t>ритории, на которой проводится анкетирование. Жители участвуют в анкетиров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нии непосредственно. Каждый участвующий в анкетир</w:t>
      </w:r>
      <w:r w:rsidRPr="00A5654E">
        <w:rPr>
          <w:rFonts w:ascii="Times New Roman" w:hAnsi="Times New Roman" w:cs="Times New Roman"/>
          <w:sz w:val="28"/>
          <w:szCs w:val="28"/>
        </w:rPr>
        <w:t>о</w:t>
      </w:r>
      <w:r w:rsidRPr="00A5654E">
        <w:rPr>
          <w:rFonts w:ascii="Times New Roman" w:hAnsi="Times New Roman" w:cs="Times New Roman"/>
          <w:sz w:val="28"/>
          <w:szCs w:val="28"/>
        </w:rPr>
        <w:t xml:space="preserve">вании имеет право одного голоса. Выражение голоса </w:t>
      </w:r>
      <w:r w:rsidRPr="00A5654E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проставления в анкете л</w:t>
      </w:r>
      <w:r w:rsidRPr="00A5654E">
        <w:rPr>
          <w:rFonts w:ascii="Times New Roman" w:hAnsi="Times New Roman" w:cs="Times New Roman"/>
          <w:sz w:val="28"/>
          <w:szCs w:val="28"/>
        </w:rPr>
        <w:t>ю</w:t>
      </w:r>
      <w:r w:rsidRPr="00A5654E">
        <w:rPr>
          <w:rFonts w:ascii="Times New Roman" w:hAnsi="Times New Roman" w:cs="Times New Roman"/>
          <w:sz w:val="28"/>
          <w:szCs w:val="28"/>
        </w:rPr>
        <w:t>бого знака против одного из объектов общественной инфраструктуры.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6.Подведение итогов анкетирования осуществляется счетной комиссией в порядке согласно пр</w:t>
      </w:r>
      <w:r w:rsidRPr="00A5654E">
        <w:rPr>
          <w:rFonts w:ascii="Times New Roman" w:hAnsi="Times New Roman" w:cs="Times New Roman"/>
          <w:sz w:val="28"/>
          <w:szCs w:val="28"/>
        </w:rPr>
        <w:t>и</w:t>
      </w:r>
      <w:r w:rsidRPr="00A5654E">
        <w:rPr>
          <w:rFonts w:ascii="Times New Roman" w:hAnsi="Times New Roman" w:cs="Times New Roman"/>
          <w:sz w:val="28"/>
          <w:szCs w:val="28"/>
        </w:rPr>
        <w:t>ложению №2 к настоящему постановлению.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7. Утвердить состав счетной комиссии по подведению итогов анкетирования согласно прилож</w:t>
      </w:r>
      <w:r w:rsidRPr="00A5654E">
        <w:rPr>
          <w:rFonts w:ascii="Times New Roman" w:hAnsi="Times New Roman" w:cs="Times New Roman"/>
          <w:sz w:val="28"/>
          <w:szCs w:val="28"/>
        </w:rPr>
        <w:t>е</w:t>
      </w:r>
      <w:r w:rsidRPr="00A5654E">
        <w:rPr>
          <w:rFonts w:ascii="Times New Roman" w:hAnsi="Times New Roman" w:cs="Times New Roman"/>
          <w:sz w:val="28"/>
          <w:szCs w:val="28"/>
        </w:rPr>
        <w:t>нию № 3 к настоящему постановлению.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8. Настоящее постановление подлежит опубликованию (обнародованию) в порядке, установле</w:t>
      </w:r>
      <w:r w:rsidRPr="00A5654E">
        <w:rPr>
          <w:rFonts w:ascii="Times New Roman" w:hAnsi="Times New Roman" w:cs="Times New Roman"/>
          <w:sz w:val="28"/>
          <w:szCs w:val="28"/>
        </w:rPr>
        <w:t>н</w:t>
      </w:r>
      <w:r w:rsidRPr="00A5654E">
        <w:rPr>
          <w:rFonts w:ascii="Times New Roman" w:hAnsi="Times New Roman" w:cs="Times New Roman"/>
          <w:sz w:val="28"/>
          <w:szCs w:val="28"/>
        </w:rPr>
        <w:t>ном Уставом Макарьевского сельсовета .</w:t>
      </w:r>
    </w:p>
    <w:p w:rsidR="00A5654E" w:rsidRPr="00A5654E" w:rsidRDefault="00A5654E" w:rsidP="00A56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A56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5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654E" w:rsidRPr="00A5654E" w:rsidRDefault="00A5654E" w:rsidP="00A56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  <w:t xml:space="preserve">         В.М.Русанова</w:t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</w:r>
      <w:r w:rsidRPr="00A5654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5654E" w:rsidRPr="00A5654E" w:rsidRDefault="00A5654E" w:rsidP="00A56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к постановлению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главы Макарье</w:t>
      </w:r>
      <w:r w:rsidRPr="00A5654E">
        <w:rPr>
          <w:rFonts w:ascii="Times New Roman" w:hAnsi="Times New Roman"/>
          <w:sz w:val="28"/>
          <w:szCs w:val="28"/>
        </w:rPr>
        <w:t>в</w:t>
      </w:r>
      <w:r w:rsidRPr="00A5654E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от 19.08.2020 № 20-а</w:t>
      </w: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54E">
        <w:rPr>
          <w:rFonts w:ascii="Times New Roman" w:hAnsi="Times New Roman"/>
          <w:b/>
          <w:sz w:val="28"/>
          <w:szCs w:val="28"/>
        </w:rPr>
        <w:t xml:space="preserve">Методика проведения опроса граждан </w:t>
      </w:r>
      <w:proofErr w:type="gramStart"/>
      <w:r w:rsidRPr="00A565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5654E">
        <w:rPr>
          <w:rFonts w:ascii="Times New Roman" w:hAnsi="Times New Roman"/>
          <w:b/>
          <w:sz w:val="28"/>
          <w:szCs w:val="28"/>
        </w:rPr>
        <w:t xml:space="preserve"> </w:t>
      </w: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54E">
        <w:rPr>
          <w:rFonts w:ascii="Times New Roman" w:hAnsi="Times New Roman"/>
          <w:b/>
          <w:sz w:val="28"/>
          <w:szCs w:val="28"/>
        </w:rPr>
        <w:t>территории Макарьевского сельсовета</w:t>
      </w:r>
    </w:p>
    <w:p w:rsidR="00A5654E" w:rsidRPr="00A5654E" w:rsidRDefault="00A5654E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 xml:space="preserve">1. Целью опроса является – выявление  мнения населения по вопросу </w:t>
      </w:r>
      <w:proofErr w:type="gramStart"/>
      <w:r w:rsidRPr="00A5654E">
        <w:rPr>
          <w:rFonts w:ascii="Times New Roman" w:hAnsi="Times New Roman"/>
          <w:sz w:val="28"/>
          <w:szCs w:val="28"/>
        </w:rPr>
        <w:t>опред</w:t>
      </w:r>
      <w:r w:rsidRPr="00A5654E">
        <w:rPr>
          <w:rFonts w:ascii="Times New Roman" w:hAnsi="Times New Roman"/>
          <w:sz w:val="28"/>
          <w:szCs w:val="28"/>
        </w:rPr>
        <w:t>е</w:t>
      </w:r>
      <w:r w:rsidRPr="00A5654E">
        <w:rPr>
          <w:rFonts w:ascii="Times New Roman" w:hAnsi="Times New Roman"/>
          <w:sz w:val="28"/>
          <w:szCs w:val="28"/>
        </w:rPr>
        <w:t>ления приоритетного направления развития территории села</w:t>
      </w:r>
      <w:proofErr w:type="gramEnd"/>
      <w:r w:rsidRPr="00A5654E">
        <w:rPr>
          <w:rFonts w:ascii="Times New Roman" w:hAnsi="Times New Roman"/>
          <w:sz w:val="28"/>
          <w:szCs w:val="28"/>
        </w:rPr>
        <w:t xml:space="preserve"> Привольного, осн</w:t>
      </w:r>
      <w:r w:rsidRPr="00A5654E">
        <w:rPr>
          <w:rFonts w:ascii="Times New Roman" w:hAnsi="Times New Roman"/>
          <w:sz w:val="28"/>
          <w:szCs w:val="28"/>
        </w:rPr>
        <w:t>о</w:t>
      </w:r>
      <w:r w:rsidRPr="00A5654E">
        <w:rPr>
          <w:rFonts w:ascii="Times New Roman" w:hAnsi="Times New Roman"/>
          <w:sz w:val="28"/>
          <w:szCs w:val="28"/>
        </w:rPr>
        <w:t>ванного на местных инициативах.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2. Методом сбора информации является заполнение опросных листов устано</w:t>
      </w:r>
      <w:r w:rsidRPr="00A5654E">
        <w:rPr>
          <w:rFonts w:ascii="Times New Roman" w:hAnsi="Times New Roman"/>
          <w:sz w:val="28"/>
          <w:szCs w:val="28"/>
        </w:rPr>
        <w:t>в</w:t>
      </w:r>
      <w:r w:rsidRPr="00A5654E">
        <w:rPr>
          <w:rFonts w:ascii="Times New Roman" w:hAnsi="Times New Roman"/>
          <w:sz w:val="28"/>
          <w:szCs w:val="28"/>
        </w:rPr>
        <w:t>ленного образца. Опросные листы передаются членами опросной комиссии гра</w:t>
      </w:r>
      <w:r w:rsidRPr="00A5654E">
        <w:rPr>
          <w:rFonts w:ascii="Times New Roman" w:hAnsi="Times New Roman"/>
          <w:sz w:val="28"/>
          <w:szCs w:val="28"/>
        </w:rPr>
        <w:t>ж</w:t>
      </w:r>
      <w:r w:rsidRPr="00A5654E">
        <w:rPr>
          <w:rFonts w:ascii="Times New Roman" w:hAnsi="Times New Roman"/>
          <w:sz w:val="28"/>
          <w:szCs w:val="28"/>
        </w:rPr>
        <w:t xml:space="preserve">данам для заполнения лично. Опрос проводится по месту работы граждан, путем </w:t>
      </w:r>
      <w:proofErr w:type="spellStart"/>
      <w:r w:rsidRPr="00A5654E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A5654E">
        <w:rPr>
          <w:rFonts w:ascii="Times New Roman" w:hAnsi="Times New Roman"/>
          <w:sz w:val="28"/>
          <w:szCs w:val="28"/>
        </w:rPr>
        <w:t xml:space="preserve"> обхода жителей, на улицах и в местах массового скопления граждан. Допускается заполнение опросных листов по месту нахождения коми</w:t>
      </w:r>
      <w:r w:rsidRPr="00A5654E">
        <w:rPr>
          <w:rFonts w:ascii="Times New Roman" w:hAnsi="Times New Roman"/>
          <w:sz w:val="28"/>
          <w:szCs w:val="28"/>
        </w:rPr>
        <w:t>с</w:t>
      </w:r>
      <w:r w:rsidRPr="00A5654E">
        <w:rPr>
          <w:rFonts w:ascii="Times New Roman" w:hAnsi="Times New Roman"/>
          <w:sz w:val="28"/>
          <w:szCs w:val="28"/>
        </w:rPr>
        <w:t>сии по проведению опроса (далее – Комиссия).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 xml:space="preserve">3. Изготовление опросных листов установленного образца производится путем тиражирования на бумаге формата А-5. Каждый опросный лист подписывается </w:t>
      </w:r>
      <w:proofErr w:type="gramStart"/>
      <w:r w:rsidRPr="00A5654E">
        <w:rPr>
          <w:rFonts w:ascii="Times New Roman" w:hAnsi="Times New Roman"/>
          <w:sz w:val="28"/>
          <w:szCs w:val="28"/>
        </w:rPr>
        <w:t>опрашиваемым</w:t>
      </w:r>
      <w:proofErr w:type="gramEnd"/>
      <w:r w:rsidRPr="00A5654E">
        <w:rPr>
          <w:rFonts w:ascii="Times New Roman" w:hAnsi="Times New Roman"/>
          <w:sz w:val="28"/>
          <w:szCs w:val="28"/>
        </w:rPr>
        <w:t>.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4. Испорченными считаются опросные листы, не содержащие никакой поле</w:t>
      </w:r>
      <w:r w:rsidRPr="00A5654E">
        <w:rPr>
          <w:rFonts w:ascii="Times New Roman" w:hAnsi="Times New Roman"/>
          <w:sz w:val="28"/>
          <w:szCs w:val="28"/>
        </w:rPr>
        <w:t>з</w:t>
      </w:r>
      <w:r w:rsidRPr="00A5654E">
        <w:rPr>
          <w:rFonts w:ascii="Times New Roman" w:hAnsi="Times New Roman"/>
          <w:sz w:val="28"/>
          <w:szCs w:val="28"/>
        </w:rPr>
        <w:t>ной информации (чистые бланки, тексты, не имеющие отношения к данному о</w:t>
      </w:r>
      <w:r w:rsidRPr="00A5654E">
        <w:rPr>
          <w:rFonts w:ascii="Times New Roman" w:hAnsi="Times New Roman"/>
          <w:sz w:val="28"/>
          <w:szCs w:val="28"/>
        </w:rPr>
        <w:t>п</w:t>
      </w:r>
      <w:r w:rsidRPr="00A5654E">
        <w:rPr>
          <w:rFonts w:ascii="Times New Roman" w:hAnsi="Times New Roman"/>
          <w:sz w:val="28"/>
          <w:szCs w:val="28"/>
        </w:rPr>
        <w:t>росу). Недействительными считаются записи в опросном листе, по которым н</w:t>
      </w:r>
      <w:r w:rsidRPr="00A5654E">
        <w:rPr>
          <w:rFonts w:ascii="Times New Roman" w:hAnsi="Times New Roman"/>
          <w:sz w:val="28"/>
          <w:szCs w:val="28"/>
        </w:rPr>
        <w:t>е</w:t>
      </w:r>
      <w:r w:rsidRPr="00A5654E">
        <w:rPr>
          <w:rFonts w:ascii="Times New Roman" w:hAnsi="Times New Roman"/>
          <w:sz w:val="28"/>
          <w:szCs w:val="28"/>
        </w:rPr>
        <w:t>возможно достоверно установить мнение участника опроса. Недействительными считаются листы, на которых отсутствует подпись опрашиваемого или отсутств</w:t>
      </w:r>
      <w:r w:rsidRPr="00A5654E">
        <w:rPr>
          <w:rFonts w:ascii="Times New Roman" w:hAnsi="Times New Roman"/>
          <w:sz w:val="28"/>
          <w:szCs w:val="28"/>
        </w:rPr>
        <w:t>у</w:t>
      </w:r>
      <w:r w:rsidRPr="00A5654E">
        <w:rPr>
          <w:rFonts w:ascii="Times New Roman" w:hAnsi="Times New Roman"/>
          <w:sz w:val="28"/>
          <w:szCs w:val="28"/>
        </w:rPr>
        <w:t>ет дата  проведения опроса.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5. На основании полученных результатов составляется протокол, в котором указываются следующие данные: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- минимальное число жителей, имеющих право на участие в опросе;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- число жителей, принявших участие в опросе;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- число недействительных опросных листов;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- результаты опроса.</w:t>
      </w:r>
    </w:p>
    <w:p w:rsidR="00A5654E" w:rsidRPr="00A5654E" w:rsidRDefault="00A5654E" w:rsidP="00A565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6. Протокол  подписывается всеми членами комиссии и передается вместе с опросными листами инициатору проведения опроса. Член комиссии, не согла</w:t>
      </w:r>
      <w:r w:rsidRPr="00A5654E">
        <w:rPr>
          <w:rFonts w:ascii="Times New Roman" w:hAnsi="Times New Roman"/>
          <w:sz w:val="28"/>
          <w:szCs w:val="28"/>
        </w:rPr>
        <w:t>с</w:t>
      </w:r>
      <w:r w:rsidRPr="00A5654E">
        <w:rPr>
          <w:rFonts w:ascii="Times New Roman" w:hAnsi="Times New Roman"/>
          <w:sz w:val="28"/>
          <w:szCs w:val="28"/>
        </w:rPr>
        <w:t>ный с протоколом в целом или в части подписав протокол, вправе изложить в письменной форме особое мнение, которое прилагается к протоколу.</w:t>
      </w: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54E" w:rsidRPr="00A5654E" w:rsidRDefault="00A5654E" w:rsidP="00A5654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bookmarkStart w:id="0" w:name="P39"/>
      <w:bookmarkEnd w:id="0"/>
      <w:r w:rsidRPr="00A5654E">
        <w:rPr>
          <w:rFonts w:ascii="Times New Roman" w:hAnsi="Times New Roman"/>
          <w:sz w:val="28"/>
          <w:szCs w:val="28"/>
        </w:rPr>
        <w:t>к постановлению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главы Макарье</w:t>
      </w:r>
      <w:r w:rsidRPr="00A5654E">
        <w:rPr>
          <w:rFonts w:ascii="Times New Roman" w:hAnsi="Times New Roman"/>
          <w:sz w:val="28"/>
          <w:szCs w:val="28"/>
        </w:rPr>
        <w:t>в</w:t>
      </w:r>
      <w:r w:rsidRPr="00A5654E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от 19.08.2020 № 20-а</w:t>
      </w:r>
    </w:p>
    <w:p w:rsidR="00A5654E" w:rsidRPr="00A5654E" w:rsidRDefault="00A5654E" w:rsidP="00A5654E">
      <w:pPr>
        <w:pStyle w:val="ConsPlusTitle"/>
        <w:jc w:val="center"/>
        <w:rPr>
          <w:sz w:val="28"/>
          <w:szCs w:val="28"/>
        </w:rPr>
      </w:pPr>
      <w:r w:rsidRPr="00A5654E">
        <w:rPr>
          <w:sz w:val="28"/>
          <w:szCs w:val="28"/>
        </w:rPr>
        <w:t>АНКЕТА</w:t>
      </w:r>
    </w:p>
    <w:p w:rsidR="00A5654E" w:rsidRPr="00A5654E" w:rsidRDefault="00A5654E" w:rsidP="00A5654E">
      <w:pPr>
        <w:pStyle w:val="ConsPlusTitle"/>
        <w:jc w:val="center"/>
        <w:rPr>
          <w:sz w:val="28"/>
          <w:szCs w:val="28"/>
        </w:rPr>
      </w:pPr>
      <w:r w:rsidRPr="00A5654E">
        <w:rPr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</w:t>
      </w:r>
      <w:r w:rsidRPr="00A5654E">
        <w:rPr>
          <w:sz w:val="28"/>
          <w:szCs w:val="28"/>
        </w:rPr>
        <w:t>С</w:t>
      </w:r>
      <w:r w:rsidRPr="00A5654E">
        <w:rPr>
          <w:sz w:val="28"/>
          <w:szCs w:val="28"/>
        </w:rPr>
        <w:t>ТАВЛЕНИЮ СУБСИДИИ НА ПОДДЕРЖКУ ПРОЕКТОВ РАЗВИТИЯ ТЕ</w:t>
      </w:r>
      <w:r w:rsidRPr="00A5654E">
        <w:rPr>
          <w:sz w:val="28"/>
          <w:szCs w:val="28"/>
        </w:rPr>
        <w:t>Р</w:t>
      </w:r>
      <w:r w:rsidRPr="00A5654E">
        <w:rPr>
          <w:sz w:val="28"/>
          <w:szCs w:val="28"/>
        </w:rPr>
        <w:t>РИТОРИЙ ПОСЕЛЕНИЙ, ОСНОВАННЫХ НА МЕСТНЫХ ИНИЦИАТ</w:t>
      </w:r>
      <w:r w:rsidRPr="00A5654E">
        <w:rPr>
          <w:sz w:val="28"/>
          <w:szCs w:val="28"/>
        </w:rPr>
        <w:t>И</w:t>
      </w:r>
      <w:r w:rsidRPr="00A5654E">
        <w:rPr>
          <w:sz w:val="28"/>
          <w:szCs w:val="28"/>
        </w:rPr>
        <w:t>ВАХ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1134"/>
      </w:tblGrid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Отметка о выб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ре об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</w:tr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захоронения </w:t>
            </w:r>
            <w:proofErr w:type="gramStart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кладбище)</w:t>
            </w: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Ремонт Дома культуры</w:t>
            </w: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4E" w:rsidRPr="00A5654E" w:rsidTr="00FA2A0B">
        <w:tc>
          <w:tcPr>
            <w:tcW w:w="624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54E" w:rsidRPr="00A5654E" w:rsidRDefault="00A5654E" w:rsidP="00A56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к постановлению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главы Макарье</w:t>
      </w:r>
      <w:r w:rsidRPr="00A5654E">
        <w:rPr>
          <w:rFonts w:ascii="Times New Roman" w:hAnsi="Times New Roman"/>
          <w:sz w:val="28"/>
          <w:szCs w:val="28"/>
        </w:rPr>
        <w:t>в</w:t>
      </w:r>
      <w:r w:rsidRPr="00A5654E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от 19.08.2020 № 20-а</w:t>
      </w:r>
    </w:p>
    <w:p w:rsidR="00A5654E" w:rsidRPr="00A5654E" w:rsidRDefault="00A5654E" w:rsidP="00A565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654E" w:rsidRPr="00A5654E" w:rsidRDefault="00A5654E" w:rsidP="00A565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4E">
        <w:rPr>
          <w:rFonts w:ascii="Times New Roman" w:hAnsi="Times New Roman" w:cs="Times New Roman"/>
          <w:b/>
          <w:sz w:val="28"/>
          <w:szCs w:val="28"/>
        </w:rPr>
        <w:t>ПОДВЕДЕНИЯ ИТОГОВ ПРОВЕДЕННОГО НА ТЕРРИТОРИИ КО</w:t>
      </w:r>
      <w:r w:rsidRPr="00A5654E">
        <w:rPr>
          <w:rFonts w:ascii="Times New Roman" w:hAnsi="Times New Roman" w:cs="Times New Roman"/>
          <w:b/>
          <w:sz w:val="28"/>
          <w:szCs w:val="28"/>
        </w:rPr>
        <w:t>Н</w:t>
      </w:r>
      <w:r w:rsidRPr="00A5654E">
        <w:rPr>
          <w:rFonts w:ascii="Times New Roman" w:hAnsi="Times New Roman" w:cs="Times New Roman"/>
          <w:b/>
          <w:sz w:val="28"/>
          <w:szCs w:val="28"/>
        </w:rPr>
        <w:t>СТАНТИНОГРАДОВСКОГО СЕЛЬСОВЕТА  АНКЕТИРОВАНИЯ ПО ОПРЕДЕЛЕНИЮ ОБЪЕКТА ОБЩЕСТВЕННОЙ ИНФР</w:t>
      </w:r>
      <w:r w:rsidRPr="00A5654E">
        <w:rPr>
          <w:rFonts w:ascii="Times New Roman" w:hAnsi="Times New Roman" w:cs="Times New Roman"/>
          <w:b/>
          <w:sz w:val="28"/>
          <w:szCs w:val="28"/>
        </w:rPr>
        <w:t>А</w:t>
      </w:r>
      <w:r w:rsidRPr="00A5654E">
        <w:rPr>
          <w:rFonts w:ascii="Times New Roman" w:hAnsi="Times New Roman" w:cs="Times New Roman"/>
          <w:b/>
          <w:sz w:val="28"/>
          <w:szCs w:val="28"/>
        </w:rPr>
        <w:t>СТРУКТУРЫ ДЛЯ УЧАСТИЯ В 2021 ГОДУ В КОНКУРСНОМ ОТБОРЕ ПО ПРЕДОСТАВЛ</w:t>
      </w:r>
      <w:r w:rsidRPr="00A5654E">
        <w:rPr>
          <w:rFonts w:ascii="Times New Roman" w:hAnsi="Times New Roman" w:cs="Times New Roman"/>
          <w:b/>
          <w:sz w:val="28"/>
          <w:szCs w:val="28"/>
        </w:rPr>
        <w:t>Е</w:t>
      </w:r>
      <w:r w:rsidRPr="00A5654E">
        <w:rPr>
          <w:rFonts w:ascii="Times New Roman" w:hAnsi="Times New Roman" w:cs="Times New Roman"/>
          <w:b/>
          <w:sz w:val="28"/>
          <w:szCs w:val="28"/>
        </w:rPr>
        <w:t>НИЮ СУБСИДИИ НА ПОДДЕРЖКУ ПРОЕКТОВ РАЗВИТИЯ ТЕРРИТ</w:t>
      </w:r>
      <w:r w:rsidRPr="00A5654E">
        <w:rPr>
          <w:rFonts w:ascii="Times New Roman" w:hAnsi="Times New Roman" w:cs="Times New Roman"/>
          <w:b/>
          <w:sz w:val="28"/>
          <w:szCs w:val="28"/>
        </w:rPr>
        <w:t>О</w:t>
      </w:r>
      <w:r w:rsidRPr="00A5654E">
        <w:rPr>
          <w:rFonts w:ascii="Times New Roman" w:hAnsi="Times New Roman" w:cs="Times New Roman"/>
          <w:b/>
          <w:sz w:val="28"/>
          <w:szCs w:val="28"/>
        </w:rPr>
        <w:t>РИЙ ПОСЕЛЕНИЙ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1. В течение 3 (трех) рабочих дней со дня окончания проведения анкетиров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ния по определению объекта общественной инфраструктуры для участия в 2021 году в конкурсном отборе по предоставлению субсидии на по</w:t>
      </w:r>
      <w:r w:rsidRPr="00A5654E">
        <w:rPr>
          <w:rFonts w:ascii="Times New Roman" w:hAnsi="Times New Roman" w:cs="Times New Roman"/>
          <w:sz w:val="28"/>
          <w:szCs w:val="28"/>
        </w:rPr>
        <w:t>д</w:t>
      </w:r>
      <w:r w:rsidRPr="00A5654E">
        <w:rPr>
          <w:rFonts w:ascii="Times New Roman" w:hAnsi="Times New Roman" w:cs="Times New Roman"/>
          <w:sz w:val="28"/>
          <w:szCs w:val="28"/>
        </w:rPr>
        <w:t xml:space="preserve">держку проектов развития территорий </w:t>
      </w:r>
      <w:proofErr w:type="spellStart"/>
      <w:r w:rsidRPr="00A5654E">
        <w:rPr>
          <w:rFonts w:ascii="Times New Roman" w:hAnsi="Times New Roman" w:cs="Times New Roman"/>
          <w:sz w:val="28"/>
          <w:szCs w:val="28"/>
        </w:rPr>
        <w:t>поселений</w:t>
      </w:r>
      <w:proofErr w:type="gramStart"/>
      <w:r w:rsidRPr="00A5654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5654E">
        <w:rPr>
          <w:rFonts w:ascii="Times New Roman" w:hAnsi="Times New Roman" w:cs="Times New Roman"/>
          <w:sz w:val="28"/>
          <w:szCs w:val="28"/>
        </w:rPr>
        <w:t>снованных</w:t>
      </w:r>
      <w:proofErr w:type="spellEnd"/>
      <w:r w:rsidRPr="00A5654E">
        <w:rPr>
          <w:rFonts w:ascii="Times New Roman" w:hAnsi="Times New Roman" w:cs="Times New Roman"/>
          <w:sz w:val="28"/>
          <w:szCs w:val="28"/>
        </w:rPr>
        <w:t xml:space="preserve"> на местных инициативах (далее – а</w:t>
      </w:r>
      <w:r w:rsidRPr="00A5654E">
        <w:rPr>
          <w:rFonts w:ascii="Times New Roman" w:hAnsi="Times New Roman" w:cs="Times New Roman"/>
          <w:sz w:val="28"/>
          <w:szCs w:val="28"/>
        </w:rPr>
        <w:t>н</w:t>
      </w:r>
      <w:r w:rsidRPr="00A5654E">
        <w:rPr>
          <w:rFonts w:ascii="Times New Roman" w:hAnsi="Times New Roman" w:cs="Times New Roman"/>
          <w:sz w:val="28"/>
          <w:szCs w:val="28"/>
        </w:rPr>
        <w:t>кетирование), счетная комиссия по подведению итогов анкетирования (далее – счетная комиссия) обобщает результаты и подводит итоги анкетирования, кот</w:t>
      </w:r>
      <w:r w:rsidRPr="00A5654E">
        <w:rPr>
          <w:rFonts w:ascii="Times New Roman" w:hAnsi="Times New Roman" w:cs="Times New Roman"/>
          <w:sz w:val="28"/>
          <w:szCs w:val="28"/>
        </w:rPr>
        <w:t>о</w:t>
      </w:r>
      <w:r w:rsidRPr="00A5654E">
        <w:rPr>
          <w:rFonts w:ascii="Times New Roman" w:hAnsi="Times New Roman" w:cs="Times New Roman"/>
          <w:sz w:val="28"/>
          <w:szCs w:val="28"/>
        </w:rPr>
        <w:t>рые оформляются протоколом об итогах анкетирования.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ния с указанием количества голосов;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4) итоги анкетирования;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</w:t>
      </w:r>
      <w:r w:rsidRPr="00A5654E">
        <w:rPr>
          <w:rFonts w:ascii="Times New Roman" w:hAnsi="Times New Roman" w:cs="Times New Roman"/>
          <w:sz w:val="28"/>
          <w:szCs w:val="28"/>
        </w:rPr>
        <w:t>е</w:t>
      </w:r>
      <w:r w:rsidRPr="00A5654E">
        <w:rPr>
          <w:rFonts w:ascii="Times New Roman" w:hAnsi="Times New Roman" w:cs="Times New Roman"/>
          <w:sz w:val="28"/>
          <w:szCs w:val="28"/>
        </w:rPr>
        <w:t>нее половины членов счетной комиссии.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ждан, принявших участие в анкетировании.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</w:t>
      </w:r>
      <w:r w:rsidRPr="00A5654E">
        <w:rPr>
          <w:rFonts w:ascii="Times New Roman" w:hAnsi="Times New Roman" w:cs="Times New Roman"/>
          <w:sz w:val="28"/>
          <w:szCs w:val="28"/>
        </w:rPr>
        <w:t>е</w:t>
      </w:r>
      <w:r w:rsidRPr="00A5654E">
        <w:rPr>
          <w:rFonts w:ascii="Times New Roman" w:hAnsi="Times New Roman" w:cs="Times New Roman"/>
          <w:sz w:val="28"/>
          <w:szCs w:val="28"/>
        </w:rPr>
        <w:t>ты.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6. Счетная комиссия не позднее 3 (трех) рабочих дней со дня подведения ит</w:t>
      </w:r>
      <w:r w:rsidRPr="00A5654E">
        <w:rPr>
          <w:rFonts w:ascii="Times New Roman" w:hAnsi="Times New Roman" w:cs="Times New Roman"/>
          <w:sz w:val="28"/>
          <w:szCs w:val="28"/>
        </w:rPr>
        <w:t>о</w:t>
      </w:r>
      <w:r w:rsidRPr="00A5654E">
        <w:rPr>
          <w:rFonts w:ascii="Times New Roman" w:hAnsi="Times New Roman" w:cs="Times New Roman"/>
          <w:sz w:val="28"/>
          <w:szCs w:val="28"/>
        </w:rPr>
        <w:t xml:space="preserve">гов направляет протокол об итогах анкетирования и сброшюрованные анкеты главе </w:t>
      </w:r>
      <w:proofErr w:type="spellStart"/>
      <w:r w:rsidRPr="00A5654E">
        <w:rPr>
          <w:rFonts w:ascii="Times New Roman" w:hAnsi="Times New Roman" w:cs="Times New Roman"/>
          <w:sz w:val="28"/>
          <w:szCs w:val="28"/>
        </w:rPr>
        <w:t>Константиноградовского</w:t>
      </w:r>
      <w:proofErr w:type="spellEnd"/>
      <w:r w:rsidRPr="00A5654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t>7. Итоги анкетирования доводятся до сведения населения путем обнародов</w:t>
      </w:r>
      <w:r w:rsidRPr="00A5654E">
        <w:rPr>
          <w:rFonts w:ascii="Times New Roman" w:hAnsi="Times New Roman" w:cs="Times New Roman"/>
          <w:sz w:val="28"/>
          <w:szCs w:val="28"/>
        </w:rPr>
        <w:t>а</w:t>
      </w:r>
      <w:r w:rsidRPr="00A5654E">
        <w:rPr>
          <w:rFonts w:ascii="Times New Roman" w:hAnsi="Times New Roman" w:cs="Times New Roman"/>
          <w:sz w:val="28"/>
          <w:szCs w:val="28"/>
        </w:rPr>
        <w:t>ния (опубликования) или размещения на официальном сайте муниципального о</w:t>
      </w:r>
      <w:r w:rsidRPr="00A5654E">
        <w:rPr>
          <w:rFonts w:ascii="Times New Roman" w:hAnsi="Times New Roman" w:cs="Times New Roman"/>
          <w:sz w:val="28"/>
          <w:szCs w:val="28"/>
        </w:rPr>
        <w:t>б</w:t>
      </w:r>
      <w:r w:rsidRPr="00A5654E">
        <w:rPr>
          <w:rFonts w:ascii="Times New Roman" w:hAnsi="Times New Roman" w:cs="Times New Roman"/>
          <w:sz w:val="28"/>
          <w:szCs w:val="28"/>
        </w:rPr>
        <w:t>разования области в информационно-телекоммуникационной сети «Интернет» не позднее 10 рабочих дней со дня подведения итогов.</w:t>
      </w:r>
    </w:p>
    <w:p w:rsidR="00A5654E" w:rsidRPr="00A5654E" w:rsidRDefault="00A5654E" w:rsidP="00A565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5654E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к постановлению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главы Макарье</w:t>
      </w:r>
      <w:r w:rsidRPr="00A5654E">
        <w:rPr>
          <w:rFonts w:ascii="Times New Roman" w:hAnsi="Times New Roman"/>
          <w:sz w:val="28"/>
          <w:szCs w:val="28"/>
        </w:rPr>
        <w:t>в</w:t>
      </w:r>
      <w:r w:rsidRPr="00A5654E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A5654E" w:rsidRPr="00A5654E" w:rsidRDefault="00A5654E" w:rsidP="00A5654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5654E">
        <w:rPr>
          <w:rFonts w:ascii="Times New Roman" w:hAnsi="Times New Roman"/>
          <w:sz w:val="28"/>
          <w:szCs w:val="28"/>
        </w:rPr>
        <w:t>от 19.08.2020 № 20-а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ConsPlusTitle"/>
        <w:jc w:val="center"/>
        <w:rPr>
          <w:sz w:val="28"/>
          <w:szCs w:val="28"/>
        </w:rPr>
      </w:pPr>
    </w:p>
    <w:p w:rsidR="00A5654E" w:rsidRPr="00A5654E" w:rsidRDefault="00A5654E" w:rsidP="00A5654E">
      <w:pPr>
        <w:pStyle w:val="ConsPlusTitle"/>
        <w:jc w:val="center"/>
        <w:rPr>
          <w:sz w:val="28"/>
          <w:szCs w:val="28"/>
        </w:rPr>
      </w:pPr>
    </w:p>
    <w:p w:rsidR="00A5654E" w:rsidRPr="00A5654E" w:rsidRDefault="00A5654E" w:rsidP="00A5654E">
      <w:pPr>
        <w:pStyle w:val="ConsPlusTitle"/>
        <w:jc w:val="center"/>
        <w:rPr>
          <w:sz w:val="28"/>
          <w:szCs w:val="28"/>
        </w:rPr>
      </w:pPr>
      <w:r w:rsidRPr="00A5654E">
        <w:rPr>
          <w:sz w:val="28"/>
          <w:szCs w:val="28"/>
        </w:rPr>
        <w:t>СОСТАВ СЧЕТНОЙ КОМИССИИ</w:t>
      </w:r>
    </w:p>
    <w:p w:rsidR="00A5654E" w:rsidRPr="00A5654E" w:rsidRDefault="00A5654E" w:rsidP="00A5654E">
      <w:pPr>
        <w:pStyle w:val="ConsPlusTitle"/>
        <w:jc w:val="center"/>
        <w:rPr>
          <w:sz w:val="28"/>
          <w:szCs w:val="28"/>
        </w:rPr>
      </w:pPr>
      <w:r w:rsidRPr="00A5654E">
        <w:rPr>
          <w:sz w:val="28"/>
          <w:szCs w:val="28"/>
        </w:rPr>
        <w:t xml:space="preserve"> ПО ПОДВЕДЕНИЮ ИТОГОВ ПРОВЕДЕННОГО НА ТЕРРИТОРИИ КО</w:t>
      </w:r>
      <w:r w:rsidRPr="00A5654E">
        <w:rPr>
          <w:sz w:val="28"/>
          <w:szCs w:val="28"/>
        </w:rPr>
        <w:t>Н</w:t>
      </w:r>
      <w:r w:rsidRPr="00A5654E">
        <w:rPr>
          <w:sz w:val="28"/>
          <w:szCs w:val="28"/>
        </w:rPr>
        <w:t>СТАНТИНОГРАДОВСКОГО СЕЛЬСОВЕТА  АНКЕТИРОВАНИЯ ПО О</w:t>
      </w:r>
      <w:r w:rsidRPr="00A5654E">
        <w:rPr>
          <w:sz w:val="28"/>
          <w:szCs w:val="28"/>
        </w:rPr>
        <w:t>П</w:t>
      </w:r>
      <w:r w:rsidRPr="00A5654E">
        <w:rPr>
          <w:sz w:val="28"/>
          <w:szCs w:val="28"/>
        </w:rPr>
        <w:t>РЕДЕЛЕНИЮ ОБЪЕКТА ОБЩЕСТВЕННОЙ ИНФРАСТРУКТУРЫ ДЛЯ УЧАСТИЯ В 2021 ГОДУ В КОНКУРСНОМ ОТБОРЕ ПО ПРЕДОСТАВЛ</w:t>
      </w:r>
      <w:r w:rsidRPr="00A5654E">
        <w:rPr>
          <w:sz w:val="28"/>
          <w:szCs w:val="28"/>
        </w:rPr>
        <w:t>Е</w:t>
      </w:r>
      <w:r w:rsidRPr="00A5654E">
        <w:rPr>
          <w:sz w:val="28"/>
          <w:szCs w:val="28"/>
        </w:rPr>
        <w:t>НИЮ СУБСИДИИ НА ПОДДЕРЖКУ ПРОЕКТОВ РАЗВИТИЯ ТЕРРИТ</w:t>
      </w:r>
      <w:r w:rsidRPr="00A5654E">
        <w:rPr>
          <w:sz w:val="28"/>
          <w:szCs w:val="28"/>
        </w:rPr>
        <w:t>О</w:t>
      </w:r>
      <w:r w:rsidRPr="00A5654E">
        <w:rPr>
          <w:sz w:val="28"/>
          <w:szCs w:val="28"/>
        </w:rPr>
        <w:t>РИЙ ПОСЕЛЕНИЙ, ОСНОВАННЫХ НА МЕСТНЫХ ИНИЦИ</w:t>
      </w:r>
      <w:r w:rsidRPr="00A5654E">
        <w:rPr>
          <w:sz w:val="28"/>
          <w:szCs w:val="28"/>
        </w:rPr>
        <w:t>А</w:t>
      </w:r>
      <w:r w:rsidRPr="00A5654E">
        <w:rPr>
          <w:sz w:val="28"/>
          <w:szCs w:val="28"/>
        </w:rPr>
        <w:t>ТИВАХ</w:t>
      </w:r>
    </w:p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8"/>
      </w:tblGrid>
      <w:tr w:rsidR="00A5654E" w:rsidRPr="00A5654E" w:rsidTr="00FA2A0B">
        <w:tc>
          <w:tcPr>
            <w:tcW w:w="629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5654E" w:rsidRPr="00A5654E" w:rsidTr="00FA2A0B">
        <w:tc>
          <w:tcPr>
            <w:tcW w:w="629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Русанова Валентина Михайло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3828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глава Макарьевского сельс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вета Солтонского района А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тайского края, предс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датель комиссии;</w:t>
            </w:r>
          </w:p>
        </w:tc>
      </w:tr>
      <w:tr w:rsidR="00A5654E" w:rsidRPr="00A5654E" w:rsidTr="00FA2A0B">
        <w:tc>
          <w:tcPr>
            <w:tcW w:w="629" w:type="dxa"/>
          </w:tcPr>
          <w:p w:rsidR="00A5654E" w:rsidRPr="00A5654E" w:rsidRDefault="00A5654E" w:rsidP="00A5654E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Кишоян Зоя Егоровна </w:t>
            </w:r>
          </w:p>
        </w:tc>
        <w:tc>
          <w:tcPr>
            <w:tcW w:w="3828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Макар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евского сельсовета, заместитель председателя к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</w:tc>
      </w:tr>
      <w:tr w:rsidR="00A5654E" w:rsidRPr="00A5654E" w:rsidTr="00FA2A0B">
        <w:tc>
          <w:tcPr>
            <w:tcW w:w="629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Нина Владимировна </w:t>
            </w:r>
          </w:p>
        </w:tc>
        <w:tc>
          <w:tcPr>
            <w:tcW w:w="3828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специалист по земле Макар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евского сельсовета, секретарь комиссии;</w:t>
            </w:r>
          </w:p>
        </w:tc>
      </w:tr>
      <w:tr w:rsidR="00A5654E" w:rsidRPr="00A5654E" w:rsidTr="00FA2A0B">
        <w:tc>
          <w:tcPr>
            <w:tcW w:w="629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Татарникова Оксана Петровна  </w:t>
            </w:r>
          </w:p>
        </w:tc>
        <w:tc>
          <w:tcPr>
            <w:tcW w:w="3828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член Совета депутатов, член комиссии;</w:t>
            </w:r>
          </w:p>
        </w:tc>
      </w:tr>
      <w:tr w:rsidR="00A5654E" w:rsidRPr="00A5654E" w:rsidTr="00FA2A0B">
        <w:tc>
          <w:tcPr>
            <w:tcW w:w="629" w:type="dxa"/>
          </w:tcPr>
          <w:p w:rsidR="00A5654E" w:rsidRPr="00A5654E" w:rsidRDefault="00A5654E" w:rsidP="00A56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Разувалова Валентина Николае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3828" w:type="dxa"/>
          </w:tcPr>
          <w:p w:rsidR="00A5654E" w:rsidRPr="00A5654E" w:rsidRDefault="00A5654E" w:rsidP="00A56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54E">
              <w:rPr>
                <w:rFonts w:ascii="Times New Roman" w:hAnsi="Times New Roman" w:cs="Times New Roman"/>
                <w:sz w:val="28"/>
                <w:szCs w:val="28"/>
              </w:rPr>
              <w:t>член Совета депутатов, член комиссии.</w:t>
            </w:r>
          </w:p>
        </w:tc>
      </w:tr>
    </w:tbl>
    <w:p w:rsidR="00A5654E" w:rsidRPr="00A5654E" w:rsidRDefault="00A5654E" w:rsidP="00A5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54E" w:rsidRPr="00A5654E" w:rsidRDefault="00A5654E" w:rsidP="00A565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595E" w:rsidRPr="00A5654E" w:rsidRDefault="00CB5955" w:rsidP="00A5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595E" w:rsidRPr="00A5654E" w:rsidSect="00E4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96F"/>
    <w:multiLevelType w:val="hybridMultilevel"/>
    <w:tmpl w:val="1F649500"/>
    <w:lvl w:ilvl="0" w:tplc="37B21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389"/>
    <w:rsid w:val="000E0389"/>
    <w:rsid w:val="00425120"/>
    <w:rsid w:val="00A5654E"/>
    <w:rsid w:val="00CB5955"/>
    <w:rsid w:val="00D04B39"/>
    <w:rsid w:val="00E45CD0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E0389"/>
  </w:style>
  <w:style w:type="paragraph" w:styleId="a4">
    <w:name w:val="No Spacing"/>
    <w:link w:val="a3"/>
    <w:uiPriority w:val="1"/>
    <w:qFormat/>
    <w:rsid w:val="000E03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38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5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dcterms:created xsi:type="dcterms:W3CDTF">2020-10-05T03:38:00Z</dcterms:created>
  <dcterms:modified xsi:type="dcterms:W3CDTF">2020-10-06T03:15:00Z</dcterms:modified>
</cp:coreProperties>
</file>