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3F" w:rsidRDefault="0051553F" w:rsidP="00515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МАКАРЬЕВСКОГО СЕЛЬСОВЕТА</w:t>
      </w:r>
    </w:p>
    <w:p w:rsidR="0051553F" w:rsidRDefault="0051553F" w:rsidP="00515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СОЛТОНСКОГО РАЙОНА</w:t>
      </w:r>
    </w:p>
    <w:p w:rsidR="0051553F" w:rsidRDefault="0051553F" w:rsidP="00515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АЛТАЙСКОГО КРАЯ</w:t>
      </w:r>
    </w:p>
    <w:p w:rsidR="0051553F" w:rsidRDefault="0051553F" w:rsidP="00515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  <w:lang w:eastAsia="ru-RU"/>
        </w:rPr>
      </w:pPr>
    </w:p>
    <w:p w:rsidR="0051553F" w:rsidRDefault="0051553F" w:rsidP="00515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51553F" w:rsidRDefault="0051553F" w:rsidP="005155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1553F" w:rsidRDefault="0051553F" w:rsidP="00515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04.07.2022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18</w:t>
      </w:r>
    </w:p>
    <w:p w:rsidR="0051553F" w:rsidRDefault="0051553F" w:rsidP="005155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1553F" w:rsidRDefault="0051553F" w:rsidP="005155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Макарьевка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53F" w:rsidRDefault="0051553F" w:rsidP="0051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553F" w:rsidRDefault="0051553F" w:rsidP="0051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553F" w:rsidRDefault="0051553F" w:rsidP="0051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.45pt;margin-top:4.75pt;width:267pt;height:135.75pt;z-index:251660288" strokecolor="white [3212]">
            <v:textbox>
              <w:txbxContent>
                <w:p w:rsidR="0051553F" w:rsidRPr="00472B68" w:rsidRDefault="0051553F" w:rsidP="0051553F">
                  <w:pPr>
                    <w:pStyle w:val="a3"/>
                    <w:shd w:val="clear" w:color="auto" w:fill="FFFFFF"/>
                    <w:spacing w:before="0" w:beforeAutospacing="0" w:after="15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472B68">
                    <w:rPr>
                      <w:rStyle w:val="a6"/>
                      <w:sz w:val="28"/>
                      <w:szCs w:val="28"/>
                    </w:rPr>
                    <w:t xml:space="preserve">Об утверждении порядка опубликования ежеквартальных сведений о численности муниципальных служащих органов местного самоуправления </w:t>
                  </w:r>
                  <w:r>
                    <w:rPr>
                      <w:rStyle w:val="a6"/>
                      <w:sz w:val="28"/>
                      <w:szCs w:val="28"/>
                    </w:rPr>
                    <w:t>Муниципального образования Макарьевский сельсовет Солтонского района Алтайского края</w:t>
                  </w:r>
                  <w:r w:rsidRPr="00472B68">
                    <w:rPr>
                      <w:rStyle w:val="a6"/>
                      <w:sz w:val="28"/>
                      <w:szCs w:val="28"/>
                    </w:rPr>
                    <w:t xml:space="preserve"> и о фактических расходах на оплату их труда</w:t>
                  </w:r>
                </w:p>
                <w:p w:rsidR="0051553F" w:rsidRDefault="0051553F" w:rsidP="0051553F"/>
              </w:txbxContent>
            </v:textbox>
          </v:rect>
        </w:pict>
      </w:r>
    </w:p>
    <w:p w:rsidR="0051553F" w:rsidRDefault="0051553F" w:rsidP="0051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553F" w:rsidRDefault="0051553F" w:rsidP="0051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553F" w:rsidRDefault="0051553F" w:rsidP="0051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553F" w:rsidRDefault="0051553F" w:rsidP="0051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553F" w:rsidRDefault="0051553F" w:rsidP="0051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553F" w:rsidRDefault="0051553F" w:rsidP="0051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553F" w:rsidRDefault="0051553F" w:rsidP="0051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553F" w:rsidRDefault="0051553F" w:rsidP="0051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553F" w:rsidRDefault="0051553F" w:rsidP="0051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553F" w:rsidRPr="00242015" w:rsidRDefault="0051553F" w:rsidP="0051553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42015">
        <w:rPr>
          <w:sz w:val="28"/>
          <w:szCs w:val="28"/>
        </w:rPr>
        <w:tab/>
      </w:r>
      <w:proofErr w:type="gramStart"/>
      <w:r w:rsidRPr="00242015">
        <w:rPr>
          <w:sz w:val="28"/>
          <w:szCs w:val="28"/>
        </w:rPr>
        <w:t xml:space="preserve">В соответствии с представлением и.о. прокурора Солтонского района от 24.06.2022 № 02-57-2022, </w:t>
      </w:r>
      <w:r>
        <w:rPr>
          <w:sz w:val="28"/>
          <w:szCs w:val="28"/>
        </w:rPr>
        <w:t xml:space="preserve"> </w:t>
      </w:r>
      <w:r w:rsidRPr="00242015">
        <w:rPr>
          <w:sz w:val="28"/>
          <w:szCs w:val="28"/>
        </w:rPr>
        <w:t xml:space="preserve">статьей 28 Бюджетного кодекса Российской Федерации, пунктом 6 статьи 52 Федерального закона от 06.10.2003 года № 131-ФЗ «Об общих принципах организации местного самоуправления в Российской Федерации», статьей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самоуправления», Уставом </w:t>
      </w:r>
      <w:r w:rsidRPr="00242015">
        <w:rPr>
          <w:rStyle w:val="a6"/>
          <w:sz w:val="28"/>
          <w:szCs w:val="28"/>
        </w:rPr>
        <w:t>Муниципального</w:t>
      </w:r>
      <w:proofErr w:type="gramEnd"/>
      <w:r w:rsidRPr="00242015">
        <w:rPr>
          <w:rStyle w:val="a6"/>
          <w:sz w:val="28"/>
          <w:szCs w:val="28"/>
        </w:rPr>
        <w:t xml:space="preserve"> образования Макарьевский сельсовет Солтонского района Алтайского края</w:t>
      </w:r>
      <w:r w:rsidRPr="00242015">
        <w:rPr>
          <w:sz w:val="28"/>
          <w:szCs w:val="28"/>
        </w:rPr>
        <w:t>, в целях упорядочения мероприятий по подготовке ежеквартальных сведений о численности муниципальных служащих органов муниципального образования Макарьевский сельсовет и о фактических расходах на оплату труда муниципальных служащих муниципального образования Макарьевский сельсовет ПОСТАНОВЛЯЮ:</w:t>
      </w:r>
    </w:p>
    <w:p w:rsidR="0051553F" w:rsidRDefault="0051553F" w:rsidP="0051553F">
      <w:pPr>
        <w:overflowPunct w:val="0"/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15">
        <w:rPr>
          <w:sz w:val="28"/>
          <w:szCs w:val="28"/>
        </w:rPr>
        <w:t xml:space="preserve">1. </w:t>
      </w:r>
      <w:r w:rsidRPr="00242015">
        <w:rPr>
          <w:rFonts w:ascii="Times New Roman" w:hAnsi="Times New Roman" w:cs="Times New Roman"/>
          <w:sz w:val="28"/>
          <w:szCs w:val="28"/>
        </w:rPr>
        <w:t>Утвердить порядок опубликования ежеквартальных сведений о численности муниципальных служащих муниципального образования Макарьевский сельсовет и о фактических расходах на оплату труда муниципальных служащих муниципального образования Макарьевский сельсовет согласно приложению к настоящему постановлению.</w:t>
      </w:r>
      <w:r w:rsidRPr="00AF33CB">
        <w:rPr>
          <w:rFonts w:ascii="Times New Roman" w:hAnsi="Times New Roman" w:cs="Times New Roman"/>
          <w:color w:val="282828"/>
          <w:sz w:val="28"/>
          <w:szCs w:val="28"/>
        </w:rPr>
        <w:t> </w:t>
      </w:r>
      <w:r w:rsidRPr="00AF33CB">
        <w:rPr>
          <w:rFonts w:ascii="Times New Roman" w:hAnsi="Times New Roman" w:cs="Times New Roman"/>
          <w:color w:val="282828"/>
          <w:sz w:val="28"/>
          <w:szCs w:val="28"/>
        </w:rPr>
        <w:br/>
      </w:r>
      <w:r>
        <w:rPr>
          <w:color w:val="282828"/>
          <w:sz w:val="28"/>
          <w:szCs w:val="28"/>
        </w:rPr>
        <w:tab/>
      </w:r>
      <w:r w:rsidRPr="00472B68">
        <w:rPr>
          <w:color w:val="282828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1553F" w:rsidRDefault="0051553F" w:rsidP="0051553F">
      <w:pPr>
        <w:pStyle w:val="formattext"/>
        <w:shd w:val="clear" w:color="auto" w:fill="FFFFFF"/>
        <w:spacing w:before="0" w:beforeAutospacing="0" w:after="0" w:afterAutospacing="0"/>
        <w:ind w:left="-567" w:right="283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ab/>
        <w:t>4. Обнародовать настоящее постановление на информационном стенде  Администрации сельсовета и на информационном стенде сел Афонино, Излап, Каракан.</w:t>
      </w:r>
    </w:p>
    <w:p w:rsidR="0051553F" w:rsidRDefault="0051553F" w:rsidP="0051553F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51553F" w:rsidRPr="00242015" w:rsidRDefault="0051553F" w:rsidP="005155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2015">
        <w:rPr>
          <w:sz w:val="28"/>
          <w:szCs w:val="28"/>
        </w:rPr>
        <w:t>Глава сельсовета</w:t>
      </w:r>
      <w:r w:rsidRPr="00242015">
        <w:rPr>
          <w:sz w:val="28"/>
          <w:szCs w:val="28"/>
        </w:rPr>
        <w:tab/>
      </w:r>
      <w:r w:rsidRPr="00242015">
        <w:rPr>
          <w:sz w:val="28"/>
          <w:szCs w:val="28"/>
        </w:rPr>
        <w:tab/>
      </w:r>
      <w:r w:rsidRPr="00242015">
        <w:rPr>
          <w:sz w:val="28"/>
          <w:szCs w:val="28"/>
        </w:rPr>
        <w:tab/>
      </w:r>
      <w:r w:rsidRPr="00242015">
        <w:rPr>
          <w:sz w:val="28"/>
          <w:szCs w:val="28"/>
        </w:rPr>
        <w:tab/>
      </w:r>
      <w:r w:rsidRPr="00242015">
        <w:rPr>
          <w:sz w:val="28"/>
          <w:szCs w:val="28"/>
        </w:rPr>
        <w:tab/>
      </w:r>
      <w:r w:rsidRPr="00242015">
        <w:rPr>
          <w:sz w:val="28"/>
          <w:szCs w:val="28"/>
        </w:rPr>
        <w:tab/>
      </w:r>
      <w:r w:rsidRPr="00242015">
        <w:rPr>
          <w:sz w:val="28"/>
          <w:szCs w:val="28"/>
        </w:rPr>
        <w:tab/>
      </w:r>
      <w:r w:rsidRPr="00242015">
        <w:rPr>
          <w:sz w:val="28"/>
          <w:szCs w:val="28"/>
        </w:rPr>
        <w:tab/>
        <w:t>В.М.Русанова</w:t>
      </w:r>
    </w:p>
    <w:p w:rsidR="0051553F" w:rsidRPr="00D868E0" w:rsidRDefault="0051553F" w:rsidP="0051553F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  <w:r w:rsidRPr="00D868E0">
        <w:rPr>
          <w:color w:val="282828"/>
          <w:sz w:val="27"/>
          <w:szCs w:val="27"/>
        </w:rPr>
        <w:lastRenderedPageBreak/>
        <w:br/>
      </w:r>
      <w:r w:rsidRPr="00D868E0">
        <w:rPr>
          <w:color w:val="282828"/>
          <w:sz w:val="28"/>
          <w:szCs w:val="28"/>
        </w:rPr>
        <w:t>Приложение</w:t>
      </w:r>
      <w:r w:rsidRPr="00D868E0">
        <w:rPr>
          <w:color w:val="282828"/>
          <w:sz w:val="28"/>
          <w:szCs w:val="28"/>
        </w:rPr>
        <w:br/>
        <w:t>к постановлению администрации</w:t>
      </w:r>
      <w:r w:rsidRPr="00D868E0">
        <w:rPr>
          <w:color w:val="282828"/>
          <w:sz w:val="28"/>
          <w:szCs w:val="28"/>
        </w:rPr>
        <w:br/>
        <w:t xml:space="preserve">Макарьевского сельсовета </w:t>
      </w:r>
    </w:p>
    <w:p w:rsidR="0051553F" w:rsidRPr="00D868E0" w:rsidRDefault="0051553F" w:rsidP="0051553F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  <w:r w:rsidRPr="00D868E0">
        <w:rPr>
          <w:color w:val="282828"/>
          <w:sz w:val="28"/>
          <w:szCs w:val="28"/>
        </w:rPr>
        <w:t>Солтонского  района Алтайского края</w:t>
      </w:r>
    </w:p>
    <w:p w:rsidR="0051553F" w:rsidRPr="00D868E0" w:rsidRDefault="0051553F" w:rsidP="0051553F">
      <w:pPr>
        <w:pStyle w:val="a3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</w:p>
    <w:p w:rsidR="0051553F" w:rsidRPr="00D868E0" w:rsidRDefault="0051553F" w:rsidP="0051553F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282828"/>
          <w:sz w:val="28"/>
          <w:szCs w:val="28"/>
        </w:rPr>
      </w:pPr>
      <w:r w:rsidRPr="00D868E0">
        <w:rPr>
          <w:color w:val="282828"/>
          <w:sz w:val="28"/>
          <w:szCs w:val="28"/>
        </w:rPr>
        <w:br/>
      </w:r>
      <w:r w:rsidRPr="00D868E0">
        <w:rPr>
          <w:rStyle w:val="a6"/>
          <w:color w:val="282828"/>
          <w:sz w:val="28"/>
          <w:szCs w:val="28"/>
        </w:rPr>
        <w:t>ПОРЯДОК</w:t>
      </w:r>
      <w:r w:rsidRPr="00D868E0">
        <w:rPr>
          <w:color w:val="282828"/>
          <w:sz w:val="28"/>
          <w:szCs w:val="28"/>
        </w:rPr>
        <w:br/>
      </w:r>
      <w:r w:rsidRPr="00D868E0">
        <w:rPr>
          <w:rStyle w:val="a6"/>
          <w:color w:val="282828"/>
          <w:sz w:val="28"/>
          <w:szCs w:val="28"/>
        </w:rPr>
        <w:t>опубликования ежеквартальных сведений </w:t>
      </w:r>
      <w:r w:rsidRPr="00D868E0">
        <w:rPr>
          <w:color w:val="282828"/>
          <w:sz w:val="28"/>
          <w:szCs w:val="28"/>
        </w:rPr>
        <w:br/>
      </w:r>
      <w:r w:rsidRPr="00D868E0">
        <w:rPr>
          <w:rStyle w:val="a6"/>
          <w:color w:val="282828"/>
          <w:sz w:val="28"/>
          <w:szCs w:val="28"/>
        </w:rPr>
        <w:t>о численности муниципальных служащих муниципального образования Макарьевский  сельсовет и о фактических расходах на оплату их труда</w:t>
      </w:r>
    </w:p>
    <w:p w:rsidR="0051553F" w:rsidRPr="00D868E0" w:rsidRDefault="0051553F" w:rsidP="0051553F">
      <w:pPr>
        <w:pStyle w:val="a3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</w:p>
    <w:p w:rsidR="0051553F" w:rsidRPr="00D868E0" w:rsidRDefault="0051553F" w:rsidP="0051553F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D868E0">
        <w:rPr>
          <w:color w:val="282828"/>
          <w:sz w:val="28"/>
          <w:szCs w:val="28"/>
        </w:rPr>
        <w:t>1. Общие положения </w:t>
      </w:r>
      <w:r w:rsidRPr="00D868E0">
        <w:rPr>
          <w:color w:val="282828"/>
          <w:sz w:val="28"/>
          <w:szCs w:val="28"/>
        </w:rPr>
        <w:br/>
        <w:t>1.1. Порядок опубликования ежеквартальных сведений о численности муниципальных служащих муниципального образования Макарьевский сельсовет и о фактических расходах на оплату их труда (далее – порядок) устанавливает процедуру представления, формирования, утверждения и официального опубликования ежеквартальных сведений о численности и фактических расходах на оплату труда муниципальных служащих муниципального образования Макарьевский сельсовет.</w:t>
      </w:r>
    </w:p>
    <w:p w:rsidR="0051553F" w:rsidRPr="00D868E0" w:rsidRDefault="0051553F" w:rsidP="0051553F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D868E0">
        <w:rPr>
          <w:color w:val="282828"/>
          <w:sz w:val="28"/>
          <w:szCs w:val="28"/>
        </w:rPr>
        <w:t>2. Порядок представления информации о численности муниципальных служащих муниципального образования Макарьевский сельсовет и о фактических расходах на оплату их труда</w:t>
      </w:r>
      <w:r w:rsidRPr="00D868E0">
        <w:rPr>
          <w:color w:val="282828"/>
          <w:sz w:val="28"/>
          <w:szCs w:val="28"/>
        </w:rPr>
        <w:br/>
        <w:t>2.1. Сведения о численности муниципальных служащих и о фактических расходах на оплату их труда формируются ведущим специалистом администрации муниципального образования Макарьевский сельсовет ежеквартально в срок до 25 числа месяца, следующего за отчётным периодом (за 12 месяцев текущего года – до 30 января года, следующего за отчётным периодом). </w:t>
      </w:r>
      <w:r w:rsidRPr="00D868E0">
        <w:rPr>
          <w:color w:val="282828"/>
          <w:sz w:val="28"/>
          <w:szCs w:val="28"/>
        </w:rPr>
        <w:br/>
        <w:t xml:space="preserve">2.2. </w:t>
      </w:r>
      <w:proofErr w:type="gramStart"/>
      <w:r w:rsidRPr="00D868E0">
        <w:rPr>
          <w:color w:val="282828"/>
          <w:sz w:val="28"/>
          <w:szCs w:val="28"/>
        </w:rPr>
        <w:t>Ежеквартальные сведения о численности муниципальных служащих муниципального образования Макарьевский сельсовет с указанием фактических расходов на оплату их труда представляются по следующему графику: </w:t>
      </w:r>
      <w:r w:rsidRPr="00D868E0">
        <w:rPr>
          <w:color w:val="282828"/>
          <w:sz w:val="28"/>
          <w:szCs w:val="28"/>
        </w:rPr>
        <w:br/>
        <w:t>- за 1 квартал текущего года – до 25 апреля; </w:t>
      </w:r>
      <w:r w:rsidRPr="00D868E0">
        <w:rPr>
          <w:color w:val="282828"/>
          <w:sz w:val="28"/>
          <w:szCs w:val="28"/>
        </w:rPr>
        <w:br/>
        <w:t>- за 2 квартал текущего года – до 25 июля; </w:t>
      </w:r>
      <w:r w:rsidRPr="00D868E0">
        <w:rPr>
          <w:color w:val="282828"/>
          <w:sz w:val="28"/>
          <w:szCs w:val="28"/>
        </w:rPr>
        <w:br/>
        <w:t>- за 3 квартал текущего года – до 25 октября; </w:t>
      </w:r>
      <w:r w:rsidRPr="00D868E0">
        <w:rPr>
          <w:color w:val="282828"/>
          <w:sz w:val="28"/>
          <w:szCs w:val="28"/>
        </w:rPr>
        <w:br/>
        <w:t>- за 4 квартал текущего года – до 30 января года, следующего за отчётным периодом.</w:t>
      </w:r>
      <w:proofErr w:type="gramEnd"/>
    </w:p>
    <w:p w:rsidR="0051553F" w:rsidRPr="00D868E0" w:rsidRDefault="0051553F" w:rsidP="0051553F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D868E0">
        <w:rPr>
          <w:color w:val="282828"/>
          <w:sz w:val="28"/>
          <w:szCs w:val="28"/>
        </w:rPr>
        <w:t>3. Порядок утверждения и опубликования ежеквартальных сведений о численности муниципальных служащих муниципального образования Макарьевский сельсовет и о фактических расходах на оплату их труда.</w:t>
      </w:r>
    </w:p>
    <w:p w:rsidR="0051553F" w:rsidRPr="00D868E0" w:rsidRDefault="0051553F" w:rsidP="0051553F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D868E0">
        <w:rPr>
          <w:color w:val="282828"/>
          <w:sz w:val="28"/>
          <w:szCs w:val="28"/>
        </w:rPr>
        <w:t xml:space="preserve">3.1. Ведущий специалист администрации не позднее 25 числа месяца, следующего за отчётным периодом, формирует сведения о численности </w:t>
      </w:r>
      <w:r w:rsidRPr="00D868E0">
        <w:rPr>
          <w:color w:val="282828"/>
          <w:sz w:val="28"/>
          <w:szCs w:val="28"/>
        </w:rPr>
        <w:lastRenderedPageBreak/>
        <w:t>муниципальных служащих муниципального образования Макарьевский сельсовет и о фактических расходах на оплату их труда (далее – сведения) по форме, согласно приложению № 2 к настоящему порядку.</w:t>
      </w:r>
      <w:r w:rsidRPr="00D868E0">
        <w:rPr>
          <w:color w:val="282828"/>
          <w:sz w:val="28"/>
          <w:szCs w:val="28"/>
        </w:rPr>
        <w:br/>
        <w:t>3.2. Сведения подлежат официальному опубликованию до последнего числа месяца, следующего за отчётным периодом и размещению на официальном сайте администрации муниципального образования Макарьевский сельсовет в сети Интернет.</w:t>
      </w:r>
    </w:p>
    <w:p w:rsidR="0051553F" w:rsidRPr="00D868E0" w:rsidRDefault="0051553F" w:rsidP="0051553F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51553F" w:rsidRPr="00D868E0" w:rsidRDefault="0051553F" w:rsidP="0051553F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51553F" w:rsidRPr="00D868E0" w:rsidRDefault="0051553F" w:rsidP="0051553F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51553F" w:rsidRPr="00D868E0" w:rsidRDefault="0051553F" w:rsidP="0051553F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51553F" w:rsidRPr="00D868E0" w:rsidRDefault="0051553F" w:rsidP="0051553F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51553F" w:rsidRPr="00D868E0" w:rsidRDefault="0051553F" w:rsidP="0051553F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51553F" w:rsidRPr="00D868E0" w:rsidRDefault="0051553F" w:rsidP="0051553F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51553F" w:rsidRPr="00D868E0" w:rsidRDefault="0051553F" w:rsidP="0051553F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51553F" w:rsidRPr="00D868E0" w:rsidRDefault="0051553F" w:rsidP="0051553F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</w:p>
    <w:p w:rsidR="0051553F" w:rsidRDefault="0051553F" w:rsidP="0051553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</w:p>
    <w:p w:rsidR="0051553F" w:rsidRDefault="0051553F" w:rsidP="0051553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</w:p>
    <w:p w:rsidR="0051553F" w:rsidRDefault="0051553F" w:rsidP="0051553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</w:p>
    <w:p w:rsidR="0051553F" w:rsidRDefault="0051553F" w:rsidP="0051553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</w:p>
    <w:p w:rsidR="0051553F" w:rsidRDefault="0051553F" w:rsidP="0051553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</w:p>
    <w:p w:rsidR="0051553F" w:rsidRDefault="0051553F" w:rsidP="0051553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</w:p>
    <w:p w:rsidR="0051553F" w:rsidRDefault="0051553F" w:rsidP="0051553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</w:p>
    <w:p w:rsidR="0051553F" w:rsidRDefault="0051553F" w:rsidP="0051553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</w:p>
    <w:p w:rsidR="0051553F" w:rsidRDefault="0051553F" w:rsidP="0051553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</w:p>
    <w:p w:rsidR="0051553F" w:rsidRDefault="0051553F" w:rsidP="0051553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</w:p>
    <w:p w:rsidR="0051553F" w:rsidRDefault="0051553F" w:rsidP="0051553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</w:p>
    <w:p w:rsidR="0051553F" w:rsidRDefault="0051553F" w:rsidP="0051553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</w:p>
    <w:p w:rsidR="0051553F" w:rsidRDefault="0051553F" w:rsidP="0051553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</w:p>
    <w:p w:rsidR="0051553F" w:rsidRDefault="0051553F" w:rsidP="0051553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</w:p>
    <w:p w:rsidR="0051553F" w:rsidRDefault="0051553F" w:rsidP="0051553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</w:p>
    <w:p w:rsidR="0051553F" w:rsidRDefault="0051553F" w:rsidP="0051553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</w:p>
    <w:p w:rsidR="0051553F" w:rsidRDefault="0051553F" w:rsidP="0051553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</w:p>
    <w:p w:rsidR="0051553F" w:rsidRDefault="0051553F" w:rsidP="0051553F">
      <w:pPr>
        <w:pStyle w:val="Default"/>
        <w:widowControl w:val="0"/>
        <w:ind w:left="3828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 2</w:t>
      </w:r>
    </w:p>
    <w:p w:rsidR="0051553F" w:rsidRPr="00BE653E" w:rsidRDefault="0051553F" w:rsidP="0051553F">
      <w:pPr>
        <w:pStyle w:val="Default"/>
        <w:widowControl w:val="0"/>
        <w:ind w:left="3828"/>
        <w:jc w:val="right"/>
        <w:rPr>
          <w:bCs/>
          <w:sz w:val="22"/>
          <w:szCs w:val="22"/>
        </w:rPr>
      </w:pPr>
      <w:r w:rsidRPr="00BE653E">
        <w:rPr>
          <w:bCs/>
          <w:sz w:val="22"/>
          <w:szCs w:val="22"/>
        </w:rPr>
        <w:t xml:space="preserve">к порядку опубликования ежеквартальных сведений о численности муниципальных </w:t>
      </w:r>
      <w:r>
        <w:rPr>
          <w:bCs/>
          <w:sz w:val="22"/>
          <w:szCs w:val="22"/>
        </w:rPr>
        <w:t xml:space="preserve">  служащих муниципального образования Макарьевский сельсовет  </w:t>
      </w:r>
      <w:r w:rsidRPr="00BE653E">
        <w:rPr>
          <w:bCs/>
          <w:sz w:val="22"/>
          <w:szCs w:val="22"/>
        </w:rPr>
        <w:t>и о фактических расходах на оплату их труда</w:t>
      </w:r>
    </w:p>
    <w:p w:rsidR="0051553F" w:rsidRDefault="0051553F" w:rsidP="0051553F">
      <w:pPr>
        <w:pStyle w:val="Default"/>
        <w:widowControl w:val="0"/>
        <w:jc w:val="right"/>
        <w:rPr>
          <w:b/>
          <w:bCs/>
          <w:sz w:val="23"/>
          <w:szCs w:val="23"/>
        </w:rPr>
      </w:pPr>
    </w:p>
    <w:p w:rsidR="0051553F" w:rsidRDefault="0051553F" w:rsidP="0051553F">
      <w:pPr>
        <w:pStyle w:val="Default"/>
        <w:widowControl w:val="0"/>
        <w:jc w:val="center"/>
        <w:rPr>
          <w:b/>
          <w:bCs/>
          <w:sz w:val="23"/>
          <w:szCs w:val="23"/>
        </w:rPr>
      </w:pPr>
    </w:p>
    <w:p w:rsidR="0051553F" w:rsidRPr="00D868E0" w:rsidRDefault="0051553F" w:rsidP="0051553F">
      <w:pPr>
        <w:pStyle w:val="Default"/>
        <w:widowControl w:val="0"/>
        <w:jc w:val="center"/>
        <w:rPr>
          <w:sz w:val="28"/>
          <w:szCs w:val="28"/>
        </w:rPr>
      </w:pPr>
      <w:r w:rsidRPr="00D868E0">
        <w:rPr>
          <w:b/>
          <w:bCs/>
          <w:sz w:val="28"/>
          <w:szCs w:val="28"/>
        </w:rPr>
        <w:t>Сведения</w:t>
      </w:r>
    </w:p>
    <w:p w:rsidR="0051553F" w:rsidRPr="00D868E0" w:rsidRDefault="0051553F" w:rsidP="0051553F">
      <w:pPr>
        <w:pStyle w:val="Default"/>
        <w:widowControl w:val="0"/>
        <w:jc w:val="center"/>
        <w:rPr>
          <w:sz w:val="28"/>
          <w:szCs w:val="28"/>
        </w:rPr>
      </w:pPr>
      <w:r w:rsidRPr="00D868E0">
        <w:rPr>
          <w:b/>
          <w:bCs/>
          <w:sz w:val="28"/>
          <w:szCs w:val="28"/>
        </w:rPr>
        <w:t>о численности муниципальных служащих   муниципального образования Макарьевский сельсовет и фактических расходах на оплату их труда</w:t>
      </w:r>
    </w:p>
    <w:p w:rsidR="0051553F" w:rsidRDefault="0051553F" w:rsidP="0051553F">
      <w:pPr>
        <w:pStyle w:val="Default"/>
        <w:widowControl w:val="0"/>
        <w:jc w:val="center"/>
        <w:rPr>
          <w:b/>
          <w:bCs/>
          <w:sz w:val="26"/>
          <w:szCs w:val="26"/>
        </w:rPr>
      </w:pPr>
    </w:p>
    <w:p w:rsidR="0051553F" w:rsidRDefault="0051553F" w:rsidP="0051553F">
      <w:pPr>
        <w:pStyle w:val="Default"/>
        <w:widowControl w:val="0"/>
        <w:jc w:val="center"/>
        <w:rPr>
          <w:b/>
          <w:bCs/>
          <w:sz w:val="26"/>
          <w:szCs w:val="26"/>
        </w:rPr>
      </w:pPr>
    </w:p>
    <w:p w:rsidR="0051553F" w:rsidRPr="00BE653E" w:rsidRDefault="0051553F" w:rsidP="0051553F">
      <w:pPr>
        <w:pStyle w:val="Default"/>
        <w:widowControl w:val="0"/>
        <w:jc w:val="center"/>
        <w:rPr>
          <w:sz w:val="26"/>
          <w:szCs w:val="26"/>
        </w:rPr>
      </w:pPr>
      <w:r w:rsidRPr="00BE653E">
        <w:rPr>
          <w:b/>
          <w:bCs/>
          <w:sz w:val="26"/>
          <w:szCs w:val="26"/>
        </w:rPr>
        <w:t xml:space="preserve">за </w:t>
      </w:r>
      <w:proofErr w:type="spellStart"/>
      <w:r w:rsidRPr="00BE653E">
        <w:rPr>
          <w:b/>
          <w:bCs/>
          <w:sz w:val="26"/>
          <w:szCs w:val="26"/>
        </w:rPr>
        <w:t>____</w:t>
      </w:r>
      <w:r>
        <w:rPr>
          <w:b/>
          <w:bCs/>
          <w:sz w:val="26"/>
          <w:szCs w:val="26"/>
        </w:rPr>
        <w:t>первое</w:t>
      </w:r>
      <w:proofErr w:type="spellEnd"/>
      <w:r>
        <w:rPr>
          <w:b/>
          <w:bCs/>
          <w:sz w:val="26"/>
          <w:szCs w:val="26"/>
        </w:rPr>
        <w:t xml:space="preserve"> полугодие</w:t>
      </w:r>
      <w:r w:rsidRPr="00BE653E">
        <w:rPr>
          <w:b/>
          <w:bCs/>
          <w:sz w:val="26"/>
          <w:szCs w:val="26"/>
        </w:rPr>
        <w:t>___________ 20</w:t>
      </w:r>
      <w:r>
        <w:rPr>
          <w:b/>
          <w:bCs/>
          <w:sz w:val="26"/>
          <w:szCs w:val="26"/>
        </w:rPr>
        <w:t>22</w:t>
      </w:r>
      <w:r w:rsidRPr="00BE653E">
        <w:rPr>
          <w:b/>
          <w:bCs/>
          <w:sz w:val="26"/>
          <w:szCs w:val="26"/>
        </w:rPr>
        <w:t>__ года</w:t>
      </w:r>
    </w:p>
    <w:p w:rsidR="0051553F" w:rsidRPr="00BE653E" w:rsidRDefault="0051553F" w:rsidP="0051553F">
      <w:pPr>
        <w:pStyle w:val="Default"/>
        <w:widowControl w:val="0"/>
        <w:jc w:val="center"/>
        <w:rPr>
          <w:b/>
          <w:bCs/>
          <w:sz w:val="20"/>
          <w:szCs w:val="20"/>
        </w:rPr>
      </w:pPr>
      <w:r w:rsidRPr="00BE653E">
        <w:rPr>
          <w:b/>
          <w:bCs/>
          <w:sz w:val="20"/>
          <w:szCs w:val="20"/>
        </w:rPr>
        <w:t>отчётный период (первый квартал, полугодие, девять месяцев, год)</w:t>
      </w:r>
    </w:p>
    <w:p w:rsidR="0051553F" w:rsidRDefault="0051553F" w:rsidP="0051553F">
      <w:pPr>
        <w:pStyle w:val="Default"/>
        <w:widowControl w:val="0"/>
        <w:jc w:val="center"/>
        <w:rPr>
          <w:sz w:val="23"/>
          <w:szCs w:val="23"/>
        </w:rPr>
      </w:pPr>
    </w:p>
    <w:p w:rsidR="0051553F" w:rsidRDefault="0051553F" w:rsidP="0051553F">
      <w:pPr>
        <w:widowControl w:val="0"/>
        <w:spacing w:after="0"/>
        <w:rPr>
          <w:rFonts w:ascii="Times New Roman" w:hAnsi="Times New Roman"/>
          <w:sz w:val="20"/>
          <w:szCs w:val="20"/>
          <w:vertAlign w:val="superscript"/>
        </w:rPr>
      </w:pPr>
    </w:p>
    <w:p w:rsidR="0051553F" w:rsidRDefault="0051553F" w:rsidP="0051553F">
      <w:pPr>
        <w:spacing w:after="0" w:line="240" w:lineRule="auto"/>
        <w:jc w:val="center"/>
        <w:rPr>
          <w:b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51553F" w:rsidRPr="00993614" w:rsidTr="009A284E">
        <w:tc>
          <w:tcPr>
            <w:tcW w:w="4785" w:type="dxa"/>
            <w:vAlign w:val="center"/>
          </w:tcPr>
          <w:p w:rsidR="0051553F" w:rsidRPr="00993614" w:rsidRDefault="0051553F" w:rsidP="009A2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993614">
              <w:rPr>
                <w:rFonts w:ascii="Times New Roman" w:eastAsia="Times New Roman" w:hAnsi="Times New Roman"/>
                <w:b/>
                <w:bCs/>
                <w:color w:val="3B2D36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r w:rsidRPr="00993614">
              <w:rPr>
                <w:rFonts w:ascii="Times New Roman" w:eastAsia="Times New Roman" w:hAnsi="Times New Roman"/>
                <w:b/>
                <w:bCs/>
                <w:color w:val="3B2D36"/>
                <w:sz w:val="24"/>
                <w:szCs w:val="24"/>
                <w:lang w:eastAsia="ru-RU"/>
              </w:rPr>
              <w:t>ед</w:t>
            </w:r>
            <w:proofErr w:type="gramStart"/>
            <w:r w:rsidRPr="00993614">
              <w:rPr>
                <w:rFonts w:ascii="Times New Roman" w:eastAsia="Times New Roman" w:hAnsi="Times New Roman"/>
                <w:b/>
                <w:bCs/>
                <w:color w:val="3B2D36"/>
                <w:sz w:val="24"/>
                <w:szCs w:val="24"/>
                <w:lang w:eastAsia="ru-RU"/>
              </w:rPr>
              <w:t>.и</w:t>
            </w:r>
            <w:proofErr w:type="gramEnd"/>
            <w:r w:rsidRPr="00993614">
              <w:rPr>
                <w:rFonts w:ascii="Times New Roman" w:eastAsia="Times New Roman" w:hAnsi="Times New Roman"/>
                <w:b/>
                <w:bCs/>
                <w:color w:val="3B2D36"/>
                <w:sz w:val="24"/>
                <w:szCs w:val="24"/>
                <w:lang w:eastAsia="ru-RU"/>
              </w:rPr>
              <w:t>зм</w:t>
            </w:r>
            <w:proofErr w:type="spellEnd"/>
            <w:r w:rsidRPr="00993614">
              <w:rPr>
                <w:rFonts w:ascii="Times New Roman" w:eastAsia="Times New Roman" w:hAnsi="Times New Roman"/>
                <w:b/>
                <w:bCs/>
                <w:color w:val="3B2D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  <w:vAlign w:val="center"/>
          </w:tcPr>
          <w:p w:rsidR="0051553F" w:rsidRPr="00993614" w:rsidRDefault="0051553F" w:rsidP="009A2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993614">
              <w:rPr>
                <w:rFonts w:ascii="Times New Roman" w:eastAsia="Times New Roman" w:hAnsi="Times New Roman"/>
                <w:b/>
                <w:bCs/>
                <w:color w:val="3B2D36"/>
                <w:sz w:val="24"/>
                <w:szCs w:val="24"/>
                <w:lang w:eastAsia="ru-RU"/>
              </w:rPr>
              <w:t>Объем расходов (</w:t>
            </w:r>
            <w:proofErr w:type="spellStart"/>
            <w:r w:rsidRPr="00993614">
              <w:rPr>
                <w:rFonts w:ascii="Times New Roman" w:eastAsia="Times New Roman" w:hAnsi="Times New Roman"/>
                <w:b/>
                <w:bCs/>
                <w:color w:val="3B2D36"/>
                <w:sz w:val="24"/>
                <w:szCs w:val="24"/>
                <w:lang w:eastAsia="ru-RU"/>
              </w:rPr>
              <w:t>тыс</w:t>
            </w:r>
            <w:proofErr w:type="gramStart"/>
            <w:r w:rsidRPr="00993614">
              <w:rPr>
                <w:rFonts w:ascii="Times New Roman" w:eastAsia="Times New Roman" w:hAnsi="Times New Roman"/>
                <w:b/>
                <w:bCs/>
                <w:color w:val="3B2D36"/>
                <w:sz w:val="24"/>
                <w:szCs w:val="24"/>
                <w:lang w:eastAsia="ru-RU"/>
              </w:rPr>
              <w:t>.р</w:t>
            </w:r>
            <w:proofErr w:type="gramEnd"/>
            <w:r w:rsidRPr="00993614">
              <w:rPr>
                <w:rFonts w:ascii="Times New Roman" w:eastAsia="Times New Roman" w:hAnsi="Times New Roman"/>
                <w:b/>
                <w:bCs/>
                <w:color w:val="3B2D36"/>
                <w:sz w:val="24"/>
                <w:szCs w:val="24"/>
                <w:lang w:eastAsia="ru-RU"/>
              </w:rPr>
              <w:t>уб</w:t>
            </w:r>
            <w:proofErr w:type="spellEnd"/>
            <w:r w:rsidRPr="00993614">
              <w:rPr>
                <w:rFonts w:ascii="Times New Roman" w:eastAsia="Times New Roman" w:hAnsi="Times New Roman"/>
                <w:b/>
                <w:bCs/>
                <w:color w:val="3B2D36"/>
                <w:sz w:val="24"/>
                <w:szCs w:val="24"/>
                <w:lang w:eastAsia="ru-RU"/>
              </w:rPr>
              <w:t>)</w:t>
            </w:r>
          </w:p>
        </w:tc>
      </w:tr>
      <w:tr w:rsidR="0051553F" w:rsidRPr="00993614" w:rsidTr="009A284E">
        <w:tc>
          <w:tcPr>
            <w:tcW w:w="4785" w:type="dxa"/>
            <w:vAlign w:val="center"/>
          </w:tcPr>
          <w:p w:rsidR="0051553F" w:rsidRPr="00993614" w:rsidRDefault="0051553F" w:rsidP="009A2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993614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</w:t>
            </w:r>
            <w:proofErr w:type="gramStart"/>
            <w:r w:rsidRPr="00993614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.р</w:t>
            </w:r>
            <w:proofErr w:type="gramEnd"/>
            <w:r w:rsidRPr="00993614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4785" w:type="dxa"/>
            <w:vAlign w:val="center"/>
          </w:tcPr>
          <w:p w:rsidR="0051553F" w:rsidRPr="00993614" w:rsidRDefault="0051553F" w:rsidP="009A2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73,0</w:t>
            </w:r>
          </w:p>
        </w:tc>
      </w:tr>
      <w:tr w:rsidR="0051553F" w:rsidRPr="00993614" w:rsidTr="009A284E">
        <w:tc>
          <w:tcPr>
            <w:tcW w:w="4785" w:type="dxa"/>
            <w:vAlign w:val="center"/>
          </w:tcPr>
          <w:p w:rsidR="0051553F" w:rsidRPr="00993614" w:rsidRDefault="0051553F" w:rsidP="009A2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993614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4785" w:type="dxa"/>
            <w:vAlign w:val="center"/>
          </w:tcPr>
          <w:p w:rsidR="0051553F" w:rsidRPr="00993614" w:rsidRDefault="0051553F" w:rsidP="009A2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73,0</w:t>
            </w:r>
          </w:p>
        </w:tc>
      </w:tr>
      <w:tr w:rsidR="0051553F" w:rsidRPr="00993614" w:rsidTr="009A284E">
        <w:tc>
          <w:tcPr>
            <w:tcW w:w="4785" w:type="dxa"/>
            <w:vAlign w:val="center"/>
          </w:tcPr>
          <w:p w:rsidR="0051553F" w:rsidRPr="00993614" w:rsidRDefault="0051553F" w:rsidP="009A2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993614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4785" w:type="dxa"/>
            <w:vAlign w:val="center"/>
          </w:tcPr>
          <w:p w:rsidR="0051553F" w:rsidRPr="00993614" w:rsidRDefault="0051553F" w:rsidP="009A2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22,0</w:t>
            </w:r>
          </w:p>
        </w:tc>
      </w:tr>
      <w:tr w:rsidR="0051553F" w:rsidRPr="00993614" w:rsidTr="009A284E">
        <w:tc>
          <w:tcPr>
            <w:tcW w:w="4785" w:type="dxa"/>
            <w:vAlign w:val="center"/>
          </w:tcPr>
          <w:p w:rsidR="0051553F" w:rsidRPr="00993614" w:rsidRDefault="0051553F" w:rsidP="009A2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993614"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4785" w:type="dxa"/>
            <w:vAlign w:val="center"/>
          </w:tcPr>
          <w:p w:rsidR="0051553F" w:rsidRPr="00993614" w:rsidRDefault="0051553F" w:rsidP="009A2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1</w:t>
            </w:r>
          </w:p>
        </w:tc>
      </w:tr>
    </w:tbl>
    <w:p w:rsidR="0051553F" w:rsidRDefault="0051553F" w:rsidP="0051553F">
      <w:pPr>
        <w:spacing w:after="0" w:line="240" w:lineRule="auto"/>
        <w:jc w:val="center"/>
        <w:rPr>
          <w:b/>
        </w:rPr>
      </w:pPr>
    </w:p>
    <w:p w:rsidR="0051553F" w:rsidRDefault="0051553F" w:rsidP="0051553F">
      <w:pPr>
        <w:spacing w:after="0" w:line="240" w:lineRule="auto"/>
        <w:jc w:val="center"/>
        <w:rPr>
          <w:b/>
        </w:rPr>
      </w:pPr>
    </w:p>
    <w:p w:rsidR="0051553F" w:rsidRDefault="0051553F" w:rsidP="0051553F">
      <w:pPr>
        <w:spacing w:after="0" w:line="240" w:lineRule="auto"/>
        <w:jc w:val="center"/>
        <w:rPr>
          <w:b/>
        </w:rPr>
      </w:pPr>
    </w:p>
    <w:p w:rsidR="0051553F" w:rsidRDefault="0051553F" w:rsidP="0051553F">
      <w:pPr>
        <w:widowControl w:val="0"/>
        <w:spacing w:after="0"/>
        <w:rPr>
          <w:rFonts w:ascii="Times New Roman" w:hAnsi="Times New Roman"/>
          <w:sz w:val="20"/>
          <w:szCs w:val="20"/>
          <w:vertAlign w:val="superscript"/>
        </w:rPr>
      </w:pPr>
    </w:p>
    <w:p w:rsidR="0051553F" w:rsidRDefault="0051553F" w:rsidP="0051553F">
      <w:pPr>
        <w:widowControl w:val="0"/>
        <w:spacing w:after="0"/>
        <w:rPr>
          <w:rFonts w:ascii="Times New Roman" w:hAnsi="Times New Roman"/>
          <w:sz w:val="26"/>
          <w:szCs w:val="26"/>
        </w:rPr>
      </w:pPr>
    </w:p>
    <w:p w:rsidR="0051553F" w:rsidRDefault="0051553F" w:rsidP="0051553F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120588">
        <w:rPr>
          <w:rFonts w:ascii="Times New Roman" w:hAnsi="Times New Roman"/>
          <w:sz w:val="26"/>
          <w:szCs w:val="26"/>
        </w:rPr>
        <w:t>Руководитель __________</w:t>
      </w:r>
      <w:r>
        <w:rPr>
          <w:rFonts w:ascii="Times New Roman" w:hAnsi="Times New Roman"/>
          <w:sz w:val="26"/>
          <w:szCs w:val="26"/>
        </w:rPr>
        <w:t>_____________</w:t>
      </w:r>
      <w:r w:rsidRPr="00120588">
        <w:rPr>
          <w:rFonts w:ascii="Times New Roman" w:hAnsi="Times New Roman"/>
          <w:sz w:val="26"/>
          <w:szCs w:val="26"/>
        </w:rPr>
        <w:t xml:space="preserve">______ _______________ ______________ </w:t>
      </w:r>
    </w:p>
    <w:p w:rsidR="0051553F" w:rsidRPr="00120588" w:rsidRDefault="0051553F" w:rsidP="0051553F">
      <w:pPr>
        <w:widowControl w:val="0"/>
        <w:spacing w:after="0"/>
        <w:ind w:left="2124" w:firstLine="708"/>
        <w:rPr>
          <w:rFonts w:ascii="Times New Roman" w:hAnsi="Times New Roman"/>
          <w:sz w:val="20"/>
          <w:szCs w:val="20"/>
        </w:rPr>
      </w:pPr>
      <w:r w:rsidRPr="00120588">
        <w:rPr>
          <w:rFonts w:ascii="Times New Roman" w:hAnsi="Times New Roman"/>
          <w:sz w:val="18"/>
          <w:szCs w:val="18"/>
        </w:rPr>
        <w:t xml:space="preserve">(должность) </w:t>
      </w:r>
      <w:r w:rsidRPr="00120588">
        <w:rPr>
          <w:rFonts w:ascii="Times New Roman" w:hAnsi="Times New Roman"/>
          <w:sz w:val="18"/>
          <w:szCs w:val="18"/>
        </w:rPr>
        <w:tab/>
      </w:r>
      <w:r w:rsidRPr="00120588">
        <w:rPr>
          <w:rFonts w:ascii="Times New Roman" w:hAnsi="Times New Roman"/>
          <w:sz w:val="18"/>
          <w:szCs w:val="18"/>
        </w:rPr>
        <w:tab/>
      </w:r>
      <w:r w:rsidRPr="00120588">
        <w:rPr>
          <w:rFonts w:ascii="Times New Roman" w:hAnsi="Times New Roman"/>
          <w:sz w:val="18"/>
          <w:szCs w:val="18"/>
        </w:rPr>
        <w:tab/>
        <w:t xml:space="preserve">        (подпись) </w:t>
      </w:r>
      <w:r>
        <w:rPr>
          <w:rFonts w:ascii="Times New Roman" w:hAnsi="Times New Roman"/>
          <w:sz w:val="18"/>
          <w:szCs w:val="18"/>
        </w:rPr>
        <w:tab/>
        <w:t xml:space="preserve">         </w:t>
      </w:r>
      <w:r w:rsidRPr="00120588">
        <w:rPr>
          <w:rFonts w:ascii="Times New Roman" w:hAnsi="Times New Roman"/>
          <w:sz w:val="18"/>
          <w:szCs w:val="18"/>
        </w:rPr>
        <w:t>(расшифровка</w:t>
      </w:r>
      <w:r w:rsidRPr="00120588">
        <w:rPr>
          <w:rFonts w:ascii="Times New Roman" w:hAnsi="Times New Roman"/>
          <w:sz w:val="20"/>
          <w:szCs w:val="20"/>
        </w:rPr>
        <w:t xml:space="preserve"> </w:t>
      </w:r>
      <w:r w:rsidRPr="00120588">
        <w:rPr>
          <w:rFonts w:ascii="Times New Roman" w:hAnsi="Times New Roman"/>
          <w:sz w:val="18"/>
          <w:szCs w:val="18"/>
        </w:rPr>
        <w:t>подписи</w:t>
      </w:r>
      <w:r w:rsidRPr="00120588">
        <w:rPr>
          <w:rFonts w:ascii="Times New Roman" w:hAnsi="Times New Roman"/>
          <w:sz w:val="20"/>
          <w:szCs w:val="20"/>
        </w:rPr>
        <w:t xml:space="preserve">) </w:t>
      </w:r>
    </w:p>
    <w:p w:rsidR="0051553F" w:rsidRDefault="0051553F" w:rsidP="0051553F">
      <w:pPr>
        <w:widowControl w:val="0"/>
        <w:spacing w:after="0"/>
        <w:rPr>
          <w:rFonts w:ascii="Times New Roman" w:hAnsi="Times New Roman"/>
          <w:sz w:val="26"/>
          <w:szCs w:val="26"/>
        </w:rPr>
      </w:pPr>
    </w:p>
    <w:p w:rsidR="0051553F" w:rsidRDefault="0051553F" w:rsidP="0051553F">
      <w:pPr>
        <w:widowControl w:val="0"/>
        <w:spacing w:after="0"/>
        <w:rPr>
          <w:rFonts w:ascii="Times New Roman" w:hAnsi="Times New Roman"/>
          <w:sz w:val="26"/>
          <w:szCs w:val="26"/>
        </w:rPr>
      </w:pPr>
    </w:p>
    <w:p w:rsidR="0051553F" w:rsidRDefault="0051553F" w:rsidP="0051553F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120588">
        <w:rPr>
          <w:rFonts w:ascii="Times New Roman" w:hAnsi="Times New Roman"/>
          <w:sz w:val="26"/>
          <w:szCs w:val="26"/>
        </w:rPr>
        <w:t>Исполнитель ______</w:t>
      </w:r>
      <w:r>
        <w:rPr>
          <w:rFonts w:ascii="Times New Roman" w:hAnsi="Times New Roman"/>
          <w:sz w:val="26"/>
          <w:szCs w:val="26"/>
        </w:rPr>
        <w:t>_______________</w:t>
      </w:r>
      <w:r w:rsidRPr="00120588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 xml:space="preserve"> ______________ _______________</w:t>
      </w:r>
      <w:r w:rsidRPr="00120588">
        <w:rPr>
          <w:rFonts w:ascii="Times New Roman" w:hAnsi="Times New Roman"/>
          <w:sz w:val="26"/>
          <w:szCs w:val="26"/>
        </w:rPr>
        <w:t xml:space="preserve"> </w:t>
      </w:r>
    </w:p>
    <w:p w:rsidR="0051553F" w:rsidRPr="00120588" w:rsidRDefault="0051553F" w:rsidP="0051553F">
      <w:pPr>
        <w:widowControl w:val="0"/>
        <w:spacing w:after="0"/>
        <w:ind w:left="2124" w:firstLine="708"/>
        <w:rPr>
          <w:rFonts w:ascii="Times New Roman" w:hAnsi="Times New Roman"/>
          <w:sz w:val="18"/>
          <w:szCs w:val="18"/>
        </w:rPr>
      </w:pPr>
      <w:r w:rsidRPr="00120588">
        <w:rPr>
          <w:rFonts w:ascii="Times New Roman" w:hAnsi="Times New Roman"/>
          <w:sz w:val="18"/>
          <w:szCs w:val="18"/>
        </w:rPr>
        <w:t xml:space="preserve">(должность)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</w:t>
      </w:r>
      <w:r w:rsidRPr="00120588">
        <w:rPr>
          <w:rFonts w:ascii="Times New Roman" w:hAnsi="Times New Roman"/>
          <w:sz w:val="18"/>
          <w:szCs w:val="18"/>
        </w:rPr>
        <w:t xml:space="preserve">(подпись) </w:t>
      </w:r>
      <w:r>
        <w:rPr>
          <w:rFonts w:ascii="Times New Roman" w:hAnsi="Times New Roman"/>
          <w:sz w:val="18"/>
          <w:szCs w:val="18"/>
        </w:rPr>
        <w:tab/>
        <w:t xml:space="preserve">        </w:t>
      </w:r>
      <w:r w:rsidRPr="00120588">
        <w:rPr>
          <w:rFonts w:ascii="Times New Roman" w:hAnsi="Times New Roman"/>
          <w:sz w:val="18"/>
          <w:szCs w:val="18"/>
        </w:rPr>
        <w:t xml:space="preserve">(расшифровка подписи) </w:t>
      </w:r>
    </w:p>
    <w:p w:rsidR="0051553F" w:rsidRDefault="0051553F" w:rsidP="0051553F">
      <w:pPr>
        <w:widowControl w:val="0"/>
        <w:spacing w:after="0"/>
        <w:rPr>
          <w:rFonts w:ascii="Times New Roman" w:hAnsi="Times New Roman"/>
          <w:sz w:val="26"/>
          <w:szCs w:val="26"/>
        </w:rPr>
      </w:pPr>
    </w:p>
    <w:p w:rsidR="0051553F" w:rsidRDefault="0051553F" w:rsidP="0051553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  <w:r w:rsidRPr="00120588">
        <w:rPr>
          <w:sz w:val="26"/>
          <w:szCs w:val="26"/>
        </w:rPr>
        <w:t>«____» _______________</w:t>
      </w:r>
    </w:p>
    <w:p w:rsidR="0051553F" w:rsidRDefault="0051553F" w:rsidP="0051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553F" w:rsidRDefault="0051553F" w:rsidP="0051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553F" w:rsidRDefault="0051553F" w:rsidP="0051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553F" w:rsidRDefault="0051553F" w:rsidP="0051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553F" w:rsidRDefault="0051553F" w:rsidP="0051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553F" w:rsidRDefault="0051553F" w:rsidP="0051553F">
      <w:pPr>
        <w:ind w:left="-567" w:right="283"/>
        <w:rPr>
          <w:color w:val="000000"/>
          <w:sz w:val="28"/>
          <w:szCs w:val="28"/>
        </w:rPr>
      </w:pPr>
    </w:p>
    <w:p w:rsidR="0051553F" w:rsidRDefault="0051553F" w:rsidP="0051553F">
      <w:pPr>
        <w:ind w:left="-567" w:right="283"/>
        <w:rPr>
          <w:color w:val="000000"/>
          <w:sz w:val="28"/>
          <w:szCs w:val="28"/>
        </w:rPr>
      </w:pPr>
    </w:p>
    <w:p w:rsidR="00A1595E" w:rsidRDefault="0067109A"/>
    <w:sectPr w:rsidR="00A1595E" w:rsidSect="009D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53F"/>
    <w:rsid w:val="0051553F"/>
    <w:rsid w:val="0067109A"/>
    <w:rsid w:val="009D5897"/>
    <w:rsid w:val="00D04B39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1553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51553F"/>
  </w:style>
  <w:style w:type="paragraph" w:customStyle="1" w:styleId="Default">
    <w:name w:val="Default"/>
    <w:rsid w:val="005155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uiPriority w:val="99"/>
    <w:rsid w:val="0051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55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2</cp:revision>
  <dcterms:created xsi:type="dcterms:W3CDTF">2022-07-05T08:03:00Z</dcterms:created>
  <dcterms:modified xsi:type="dcterms:W3CDTF">2022-07-05T08:03:00Z</dcterms:modified>
</cp:coreProperties>
</file>