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3C" w:rsidRPr="000B0075" w:rsidRDefault="00E7723C" w:rsidP="00E77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75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E7723C" w:rsidRPr="000B0075" w:rsidRDefault="00E7723C" w:rsidP="00E77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75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E7723C" w:rsidRPr="000B0075" w:rsidRDefault="00E7723C" w:rsidP="00E77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75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7723C" w:rsidRPr="000B0075" w:rsidRDefault="00E7723C" w:rsidP="00E77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23C" w:rsidRPr="000B0075" w:rsidRDefault="00E7723C" w:rsidP="00E77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0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007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7723C" w:rsidRPr="000B0075" w:rsidRDefault="00E7723C" w:rsidP="00E77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23C" w:rsidRPr="000B0075" w:rsidRDefault="00E7723C" w:rsidP="00E772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723C" w:rsidRPr="000B0075" w:rsidRDefault="00E7723C" w:rsidP="00E772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723C" w:rsidRPr="000B0075" w:rsidRDefault="00E7723C" w:rsidP="00E7723C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21.12.</w:t>
      </w:r>
      <w:r w:rsidRPr="000B0075">
        <w:rPr>
          <w:sz w:val="28"/>
          <w:szCs w:val="28"/>
        </w:rPr>
        <w:t xml:space="preserve">2022                                                                                                         № </w:t>
      </w:r>
      <w:r>
        <w:rPr>
          <w:sz w:val="28"/>
          <w:szCs w:val="28"/>
        </w:rPr>
        <w:t>44</w:t>
      </w:r>
    </w:p>
    <w:p w:rsidR="00E7723C" w:rsidRPr="000B0075" w:rsidRDefault="00E7723C" w:rsidP="00E7723C">
      <w:pPr>
        <w:pStyle w:val="a3"/>
        <w:jc w:val="center"/>
        <w:rPr>
          <w:sz w:val="28"/>
          <w:szCs w:val="28"/>
        </w:rPr>
      </w:pPr>
      <w:r w:rsidRPr="000B0075">
        <w:rPr>
          <w:sz w:val="28"/>
          <w:szCs w:val="28"/>
        </w:rPr>
        <w:t>с. Макарьевка</w:t>
      </w:r>
    </w:p>
    <w:p w:rsidR="00E7723C" w:rsidRPr="000B0075" w:rsidRDefault="00E7723C" w:rsidP="00E7723C">
      <w:pPr>
        <w:pStyle w:val="a3"/>
        <w:rPr>
          <w:sz w:val="28"/>
          <w:szCs w:val="28"/>
          <w:lang w:eastAsia="ar-SA"/>
        </w:rPr>
      </w:pPr>
    </w:p>
    <w:p w:rsidR="00E7723C" w:rsidRPr="000B0075" w:rsidRDefault="00E7723C" w:rsidP="00E77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75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E7723C" w:rsidRPr="000B0075" w:rsidRDefault="00E7723C" w:rsidP="00E77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75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</w:p>
    <w:p w:rsidR="00E7723C" w:rsidRPr="000B0075" w:rsidRDefault="00E7723C" w:rsidP="00E77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75">
        <w:rPr>
          <w:rFonts w:ascii="Times New Roman" w:hAnsi="Times New Roman" w:cs="Times New Roman"/>
          <w:sz w:val="28"/>
          <w:szCs w:val="28"/>
        </w:rPr>
        <w:t xml:space="preserve">причинения вреда (ущерба) </w:t>
      </w:r>
      <w:proofErr w:type="gramStart"/>
      <w:r w:rsidRPr="000B0075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  <w:r w:rsidRPr="000B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3C" w:rsidRPr="000B0075" w:rsidRDefault="00E7723C" w:rsidP="00E77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75">
        <w:rPr>
          <w:rFonts w:ascii="Times New Roman" w:hAnsi="Times New Roman" w:cs="Times New Roman"/>
          <w:sz w:val="28"/>
          <w:szCs w:val="28"/>
        </w:rPr>
        <w:t xml:space="preserve">законом ценностям </w:t>
      </w:r>
    </w:p>
    <w:p w:rsidR="00E7723C" w:rsidRPr="000B0075" w:rsidRDefault="00E7723C" w:rsidP="00E77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075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</w:p>
    <w:p w:rsidR="00E7723C" w:rsidRPr="000B0075" w:rsidRDefault="00E7723C" w:rsidP="00E7723C">
      <w:pPr>
        <w:pStyle w:val="a3"/>
        <w:rPr>
          <w:sz w:val="28"/>
          <w:szCs w:val="28"/>
        </w:rPr>
      </w:pPr>
      <w:r w:rsidRPr="000B0075">
        <w:rPr>
          <w:rFonts w:ascii="Times New Roman" w:hAnsi="Times New Roman" w:cs="Times New Roman"/>
          <w:sz w:val="28"/>
          <w:szCs w:val="28"/>
        </w:rPr>
        <w:t>в сфере благоустройства на 2023 год</w:t>
      </w:r>
    </w:p>
    <w:p w:rsidR="00E7723C" w:rsidRDefault="00E7723C" w:rsidP="00E7723C">
      <w:pPr>
        <w:pStyle w:val="a3"/>
        <w:rPr>
          <w:sz w:val="28"/>
          <w:szCs w:val="28"/>
        </w:rPr>
      </w:pPr>
    </w:p>
    <w:p w:rsidR="00E7723C" w:rsidRDefault="00E7723C" w:rsidP="00E7723C">
      <w:pPr>
        <w:pStyle w:val="a3"/>
        <w:rPr>
          <w:sz w:val="28"/>
          <w:szCs w:val="28"/>
        </w:rPr>
      </w:pPr>
    </w:p>
    <w:p w:rsidR="00E7723C" w:rsidRPr="000B0075" w:rsidRDefault="00E7723C" w:rsidP="00E7723C">
      <w:pPr>
        <w:pStyle w:val="a3"/>
        <w:rPr>
          <w:sz w:val="28"/>
          <w:szCs w:val="28"/>
        </w:rPr>
      </w:pPr>
      <w:proofErr w:type="gramStart"/>
      <w:r w:rsidRPr="000B0075">
        <w:rPr>
          <w:sz w:val="28"/>
          <w:szCs w:val="28"/>
        </w:rPr>
        <w:t>В соответствии с Федеральным законом от 31.07.2020 № 248-ФЗ «О госуда</w:t>
      </w:r>
      <w:r w:rsidRPr="000B0075">
        <w:rPr>
          <w:sz w:val="28"/>
          <w:szCs w:val="28"/>
        </w:rPr>
        <w:t>р</w:t>
      </w:r>
      <w:r w:rsidRPr="000B0075">
        <w:rPr>
          <w:sz w:val="28"/>
          <w:szCs w:val="28"/>
        </w:rPr>
        <w:t>ственном контроле (надзоре) и муниципальном контроле в Российской Ф</w:t>
      </w:r>
      <w:r w:rsidRPr="000B0075">
        <w:rPr>
          <w:sz w:val="28"/>
          <w:szCs w:val="28"/>
        </w:rPr>
        <w:t>е</w:t>
      </w:r>
      <w:r w:rsidRPr="000B0075">
        <w:rPr>
          <w:sz w:val="28"/>
          <w:szCs w:val="28"/>
        </w:rPr>
        <w:t>дерации», постановлением Правительства Российской Федерации от 25.06.2021 № 990 «Об утверждении Правил разработки и утверждения ко</w:t>
      </w:r>
      <w:r w:rsidRPr="000B0075">
        <w:rPr>
          <w:sz w:val="28"/>
          <w:szCs w:val="28"/>
        </w:rPr>
        <w:t>н</w:t>
      </w:r>
      <w:r w:rsidRPr="000B0075">
        <w:rPr>
          <w:sz w:val="28"/>
          <w:szCs w:val="28"/>
        </w:rPr>
        <w:t>трольными (надзорными) органами программы профилактики рисков пр</w:t>
      </w:r>
      <w:r w:rsidRPr="000B0075">
        <w:rPr>
          <w:sz w:val="28"/>
          <w:szCs w:val="28"/>
        </w:rPr>
        <w:t>и</w:t>
      </w:r>
      <w:r w:rsidRPr="000B0075">
        <w:rPr>
          <w:sz w:val="28"/>
          <w:szCs w:val="28"/>
        </w:rPr>
        <w:t>чинения вреда (ущерба) охраняемым законом ценностям», решением М</w:t>
      </w:r>
      <w:r w:rsidRPr="000B0075">
        <w:rPr>
          <w:sz w:val="28"/>
          <w:szCs w:val="28"/>
        </w:rPr>
        <w:t>а</w:t>
      </w:r>
      <w:r w:rsidRPr="000B0075">
        <w:rPr>
          <w:sz w:val="28"/>
          <w:szCs w:val="28"/>
        </w:rPr>
        <w:t>карьевского сельского Совета депутатов от 29.09.2021 г. № 17 «Об утвержд</w:t>
      </w:r>
      <w:r w:rsidRPr="000B0075">
        <w:rPr>
          <w:sz w:val="28"/>
          <w:szCs w:val="28"/>
        </w:rPr>
        <w:t>е</w:t>
      </w:r>
      <w:r w:rsidRPr="000B0075">
        <w:rPr>
          <w:sz w:val="28"/>
          <w:szCs w:val="28"/>
        </w:rPr>
        <w:t>нии положения о муниципальном контроле в сфере</w:t>
      </w:r>
      <w:proofErr w:type="gramEnd"/>
      <w:r w:rsidRPr="000B0075">
        <w:rPr>
          <w:sz w:val="28"/>
          <w:szCs w:val="28"/>
        </w:rPr>
        <w:t xml:space="preserve"> благоустройства, в том числе за соблюдением требований к обеспечению доступности для инвал</w:t>
      </w:r>
      <w:r w:rsidRPr="000B0075">
        <w:rPr>
          <w:sz w:val="28"/>
          <w:szCs w:val="28"/>
        </w:rPr>
        <w:t>и</w:t>
      </w:r>
      <w:r w:rsidRPr="000B0075">
        <w:rPr>
          <w:sz w:val="28"/>
          <w:szCs w:val="28"/>
        </w:rPr>
        <w:t>дов объектов социальной, инженерной и транспортной инфраструктур и предоставляемых услуг на территории муниципального образования М</w:t>
      </w:r>
      <w:r w:rsidRPr="000B0075">
        <w:rPr>
          <w:sz w:val="28"/>
          <w:szCs w:val="28"/>
        </w:rPr>
        <w:t>а</w:t>
      </w:r>
      <w:r w:rsidRPr="000B0075">
        <w:rPr>
          <w:sz w:val="28"/>
          <w:szCs w:val="28"/>
        </w:rPr>
        <w:t>карьевский сельсовет Солтонского района Алтайского края», руководствуясь Уставом муниципального образования Макарьевский сельсовет Солтонского района Алтайского края:</w:t>
      </w:r>
    </w:p>
    <w:p w:rsidR="00E7723C" w:rsidRPr="000B0075" w:rsidRDefault="00E7723C" w:rsidP="00E7723C">
      <w:pPr>
        <w:pStyle w:val="a3"/>
        <w:rPr>
          <w:sz w:val="28"/>
          <w:szCs w:val="28"/>
        </w:rPr>
      </w:pPr>
      <w:r w:rsidRPr="000B0075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 год, согласно приложению к настоящему постановл</w:t>
      </w:r>
      <w:r w:rsidRPr="000B0075">
        <w:rPr>
          <w:sz w:val="28"/>
          <w:szCs w:val="28"/>
        </w:rPr>
        <w:t>е</w:t>
      </w:r>
      <w:r w:rsidRPr="000B0075">
        <w:rPr>
          <w:sz w:val="28"/>
          <w:szCs w:val="28"/>
        </w:rPr>
        <w:t>нию.</w:t>
      </w:r>
    </w:p>
    <w:p w:rsidR="00E7723C" w:rsidRPr="000B0075" w:rsidRDefault="00E7723C" w:rsidP="00E7723C">
      <w:pPr>
        <w:pStyle w:val="a3"/>
        <w:rPr>
          <w:sz w:val="28"/>
          <w:szCs w:val="28"/>
        </w:rPr>
      </w:pPr>
      <w:r w:rsidRPr="000B0075">
        <w:rPr>
          <w:sz w:val="28"/>
          <w:szCs w:val="28"/>
        </w:rPr>
        <w:t xml:space="preserve">2. </w:t>
      </w:r>
      <w:proofErr w:type="gramStart"/>
      <w:r w:rsidRPr="000B0075">
        <w:rPr>
          <w:sz w:val="28"/>
          <w:szCs w:val="28"/>
        </w:rPr>
        <w:t>Разместить</w:t>
      </w:r>
      <w:proofErr w:type="gramEnd"/>
      <w:r w:rsidRPr="000B0075">
        <w:rPr>
          <w:sz w:val="28"/>
          <w:szCs w:val="28"/>
        </w:rPr>
        <w:t xml:space="preserve"> настоящее постановление на официальном сайте Администр</w:t>
      </w:r>
      <w:r w:rsidRPr="000B0075">
        <w:rPr>
          <w:sz w:val="28"/>
          <w:szCs w:val="28"/>
        </w:rPr>
        <w:t>а</w:t>
      </w:r>
      <w:r w:rsidRPr="000B0075">
        <w:rPr>
          <w:sz w:val="28"/>
          <w:szCs w:val="28"/>
        </w:rPr>
        <w:t>ции сельсовета в сети «Интернет».</w:t>
      </w:r>
    </w:p>
    <w:p w:rsidR="00E7723C" w:rsidRPr="000B0075" w:rsidRDefault="00E7723C" w:rsidP="00E7723C">
      <w:pPr>
        <w:pStyle w:val="a3"/>
        <w:rPr>
          <w:sz w:val="28"/>
          <w:szCs w:val="28"/>
        </w:rPr>
      </w:pPr>
      <w:r w:rsidRPr="000B0075">
        <w:rPr>
          <w:sz w:val="28"/>
          <w:szCs w:val="28"/>
        </w:rPr>
        <w:t>3. Настоящее постановление вступает в силу с 1 января 2023 года.</w:t>
      </w:r>
    </w:p>
    <w:p w:rsidR="00E7723C" w:rsidRDefault="00E7723C" w:rsidP="00E7723C">
      <w:pPr>
        <w:pStyle w:val="a3"/>
        <w:rPr>
          <w:sz w:val="28"/>
          <w:szCs w:val="28"/>
        </w:rPr>
      </w:pPr>
    </w:p>
    <w:p w:rsidR="00E7723C" w:rsidRDefault="00E7723C" w:rsidP="00E7723C">
      <w:pPr>
        <w:pStyle w:val="a3"/>
        <w:rPr>
          <w:sz w:val="28"/>
          <w:szCs w:val="28"/>
        </w:rPr>
      </w:pPr>
    </w:p>
    <w:p w:rsidR="00E7723C" w:rsidRDefault="00E7723C" w:rsidP="00E7723C">
      <w:pPr>
        <w:pStyle w:val="a3"/>
        <w:rPr>
          <w:sz w:val="28"/>
          <w:szCs w:val="28"/>
        </w:rPr>
        <w:sectPr w:rsidR="00E7723C" w:rsidSect="00166D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0075">
        <w:rPr>
          <w:sz w:val="28"/>
          <w:szCs w:val="28"/>
        </w:rPr>
        <w:t>Глава сельсовета                                                                  В.М.Русанова</w:t>
      </w:r>
      <w:r>
        <w:rPr>
          <w:sz w:val="28"/>
          <w:szCs w:val="28"/>
        </w:rPr>
        <w:t xml:space="preserve">                           </w:t>
      </w:r>
    </w:p>
    <w:p w:rsidR="00E7723C" w:rsidRPr="00E7723C" w:rsidRDefault="00E7723C" w:rsidP="00E772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72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Приложение</w:t>
      </w:r>
    </w:p>
    <w:p w:rsidR="00E7723C" w:rsidRPr="00E7723C" w:rsidRDefault="00E7723C" w:rsidP="00E772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723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723C" w:rsidRPr="00E7723C" w:rsidRDefault="00E7723C" w:rsidP="00E772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723C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Макарьевского сельсовета</w:t>
      </w:r>
    </w:p>
    <w:p w:rsidR="00E7723C" w:rsidRPr="00E7723C" w:rsidRDefault="00E7723C" w:rsidP="00E772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723C">
        <w:rPr>
          <w:rFonts w:ascii="Times New Roman" w:hAnsi="Times New Roman" w:cs="Times New Roman"/>
          <w:sz w:val="28"/>
          <w:szCs w:val="28"/>
        </w:rPr>
        <w:t>от 21.12.2022  № 44</w:t>
      </w:r>
    </w:p>
    <w:p w:rsidR="00E7723C" w:rsidRPr="00E7723C" w:rsidRDefault="00E7723C" w:rsidP="00E7723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7723C" w:rsidRPr="00E7723C" w:rsidRDefault="00E7723C" w:rsidP="00E77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</w:t>
      </w:r>
    </w:p>
    <w:p w:rsidR="00E7723C" w:rsidRPr="00E7723C" w:rsidRDefault="00E7723C" w:rsidP="00E772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77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</w:t>
      </w:r>
      <w:proofErr w:type="gramStart"/>
      <w:r w:rsidRPr="00E77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муниципальному</w:t>
      </w:r>
      <w:proofErr w:type="gramEnd"/>
      <w:r w:rsidRPr="00E77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7723C" w:rsidRPr="00E7723C" w:rsidRDefault="00E7723C" w:rsidP="00E77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контр</w:t>
      </w:r>
      <w:r w:rsidRPr="00E77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E77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лю</w:t>
      </w:r>
      <w:r w:rsidRPr="00E7723C">
        <w:rPr>
          <w:rFonts w:ascii="Times New Roman" w:hAnsi="Times New Roman" w:cs="Times New Roman"/>
          <w:sz w:val="28"/>
          <w:szCs w:val="28"/>
        </w:rPr>
        <w:t xml:space="preserve"> </w:t>
      </w:r>
      <w:r w:rsidRPr="00E77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сфере благоустройства на 2023 год</w:t>
      </w:r>
    </w:p>
    <w:p w:rsidR="00E7723C" w:rsidRPr="00E7723C" w:rsidRDefault="00E7723C" w:rsidP="00E77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E7723C" w:rsidRPr="00E7723C" w:rsidTr="00CB15C2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I. А</w:t>
            </w: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</w:t>
            </w: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тики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нализ текущего состояния осуществл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 контроля в сфере благоустро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ципальному контролю в сфере благоустройства на 2023 год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мун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Макарьевский сельсовет Солтонского района Алтайского края и муниципальных нормативных правовых актов, обязательных к применению при благоустройстве территории Макарьевского сельсовета, разработана в целях орган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зации осуществления Администрацией Макарьевского</w:t>
            </w:r>
            <w:proofErr w:type="gramEnd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сельсовета 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ний установленных муниципальными правовыми актами,  при осуществлении мун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ципального контроля за соблюдением Правил благоустройства территории муниц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Макарьевский сельсовет Солтонского района Алтайского края и муниципальных нормативных 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актов, обязательных к применению при благоустройстве территории</w:t>
            </w:r>
            <w:proofErr w:type="gramEnd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Макарьевский сельсовет Солтонского района Алтайского края.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 собл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дением Правил благоустройства территории муниципального образования Макарье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ский сельсовет Солтонского района Алтайского края и муниципальных нормативных правовых актов, обязательных к применению при благоустройстве территории мун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Макарьевский сельсовет Солтонского района Алтайского края. 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Макарьевского сельсовета Солтонского района Алтайского края. 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зации,  деятельность, действия или </w:t>
            </w:r>
            <w:proofErr w:type="gramStart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gramEnd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лю (контролируемые лица).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 1.5. Обязательные требования, требования, установленные муниципальными прав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выми актами, оценка соблюдения которых является предметом муниципального контроля в сфере благоустройс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ва. Муниципальный контроль в сфере благоустройства осуществляется в соответствии </w:t>
            </w:r>
            <w:proofErr w:type="gramStart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31.07.2020 N 248-ФЗ "О государственном контроле (надзоре) и муниц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пальном контроле в Российской Федерации";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06.10.2003 N 131-ФЗ "Об общих принципах организации местного сам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управления в Российской Федерации";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дерации";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- Кодексом Алтайского края об административной ответственности;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- Правилами благоустройства территории муниципального образования Макарьевский 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Солтонского района Алтайского края, утвержденными решением Совета депутатов  от 28.06.2021г. № 6.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1.6. Плановых проверок в отношении граждан и организаций в 2022 году предусмо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рено не было в связи с тем, что </w:t>
            </w:r>
            <w:proofErr w:type="gramStart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в сфере благоу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тройства на территории поселения осуществлялся не в рамках муниципального ко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троля.  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В целях предупреждения нарушений обязательных требований, требований, установленных муниципальн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ми правовыми актами, устранения причин, факторов и условий, способствующих нарушениям указанных требований, на сайте Администрации мун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 Макарьевский сельсовет Солтонского района Алтайского края размещены Правила благоустройства территории  поселения. 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ленных нарушений. 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1.8. Анализ и оценка рисков причинения вреда охраняемым законом ценностям. Нес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блюдение контролируемыми лицами обязательных требований, требований, установленных муниципальными правовыми акт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ми, в сфере благоустройства по содержанию территорий, объектов и элементов благоустройства может повлечь за собой отриц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тельное влияние на общий вид благоустройства муниципального образования М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карьевский сельсовет Солтонского района Алтайского края  и создание неблагоприятной среды проживания и жизнеде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в нем населения. 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Описание текущего развития профила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тической деятельности Админис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В целях профилактических мероприятий по предупреждению нарушений обязател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ных требований, устранения причин, условий и факторов, способствующих нарушению </w:t>
            </w:r>
            <w:proofErr w:type="gramStart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треб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ваний, установленных Правилами благоустройства  осуществляется</w:t>
            </w:r>
            <w:proofErr w:type="gramEnd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-  информирование о необходимости соблюдения Правил благоустройства, посредством официал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ного сайта, информационные стенды;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- совместная организация и проведение мероприятий по уборке территории сельского п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селения;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выдача предупреждений. 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Характеристика проблем, на решение которых направлена программа проф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троля;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ний в сфере благоустройства;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color w:val="304855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II. Ц</w:t>
            </w: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Цели реализации программы профила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тельных требований и (или) причинению вреда (ущерба) охраняемым законом ценн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стям.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рованности о способах их соблюдения.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Задачи реализации программы профила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просам соблюдения обязательных требований.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ставителей по вопросам, связанным с организацией и осуществлением муниципальн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контроля.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ческих лиц, индивидуальных предпринимателей и граждан.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тельных требований и (или) причинению вреда (ущерба) охраняемым законом ценн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стям, определение способов устранения или снижения рисков их 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возникновения.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тельных требований, законодательства Российской Федерации о муниципальном контроле.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Срок (периоди</w:t>
            </w: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ность)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</w:t>
            </w: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цию профилактического мероприятия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мере необходим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Макарьевского сельсовета С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лтонского района Алтайского края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мере необходим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Макарьевского сельсовета С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лтонского района Алтайского края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письменной форме при письменном обр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устной форме (по телефону, п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средством </w:t>
            </w:r>
            <w:proofErr w:type="spellStart"/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видео-конференц-связи</w:t>
            </w:r>
            <w:proofErr w:type="spellEnd"/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личном приеме либо в ходе пров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дения профилактического мер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приятия, контрольного меропри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тия) при устном обр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</w:t>
            </w: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троля.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сти, ответственность) участников отношений мун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ципального контроля.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стям.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вовых актов, регламентирующих порядок осуществления м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ниципального контроля.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нистрации, действий (бездействия) ее должностных лиц в сфере муниципал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ь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ного контроля.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Способы подачи предложений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 телефону – 8 (3853) 32-53-43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Электронной почтой -  </w:t>
            </w:r>
            <w:proofErr w:type="spellStart"/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sovetsela</w:t>
            </w:r>
            <w:proofErr w:type="spellEnd"/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@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IV. П</w:t>
            </w: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лируемых лиц и иных заинтересованных лиц по вопросам соблюдения обязательных требов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ний.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 контроля.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зультатам проведения контрольных мероприятий.</w:t>
            </w:r>
          </w:p>
        </w:tc>
      </w:tr>
    </w:tbl>
    <w:p w:rsidR="00E7723C" w:rsidRPr="00E7723C" w:rsidRDefault="00E7723C" w:rsidP="00E7723C">
      <w:pPr>
        <w:pStyle w:val="a3"/>
        <w:rPr>
          <w:rFonts w:ascii="Times New Roman" w:hAnsi="Times New Roman" w:cs="Times New Roman"/>
          <w:sz w:val="28"/>
          <w:szCs w:val="28"/>
        </w:rPr>
        <w:sectPr w:rsidR="00E7723C" w:rsidRPr="00E7723C" w:rsidSect="00E7723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E772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723C" w:rsidRPr="00265B84" w:rsidRDefault="00E7723C" w:rsidP="00E772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E7723C" w:rsidRPr="00265B84" w:rsidSect="00EF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23C"/>
    <w:rsid w:val="00D04B39"/>
    <w:rsid w:val="00E7723C"/>
    <w:rsid w:val="00EF76D3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72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77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1744</Words>
  <Characters>9942</Characters>
  <Application>Microsoft Office Word</Application>
  <DocSecurity>0</DocSecurity>
  <Lines>82</Lines>
  <Paragraphs>23</Paragraphs>
  <ScaleCrop>false</ScaleCrop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2022-12-21T06:30:00Z</dcterms:created>
  <dcterms:modified xsi:type="dcterms:W3CDTF">2022-12-21T06:36:00Z</dcterms:modified>
</cp:coreProperties>
</file>