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3C" w:rsidRPr="00ED180A" w:rsidRDefault="00AC4F3C" w:rsidP="00AC4F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AC4F3C" w:rsidRPr="00ED180A" w:rsidRDefault="00AC4F3C" w:rsidP="00AC4F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AC4F3C" w:rsidRPr="00ED180A" w:rsidRDefault="00AC4F3C" w:rsidP="00AC4F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D180A">
        <w:rPr>
          <w:rFonts w:ascii="Times New Roman" w:hAnsi="Times New Roman" w:cs="Times New Roman"/>
          <w:b/>
          <w:sz w:val="28"/>
          <w:szCs w:val="28"/>
        </w:rPr>
        <w:t>АЛТАЙСКОГО КРА</w:t>
      </w:r>
      <w:r>
        <w:rPr>
          <w:rFonts w:ascii="Times New Roman" w:hAnsi="Times New Roman" w:cs="Times New Roman"/>
          <w:b/>
          <w:sz w:val="28"/>
          <w:szCs w:val="28"/>
        </w:rPr>
        <w:t xml:space="preserve">Я     </w:t>
      </w:r>
      <w:r w:rsidRPr="00AA72B9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</w:p>
    <w:p w:rsidR="00AC4F3C" w:rsidRPr="00ED180A" w:rsidRDefault="00AC4F3C" w:rsidP="00AC4F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4F3C" w:rsidRDefault="00AC4F3C" w:rsidP="00AC4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8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180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4F3C" w:rsidRPr="00ED180A" w:rsidRDefault="00AC4F3C" w:rsidP="00AC4F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4F3C" w:rsidRPr="00ED180A" w:rsidRDefault="00AC4F3C" w:rsidP="00AC4F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AC4F3C" w:rsidRPr="00020326" w:rsidRDefault="00AC4F3C" w:rsidP="00AC4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0326">
        <w:rPr>
          <w:rFonts w:ascii="Times New Roman" w:hAnsi="Times New Roman" w:cs="Times New Roman"/>
          <w:sz w:val="24"/>
          <w:szCs w:val="24"/>
        </w:rPr>
        <w:t>с. Макарьевка</w:t>
      </w:r>
    </w:p>
    <w:p w:rsidR="00AC4F3C" w:rsidRPr="00ED180A" w:rsidRDefault="00C122C1" w:rsidP="00AC4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.95pt;margin-top:2.05pt;width:199.45pt;height:249.6pt;z-index:251660288" stroked="f">
            <v:textbox>
              <w:txbxContent>
                <w:p w:rsidR="00F96598" w:rsidRDefault="00AC4F3C" w:rsidP="00F9659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</w:t>
                  </w:r>
                  <w:r w:rsidR="00F96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нений </w:t>
                  </w: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 регламент предоставл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ниципальной услуги </w:t>
                  </w:r>
                </w:p>
                <w:p w:rsidR="00AC4F3C" w:rsidRDefault="00F96598" w:rsidP="00F96598">
                  <w:pPr>
                    <w:pStyle w:val="a3"/>
                    <w:jc w:val="both"/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Присвоение (изменение, а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нулирование) адресов объе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там недвижимого имущества, в том </w:t>
                  </w:r>
                  <w:proofErr w:type="gramStart"/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числе</w:t>
                  </w:r>
                  <w:proofErr w:type="gramEnd"/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земельным учас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кам, зданиям, соор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жениям помещениям и объектам нез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вершенного строител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ства», утвержденный постановлен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ем администрации Макарь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ского </w:t>
                  </w:r>
                  <w:r w:rsidRPr="00F965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сельсовета от 15.04.2019 № 11»</w:t>
                  </w:r>
                  <w:r w:rsidRPr="00F96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C4F3C" w:rsidRPr="00ED180A" w:rsidRDefault="00AC4F3C" w:rsidP="00AC4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4F3C" w:rsidRPr="00ED180A" w:rsidRDefault="00AC4F3C" w:rsidP="00AC4F3C">
      <w:pPr>
        <w:jc w:val="both"/>
        <w:rPr>
          <w:sz w:val="28"/>
          <w:szCs w:val="28"/>
        </w:rPr>
      </w:pPr>
    </w:p>
    <w:p w:rsidR="00AC4F3C" w:rsidRPr="00ED180A" w:rsidRDefault="00AC4F3C" w:rsidP="00AC4F3C">
      <w:pPr>
        <w:jc w:val="both"/>
        <w:rPr>
          <w:sz w:val="28"/>
          <w:szCs w:val="28"/>
        </w:rPr>
      </w:pPr>
    </w:p>
    <w:p w:rsidR="00AC4F3C" w:rsidRPr="00ED180A" w:rsidRDefault="00AC4F3C" w:rsidP="00AC4F3C">
      <w:pPr>
        <w:jc w:val="both"/>
        <w:rPr>
          <w:sz w:val="28"/>
          <w:szCs w:val="28"/>
        </w:rPr>
      </w:pPr>
    </w:p>
    <w:p w:rsidR="00AC4F3C" w:rsidRPr="00ED180A" w:rsidRDefault="00AC4F3C" w:rsidP="00AC4F3C">
      <w:pPr>
        <w:jc w:val="both"/>
        <w:rPr>
          <w:sz w:val="28"/>
          <w:szCs w:val="28"/>
        </w:rPr>
      </w:pPr>
    </w:p>
    <w:p w:rsidR="00AC4F3C" w:rsidRPr="00ED180A" w:rsidRDefault="00AC4F3C" w:rsidP="00AC4F3C">
      <w:pPr>
        <w:jc w:val="both"/>
        <w:rPr>
          <w:sz w:val="28"/>
          <w:szCs w:val="28"/>
        </w:rPr>
      </w:pPr>
    </w:p>
    <w:p w:rsidR="00AC4F3C" w:rsidRPr="00ED180A" w:rsidRDefault="00AC4F3C" w:rsidP="00AC4F3C">
      <w:pPr>
        <w:jc w:val="both"/>
        <w:rPr>
          <w:sz w:val="28"/>
          <w:szCs w:val="28"/>
        </w:rPr>
      </w:pPr>
    </w:p>
    <w:p w:rsidR="00AC4F3C" w:rsidRDefault="00AC4F3C" w:rsidP="00AC4F3C">
      <w:pPr>
        <w:jc w:val="both"/>
        <w:rPr>
          <w:sz w:val="28"/>
          <w:szCs w:val="28"/>
        </w:rPr>
      </w:pPr>
    </w:p>
    <w:p w:rsidR="00F96598" w:rsidRDefault="00F96598" w:rsidP="00AC4F3C">
      <w:pPr>
        <w:jc w:val="both"/>
        <w:rPr>
          <w:sz w:val="28"/>
          <w:szCs w:val="28"/>
        </w:rPr>
      </w:pPr>
    </w:p>
    <w:p w:rsidR="00F96598" w:rsidRDefault="00F96598" w:rsidP="00AC4F3C">
      <w:pPr>
        <w:jc w:val="both"/>
        <w:rPr>
          <w:sz w:val="28"/>
          <w:szCs w:val="28"/>
        </w:rPr>
      </w:pPr>
    </w:p>
    <w:p w:rsidR="00F96598" w:rsidRDefault="00F96598" w:rsidP="00AC4F3C">
      <w:pPr>
        <w:jc w:val="both"/>
        <w:rPr>
          <w:sz w:val="28"/>
          <w:szCs w:val="28"/>
        </w:rPr>
      </w:pPr>
    </w:p>
    <w:p w:rsidR="00F96598" w:rsidRDefault="00F96598" w:rsidP="00AC4F3C">
      <w:pPr>
        <w:jc w:val="both"/>
        <w:rPr>
          <w:sz w:val="28"/>
          <w:szCs w:val="28"/>
        </w:rPr>
      </w:pPr>
    </w:p>
    <w:p w:rsidR="00F96598" w:rsidRDefault="00F96598" w:rsidP="00AC4F3C">
      <w:pPr>
        <w:jc w:val="both"/>
        <w:rPr>
          <w:sz w:val="28"/>
          <w:szCs w:val="28"/>
        </w:rPr>
      </w:pPr>
    </w:p>
    <w:p w:rsidR="00F96598" w:rsidRDefault="00F96598" w:rsidP="00AC4F3C">
      <w:pPr>
        <w:jc w:val="both"/>
        <w:rPr>
          <w:sz w:val="28"/>
          <w:szCs w:val="28"/>
        </w:rPr>
      </w:pPr>
    </w:p>
    <w:p w:rsidR="00F96598" w:rsidRDefault="00F96598" w:rsidP="00AC4F3C">
      <w:pPr>
        <w:jc w:val="both"/>
        <w:rPr>
          <w:sz w:val="28"/>
          <w:szCs w:val="28"/>
        </w:rPr>
      </w:pPr>
    </w:p>
    <w:p w:rsidR="00F96598" w:rsidRDefault="00F96598" w:rsidP="00AC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F3C" w:rsidRPr="00020326" w:rsidRDefault="00AC4F3C" w:rsidP="00AC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</w:t>
      </w:r>
      <w:r w:rsidRPr="00ED180A">
        <w:rPr>
          <w:rFonts w:ascii="Times New Roman" w:hAnsi="Times New Roman" w:cs="Times New Roman"/>
          <w:sz w:val="28"/>
          <w:szCs w:val="28"/>
        </w:rPr>
        <w:tab/>
      </w:r>
      <w:r w:rsidRPr="00020326">
        <w:rPr>
          <w:rFonts w:ascii="Times New Roman" w:hAnsi="Times New Roman" w:cs="Times New Roman"/>
          <w:sz w:val="28"/>
          <w:szCs w:val="28"/>
        </w:rPr>
        <w:t xml:space="preserve">  Рассмотрев Протест прокурора Солтонского района от 30.01.2020</w:t>
      </w:r>
    </w:p>
    <w:p w:rsidR="00AC4F3C" w:rsidRPr="00020326" w:rsidRDefault="00AC4F3C" w:rsidP="00AC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</w:rPr>
        <w:t xml:space="preserve"> № 02-56-2020 «на Административный регламент предоставления муниципальной услуги «Выдача  выписки из похозяйственных книг», утвержденный постановл</w:t>
      </w:r>
      <w:r w:rsidRPr="00020326">
        <w:rPr>
          <w:rFonts w:ascii="Times New Roman" w:hAnsi="Times New Roman" w:cs="Times New Roman"/>
          <w:sz w:val="28"/>
          <w:szCs w:val="28"/>
        </w:rPr>
        <w:t>е</w:t>
      </w:r>
      <w:r w:rsidRPr="00020326">
        <w:rPr>
          <w:rFonts w:ascii="Times New Roman" w:hAnsi="Times New Roman" w:cs="Times New Roman"/>
          <w:sz w:val="28"/>
          <w:szCs w:val="28"/>
        </w:rPr>
        <w:t xml:space="preserve">нием Администрации Макарьевского сельсовета от </w:t>
      </w:r>
      <w:r w:rsidRPr="00D448C5">
        <w:rPr>
          <w:rFonts w:ascii="Times New Roman" w:hAnsi="Times New Roman" w:cs="Times New Roman"/>
          <w:sz w:val="28"/>
          <w:szCs w:val="28"/>
        </w:rPr>
        <w:t>15</w:t>
      </w:r>
      <w:r w:rsidR="00F96598">
        <w:rPr>
          <w:rFonts w:ascii="Times New Roman" w:hAnsi="Times New Roman" w:cs="Times New Roman"/>
          <w:sz w:val="28"/>
          <w:szCs w:val="28"/>
        </w:rPr>
        <w:t>.04.2019 № 11</w:t>
      </w:r>
      <w:r w:rsidRPr="00020326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Pr="00020326">
        <w:rPr>
          <w:rFonts w:ascii="Times New Roman" w:hAnsi="Times New Roman" w:cs="Times New Roman"/>
          <w:sz w:val="28"/>
          <w:szCs w:val="28"/>
        </w:rPr>
        <w:t>В</w:t>
      </w:r>
      <w:r w:rsidRPr="00020326">
        <w:rPr>
          <w:rFonts w:ascii="Times New Roman" w:hAnsi="Times New Roman" w:cs="Times New Roman"/>
          <w:sz w:val="28"/>
          <w:szCs w:val="28"/>
        </w:rPr>
        <w:t>ЛЯЮ:</w:t>
      </w:r>
    </w:p>
    <w:p w:rsidR="00AC4F3C" w:rsidRPr="00020326" w:rsidRDefault="00AC4F3C" w:rsidP="00AC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</w:rPr>
        <w:t xml:space="preserve"> </w:t>
      </w:r>
      <w:r w:rsidRPr="00020326">
        <w:rPr>
          <w:rFonts w:ascii="Times New Roman" w:hAnsi="Times New Roman" w:cs="Times New Roman"/>
          <w:sz w:val="28"/>
          <w:szCs w:val="28"/>
        </w:rPr>
        <w:tab/>
        <w:t>1.  Протест прокурора Солтонского района от 30.01.2020. № 02-56-2020 «на Административный регламент предоставления муниципальной услуги «Выдача  выписки из похозяйственных книг», утвержденный постановлением Администр</w:t>
      </w:r>
      <w:r w:rsidRPr="00020326">
        <w:rPr>
          <w:rFonts w:ascii="Times New Roman" w:hAnsi="Times New Roman" w:cs="Times New Roman"/>
          <w:sz w:val="28"/>
          <w:szCs w:val="28"/>
        </w:rPr>
        <w:t>а</w:t>
      </w:r>
      <w:r w:rsidRPr="00020326">
        <w:rPr>
          <w:rFonts w:ascii="Times New Roman" w:hAnsi="Times New Roman" w:cs="Times New Roman"/>
          <w:sz w:val="28"/>
          <w:szCs w:val="28"/>
        </w:rPr>
        <w:t xml:space="preserve">ции Макарьевского сельсовета от </w:t>
      </w:r>
      <w:r w:rsidRPr="00D448C5">
        <w:rPr>
          <w:rFonts w:ascii="Times New Roman" w:hAnsi="Times New Roman" w:cs="Times New Roman"/>
          <w:sz w:val="28"/>
          <w:szCs w:val="28"/>
        </w:rPr>
        <w:t>15</w:t>
      </w:r>
      <w:r w:rsidRPr="00020326">
        <w:rPr>
          <w:rFonts w:ascii="Times New Roman" w:hAnsi="Times New Roman" w:cs="Times New Roman"/>
          <w:sz w:val="28"/>
          <w:szCs w:val="28"/>
        </w:rPr>
        <w:t>.04.2019 №</w:t>
      </w:r>
      <w:r w:rsidR="00F96598">
        <w:rPr>
          <w:rFonts w:ascii="Times New Roman" w:hAnsi="Times New Roman" w:cs="Times New Roman"/>
          <w:sz w:val="28"/>
          <w:szCs w:val="28"/>
        </w:rPr>
        <w:t xml:space="preserve"> 11</w:t>
      </w:r>
      <w:r w:rsidRPr="00020326"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AC4F3C" w:rsidRPr="00020326" w:rsidRDefault="00AC4F3C" w:rsidP="00AC4F3C">
      <w:pPr>
        <w:shd w:val="clear" w:color="auto" w:fill="FFFFFF"/>
        <w:ind w:firstLine="540"/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 2. В  Административный регламент предоставления муниципальной услуги «Выдача  выписки из похозяйственных книг», утвержденный постановлением А</w:t>
      </w:r>
      <w:r w:rsidRPr="00020326">
        <w:rPr>
          <w:sz w:val="28"/>
          <w:szCs w:val="28"/>
        </w:rPr>
        <w:t>д</w:t>
      </w:r>
      <w:r w:rsidRPr="00020326">
        <w:rPr>
          <w:sz w:val="28"/>
          <w:szCs w:val="28"/>
        </w:rPr>
        <w:t>министрации Макарьевск</w:t>
      </w:r>
      <w:r w:rsidR="00F96598">
        <w:rPr>
          <w:sz w:val="28"/>
          <w:szCs w:val="28"/>
        </w:rPr>
        <w:t>ого сельсовета от 04.04.2019 № 11</w:t>
      </w:r>
      <w:r w:rsidRPr="00020326">
        <w:rPr>
          <w:sz w:val="28"/>
          <w:szCs w:val="28"/>
        </w:rPr>
        <w:t xml:space="preserve"> внести следующие и</w:t>
      </w:r>
      <w:r w:rsidRPr="00020326">
        <w:rPr>
          <w:sz w:val="28"/>
          <w:szCs w:val="28"/>
        </w:rPr>
        <w:t>з</w:t>
      </w:r>
      <w:r w:rsidRPr="00020326">
        <w:rPr>
          <w:sz w:val="28"/>
          <w:szCs w:val="28"/>
        </w:rPr>
        <w:t>менения  и дополнения:</w:t>
      </w:r>
    </w:p>
    <w:p w:rsidR="00AC4F3C" w:rsidRPr="00020326" w:rsidRDefault="00AC4F3C" w:rsidP="00AC4F3C">
      <w:pPr>
        <w:shd w:val="clear" w:color="auto" w:fill="FFFFFF"/>
        <w:ind w:firstLine="540"/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2.1. Подпункт 2.3.6. изложить в следующей редакции: </w:t>
      </w:r>
    </w:p>
    <w:p w:rsidR="00AC4F3C" w:rsidRPr="00020326" w:rsidRDefault="00AC4F3C" w:rsidP="00AC4F3C">
      <w:pPr>
        <w:shd w:val="clear" w:color="auto" w:fill="FFFFFF"/>
        <w:ind w:firstLine="540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«2.3.6. Представления документов и информации, отсутствие и (или) недост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верность которых не указывались при первоначальном отказе в приеме докуме</w:t>
      </w:r>
      <w:r w:rsidRPr="00020326">
        <w:rPr>
          <w:sz w:val="28"/>
          <w:szCs w:val="28"/>
        </w:rPr>
        <w:t>н</w:t>
      </w:r>
      <w:r w:rsidRPr="00020326">
        <w:rPr>
          <w:sz w:val="28"/>
          <w:szCs w:val="28"/>
        </w:rPr>
        <w:t>тов, необходимых для предоставления государственной или муниципальной усл</w:t>
      </w:r>
      <w:r w:rsidRPr="00020326">
        <w:rPr>
          <w:sz w:val="28"/>
          <w:szCs w:val="28"/>
        </w:rPr>
        <w:t>у</w:t>
      </w:r>
      <w:r w:rsidRPr="00020326">
        <w:rPr>
          <w:sz w:val="28"/>
          <w:szCs w:val="28"/>
        </w:rPr>
        <w:t>ги, либо в предоставлении государственной или муниципальной услуги, за искл</w:t>
      </w:r>
      <w:r w:rsidRPr="00020326">
        <w:rPr>
          <w:sz w:val="28"/>
          <w:szCs w:val="28"/>
        </w:rPr>
        <w:t>ю</w:t>
      </w:r>
      <w:r w:rsidRPr="00020326">
        <w:rPr>
          <w:sz w:val="28"/>
          <w:szCs w:val="28"/>
        </w:rPr>
        <w:t>чением следующих случаев:</w:t>
      </w:r>
    </w:p>
    <w:p w:rsidR="00AC4F3C" w:rsidRPr="00020326" w:rsidRDefault="00AC4F3C" w:rsidP="00AC4F3C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0" w:name="dst100012"/>
      <w:bookmarkEnd w:id="0"/>
      <w:r w:rsidRPr="00020326">
        <w:rPr>
          <w:sz w:val="28"/>
          <w:szCs w:val="28"/>
        </w:rPr>
        <w:lastRenderedPageBreak/>
        <w:t>а) изменение требований нормативных правовых актов, касающихся предо</w:t>
      </w:r>
      <w:r w:rsidRPr="00020326">
        <w:rPr>
          <w:sz w:val="28"/>
          <w:szCs w:val="28"/>
        </w:rPr>
        <w:t>с</w:t>
      </w:r>
      <w:r w:rsidRPr="00020326">
        <w:rPr>
          <w:sz w:val="28"/>
          <w:szCs w:val="28"/>
        </w:rPr>
        <w:t>тавления государственной или муниципальной услуги, после первоначальной п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дачи заявления о предоставлении государственной или муниципальной услуги;</w:t>
      </w:r>
    </w:p>
    <w:p w:rsidR="00AC4F3C" w:rsidRPr="00020326" w:rsidRDefault="00AC4F3C" w:rsidP="00AC4F3C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" w:name="dst100013"/>
      <w:bookmarkEnd w:id="1"/>
      <w:r w:rsidRPr="00020326">
        <w:rPr>
          <w:sz w:val="28"/>
          <w:szCs w:val="28"/>
        </w:rPr>
        <w:t>б) наличие ошибок в заявлении о предоставлении государственной или мун</w:t>
      </w:r>
      <w:r w:rsidRPr="00020326">
        <w:rPr>
          <w:sz w:val="28"/>
          <w:szCs w:val="28"/>
        </w:rPr>
        <w:t>и</w:t>
      </w:r>
      <w:r w:rsidRPr="00020326">
        <w:rPr>
          <w:sz w:val="28"/>
          <w:szCs w:val="28"/>
        </w:rPr>
        <w:t>ципальной услуги и документах, поданных заявителем после первоначального о</w:t>
      </w:r>
      <w:r w:rsidRPr="00020326">
        <w:rPr>
          <w:sz w:val="28"/>
          <w:szCs w:val="28"/>
        </w:rPr>
        <w:t>т</w:t>
      </w:r>
      <w:r w:rsidRPr="00020326">
        <w:rPr>
          <w:sz w:val="28"/>
          <w:szCs w:val="28"/>
        </w:rPr>
        <w:t>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</w:t>
      </w:r>
      <w:r w:rsidRPr="00020326">
        <w:rPr>
          <w:sz w:val="28"/>
          <w:szCs w:val="28"/>
        </w:rPr>
        <w:t>ь</w:t>
      </w:r>
      <w:r w:rsidRPr="00020326">
        <w:rPr>
          <w:sz w:val="28"/>
          <w:szCs w:val="28"/>
        </w:rPr>
        <w:t>ной услуги и не включенных в представленный ранее комплект документов;</w:t>
      </w:r>
    </w:p>
    <w:p w:rsidR="00AC4F3C" w:rsidRPr="00020326" w:rsidRDefault="00AC4F3C" w:rsidP="00AC4F3C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" w:name="dst100014"/>
      <w:bookmarkEnd w:id="2"/>
      <w:r w:rsidRPr="0002032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</w:t>
      </w:r>
      <w:r w:rsidRPr="00020326">
        <w:rPr>
          <w:sz w:val="28"/>
          <w:szCs w:val="28"/>
        </w:rPr>
        <w:t>т</w:t>
      </w:r>
      <w:r w:rsidRPr="00020326">
        <w:rPr>
          <w:sz w:val="28"/>
          <w:szCs w:val="28"/>
        </w:rPr>
        <w:t>венной или муниципальной услуги;</w:t>
      </w:r>
    </w:p>
    <w:p w:rsidR="00AC4F3C" w:rsidRPr="00020326" w:rsidRDefault="00AC4F3C" w:rsidP="00AC4F3C">
      <w:pPr>
        <w:jc w:val="both"/>
        <w:rPr>
          <w:sz w:val="28"/>
          <w:szCs w:val="28"/>
        </w:rPr>
      </w:pPr>
      <w:bookmarkStart w:id="3" w:name="dst100015"/>
      <w:bookmarkEnd w:id="3"/>
      <w:r w:rsidRPr="00020326">
        <w:rPr>
          <w:sz w:val="28"/>
          <w:szCs w:val="28"/>
        </w:rPr>
        <w:tab/>
      </w:r>
      <w:proofErr w:type="gramStart"/>
      <w:r w:rsidRPr="00020326">
        <w:rPr>
          <w:sz w:val="28"/>
          <w:szCs w:val="28"/>
        </w:rPr>
        <w:t>г) выявление документально подтвержденного факта (признаков) ошибочн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го или противоправного действия (бездействия) должностного лица органа, пр</w:t>
      </w:r>
      <w:r w:rsidRPr="00020326">
        <w:rPr>
          <w:sz w:val="28"/>
          <w:szCs w:val="28"/>
        </w:rPr>
        <w:t>е</w:t>
      </w:r>
      <w:r w:rsidRPr="00020326">
        <w:rPr>
          <w:sz w:val="28"/>
          <w:szCs w:val="28"/>
        </w:rPr>
        <w:t>доставляющего государственную услугу, или органа, предоставляющего муниц</w:t>
      </w:r>
      <w:r w:rsidRPr="00020326">
        <w:rPr>
          <w:sz w:val="28"/>
          <w:szCs w:val="28"/>
        </w:rPr>
        <w:t>и</w:t>
      </w:r>
      <w:r w:rsidRPr="00020326">
        <w:rPr>
          <w:sz w:val="28"/>
          <w:szCs w:val="28"/>
        </w:rPr>
        <w:t>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 Федерального закона, при первоначальном отказе в приеме докуме</w:t>
      </w:r>
      <w:r w:rsidRPr="00020326">
        <w:rPr>
          <w:sz w:val="28"/>
          <w:szCs w:val="28"/>
        </w:rPr>
        <w:t>н</w:t>
      </w:r>
      <w:r w:rsidRPr="00020326">
        <w:rPr>
          <w:sz w:val="28"/>
          <w:szCs w:val="28"/>
        </w:rPr>
        <w:t>тов, необходимых для предоставления государственной или муниципальной усл</w:t>
      </w:r>
      <w:r w:rsidRPr="00020326">
        <w:rPr>
          <w:sz w:val="28"/>
          <w:szCs w:val="28"/>
        </w:rPr>
        <w:t>у</w:t>
      </w:r>
      <w:r w:rsidRPr="00020326">
        <w:rPr>
          <w:sz w:val="28"/>
          <w:szCs w:val="28"/>
        </w:rPr>
        <w:t>ги, либо в предоставлении государственной или муниципальной услуги, о чем</w:t>
      </w:r>
      <w:proofErr w:type="gramEnd"/>
      <w:r w:rsidRPr="00020326">
        <w:rPr>
          <w:sz w:val="28"/>
          <w:szCs w:val="28"/>
        </w:rPr>
        <w:t xml:space="preserve"> </w:t>
      </w:r>
      <w:proofErr w:type="gramStart"/>
      <w:r w:rsidRPr="00020326">
        <w:rPr>
          <w:sz w:val="28"/>
          <w:szCs w:val="28"/>
        </w:rPr>
        <w:t>в письменном виде за подписью руководителя органа, предоставляющего государс</w:t>
      </w:r>
      <w:r w:rsidRPr="00020326">
        <w:rPr>
          <w:sz w:val="28"/>
          <w:szCs w:val="28"/>
        </w:rPr>
        <w:t>т</w:t>
      </w:r>
      <w:r w:rsidRPr="00020326">
        <w:rPr>
          <w:sz w:val="28"/>
          <w:szCs w:val="28"/>
        </w:rPr>
        <w:t>венную услугу, или органа, предоставляющего муниципальную услугу, руковод</w:t>
      </w:r>
      <w:r w:rsidRPr="00020326">
        <w:rPr>
          <w:sz w:val="28"/>
          <w:szCs w:val="28"/>
        </w:rPr>
        <w:t>и</w:t>
      </w:r>
      <w:r w:rsidRPr="00020326">
        <w:rPr>
          <w:sz w:val="28"/>
          <w:szCs w:val="28"/>
        </w:rPr>
        <w:t>теля многофункционального центра при первоначальном отказе в приеме докуме</w:t>
      </w:r>
      <w:r w:rsidRPr="00020326">
        <w:rPr>
          <w:sz w:val="28"/>
          <w:szCs w:val="28"/>
        </w:rPr>
        <w:t>н</w:t>
      </w:r>
      <w:r w:rsidRPr="00020326">
        <w:rPr>
          <w:sz w:val="28"/>
          <w:szCs w:val="28"/>
        </w:rPr>
        <w:t>тов, необходимых для предоставления государственной или муниципальной усл</w:t>
      </w:r>
      <w:r w:rsidRPr="00020326">
        <w:rPr>
          <w:sz w:val="28"/>
          <w:szCs w:val="28"/>
        </w:rPr>
        <w:t>у</w:t>
      </w:r>
      <w:r w:rsidRPr="00020326">
        <w:rPr>
          <w:sz w:val="28"/>
          <w:szCs w:val="28"/>
        </w:rPr>
        <w:t>ги, либо руководителя организации, предусмотренной частью 1.1 статьи 16 Фед</w:t>
      </w:r>
      <w:r w:rsidRPr="00020326">
        <w:rPr>
          <w:sz w:val="28"/>
          <w:szCs w:val="28"/>
        </w:rPr>
        <w:t>е</w:t>
      </w:r>
      <w:r w:rsidRPr="00020326">
        <w:rPr>
          <w:sz w:val="28"/>
          <w:szCs w:val="28"/>
        </w:rPr>
        <w:t>рального закона от 27.07.2010 № 210-ФЗ «Об организации предоставления гос</w:t>
      </w:r>
      <w:r w:rsidRPr="00020326">
        <w:rPr>
          <w:sz w:val="28"/>
          <w:szCs w:val="28"/>
        </w:rPr>
        <w:t>у</w:t>
      </w:r>
      <w:r w:rsidRPr="00020326">
        <w:rPr>
          <w:sz w:val="28"/>
          <w:szCs w:val="28"/>
        </w:rPr>
        <w:t>дарственных и муниципальных услуг», уведомляется заявитель, а также принося</w:t>
      </w:r>
      <w:r w:rsidRPr="00020326">
        <w:rPr>
          <w:sz w:val="28"/>
          <w:szCs w:val="28"/>
        </w:rPr>
        <w:t>т</w:t>
      </w:r>
      <w:r w:rsidRPr="00020326">
        <w:rPr>
          <w:sz w:val="28"/>
          <w:szCs w:val="28"/>
        </w:rPr>
        <w:t>ся извинения за доставленные неудобства.»;</w:t>
      </w:r>
      <w:proofErr w:type="gramEnd"/>
    </w:p>
    <w:p w:rsidR="00AC4F3C" w:rsidRPr="00020326" w:rsidRDefault="00AC4F3C" w:rsidP="00AC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</w:rPr>
        <w:tab/>
        <w:t>2.2. В подпункт 2.16.2 дополнить абзацем  следующего содержания»:</w:t>
      </w:r>
    </w:p>
    <w:p w:rsidR="00AC4F3C" w:rsidRPr="00020326" w:rsidRDefault="00AC4F3C" w:rsidP="00AC4F3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326"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020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стоянке (остановке) транспортных средств, около объекта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детей-инвалидов.»;      </w:t>
      </w:r>
    </w:p>
    <w:p w:rsidR="00AC4F3C" w:rsidRPr="00020326" w:rsidRDefault="00AC4F3C" w:rsidP="00AC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0203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20326">
        <w:rPr>
          <w:rFonts w:ascii="Times New Roman" w:hAnsi="Times New Roman" w:cs="Times New Roman"/>
          <w:sz w:val="28"/>
          <w:szCs w:val="28"/>
        </w:rPr>
        <w:t>2.3. Раздел 5 изложить в следующей редакции:</w:t>
      </w:r>
    </w:p>
    <w:p w:rsidR="00AC4F3C" w:rsidRPr="00020326" w:rsidRDefault="00AC4F3C" w:rsidP="00AC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</w:rPr>
        <w:t>«</w:t>
      </w:r>
      <w:r w:rsidRPr="000203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0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0326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</w:t>
      </w:r>
      <w:r w:rsidRPr="00020326">
        <w:rPr>
          <w:rFonts w:ascii="Times New Roman" w:hAnsi="Times New Roman" w:cs="Times New Roman"/>
          <w:bCs/>
          <w:sz w:val="28"/>
          <w:szCs w:val="28"/>
        </w:rPr>
        <w:t>з</w:t>
      </w:r>
      <w:r w:rsidRPr="00020326">
        <w:rPr>
          <w:rFonts w:ascii="Times New Roman" w:hAnsi="Times New Roman" w:cs="Times New Roman"/>
          <w:bCs/>
          <w:sz w:val="28"/>
          <w:szCs w:val="28"/>
        </w:rPr>
        <w:t>действия) органа, предоставляющего муниципальную услугу, многофункционал</w:t>
      </w:r>
      <w:r w:rsidRPr="00020326">
        <w:rPr>
          <w:rFonts w:ascii="Times New Roman" w:hAnsi="Times New Roman" w:cs="Times New Roman"/>
          <w:bCs/>
          <w:sz w:val="28"/>
          <w:szCs w:val="28"/>
        </w:rPr>
        <w:t>ь</w:t>
      </w:r>
      <w:r w:rsidRPr="00020326">
        <w:rPr>
          <w:rFonts w:ascii="Times New Roman" w:hAnsi="Times New Roman" w:cs="Times New Roman"/>
          <w:bCs/>
          <w:sz w:val="28"/>
          <w:szCs w:val="28"/>
        </w:rPr>
        <w:t>ного центра, организаций, привлекаемых уполномоченным многофункциональным центром в установленном законом порядке, а также их должностных лиц, муниц</w:t>
      </w:r>
      <w:r w:rsidRPr="00020326">
        <w:rPr>
          <w:rFonts w:ascii="Times New Roman" w:hAnsi="Times New Roman" w:cs="Times New Roman"/>
          <w:bCs/>
          <w:sz w:val="28"/>
          <w:szCs w:val="28"/>
        </w:rPr>
        <w:t>и</w:t>
      </w:r>
      <w:r w:rsidRPr="00020326">
        <w:rPr>
          <w:rFonts w:ascii="Times New Roman" w:hAnsi="Times New Roman" w:cs="Times New Roman"/>
          <w:bCs/>
          <w:sz w:val="28"/>
          <w:szCs w:val="28"/>
        </w:rPr>
        <w:t>пальных служащих, работников.</w:t>
      </w:r>
      <w:proofErr w:type="gramEnd"/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5.1. Заявители имеют право на досудебное (внесудебное) обжалование реш</w:t>
      </w:r>
      <w:r w:rsidRPr="00020326">
        <w:rPr>
          <w:sz w:val="28"/>
          <w:szCs w:val="28"/>
        </w:rPr>
        <w:t>е</w:t>
      </w:r>
      <w:r w:rsidRPr="00020326">
        <w:rPr>
          <w:sz w:val="28"/>
          <w:szCs w:val="28"/>
        </w:rPr>
        <w:t>ний и действий (бездействия) Администрации сельсовета, должностных лиц А</w:t>
      </w:r>
      <w:r w:rsidRPr="00020326">
        <w:rPr>
          <w:sz w:val="28"/>
          <w:szCs w:val="28"/>
        </w:rPr>
        <w:t>д</w:t>
      </w:r>
      <w:r w:rsidRPr="00020326">
        <w:rPr>
          <w:sz w:val="28"/>
          <w:szCs w:val="28"/>
        </w:rPr>
        <w:t>министрации сельсовета либо муниципальных служащих при предоставлении ими муниципальной услуги, а также право на получение сведений и документов, нео</w:t>
      </w:r>
      <w:r w:rsidRPr="00020326">
        <w:rPr>
          <w:sz w:val="28"/>
          <w:szCs w:val="28"/>
        </w:rPr>
        <w:t>б</w:t>
      </w:r>
      <w:r w:rsidRPr="00020326">
        <w:rPr>
          <w:sz w:val="28"/>
          <w:szCs w:val="28"/>
        </w:rPr>
        <w:t>ходимых для обоснования и рассмотрения жалобы.</w:t>
      </w:r>
    </w:p>
    <w:p w:rsidR="00AC4F3C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lastRenderedPageBreak/>
        <w:t>Заявители имеют право на досудебное (внесудебное) обжалование решений и действий (бездействия) Многофункционального центра, работника Многофун</w:t>
      </w:r>
      <w:r w:rsidRPr="00020326">
        <w:rPr>
          <w:sz w:val="28"/>
          <w:szCs w:val="28"/>
        </w:rPr>
        <w:t>к</w:t>
      </w:r>
      <w:r w:rsidRPr="00020326">
        <w:rPr>
          <w:sz w:val="28"/>
          <w:szCs w:val="28"/>
        </w:rPr>
        <w:t xml:space="preserve">ционального центра при предоставлении ими муниципальной услуги в случаях, предусмотренных в </w:t>
      </w:r>
      <w:hyperlink r:id="rId4" w:anchor="Par10" w:history="1">
        <w:r w:rsidRPr="00020326">
          <w:rPr>
            <w:rStyle w:val="a5"/>
            <w:sz w:val="28"/>
            <w:szCs w:val="28"/>
          </w:rPr>
          <w:t>пунктах 1</w:t>
        </w:r>
      </w:hyperlink>
      <w:r w:rsidRPr="00020326">
        <w:rPr>
          <w:sz w:val="28"/>
          <w:szCs w:val="28"/>
        </w:rPr>
        <w:t xml:space="preserve">, </w:t>
      </w:r>
      <w:hyperlink r:id="rId5" w:anchor="Par12" w:history="1">
        <w:r w:rsidRPr="00020326">
          <w:rPr>
            <w:rStyle w:val="a5"/>
            <w:sz w:val="28"/>
            <w:szCs w:val="28"/>
          </w:rPr>
          <w:t>3</w:t>
        </w:r>
      </w:hyperlink>
      <w:r w:rsidRPr="00020326">
        <w:rPr>
          <w:sz w:val="28"/>
          <w:szCs w:val="28"/>
        </w:rPr>
        <w:t xml:space="preserve">, </w:t>
      </w:r>
      <w:hyperlink r:id="rId6" w:anchor="Par13" w:history="1">
        <w:r w:rsidRPr="00020326">
          <w:rPr>
            <w:rStyle w:val="a5"/>
            <w:sz w:val="28"/>
            <w:szCs w:val="28"/>
          </w:rPr>
          <w:t>4</w:t>
        </w:r>
      </w:hyperlink>
      <w:r w:rsidRPr="00020326">
        <w:rPr>
          <w:sz w:val="28"/>
          <w:szCs w:val="28"/>
        </w:rPr>
        <w:t xml:space="preserve">, </w:t>
      </w:r>
      <w:hyperlink r:id="rId7" w:anchor="Par15" w:history="1">
        <w:r w:rsidRPr="00020326">
          <w:rPr>
            <w:rStyle w:val="a5"/>
            <w:sz w:val="28"/>
            <w:szCs w:val="28"/>
          </w:rPr>
          <w:t>6</w:t>
        </w:r>
      </w:hyperlink>
      <w:r w:rsidRPr="00020326">
        <w:rPr>
          <w:sz w:val="28"/>
          <w:szCs w:val="28"/>
        </w:rPr>
        <w:t xml:space="preserve">, </w:t>
      </w:r>
      <w:hyperlink r:id="rId8" w:anchor="Par17" w:history="1">
        <w:r w:rsidRPr="00020326">
          <w:rPr>
            <w:rStyle w:val="a5"/>
            <w:sz w:val="28"/>
            <w:szCs w:val="28"/>
          </w:rPr>
          <w:t>8 пункта 5.2</w:t>
        </w:r>
      </w:hyperlink>
      <w:r w:rsidRPr="00020326">
        <w:rPr>
          <w:sz w:val="28"/>
          <w:szCs w:val="28"/>
        </w:rPr>
        <w:t xml:space="preserve"> Административного регламента.</w:t>
      </w:r>
    </w:p>
    <w:p w:rsidR="00AC4F3C" w:rsidRPr="00020326" w:rsidRDefault="00AC4F3C" w:rsidP="00AC4F3C">
      <w:pPr>
        <w:ind w:firstLine="567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bookmarkStart w:id="4" w:name="Par10"/>
      <w:bookmarkEnd w:id="4"/>
      <w:r w:rsidRPr="00020326">
        <w:rPr>
          <w:sz w:val="28"/>
          <w:szCs w:val="28"/>
        </w:rPr>
        <w:t>1) нарушение срока регистрации запроса заявителя о предоставлении мун</w:t>
      </w:r>
      <w:r w:rsidRPr="00020326">
        <w:rPr>
          <w:sz w:val="28"/>
          <w:szCs w:val="28"/>
        </w:rPr>
        <w:t>и</w:t>
      </w:r>
      <w:r w:rsidRPr="00020326">
        <w:rPr>
          <w:sz w:val="28"/>
          <w:szCs w:val="28"/>
        </w:rPr>
        <w:t>ципальной услуги;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2) нарушение срока предоставления муниципальной услуги;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bookmarkStart w:id="5" w:name="Par12"/>
      <w:bookmarkEnd w:id="5"/>
      <w:r w:rsidRPr="0002032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</w:t>
      </w:r>
      <w:r w:rsidRPr="00020326">
        <w:rPr>
          <w:sz w:val="28"/>
          <w:szCs w:val="28"/>
        </w:rPr>
        <w:t>л</w:t>
      </w:r>
      <w:r w:rsidRPr="00020326">
        <w:rPr>
          <w:sz w:val="28"/>
          <w:szCs w:val="28"/>
        </w:rPr>
        <w:t>тайского края и муниципальными правовыми актами для предоставления муниц</w:t>
      </w:r>
      <w:r w:rsidRPr="00020326">
        <w:rPr>
          <w:sz w:val="28"/>
          <w:szCs w:val="28"/>
        </w:rPr>
        <w:t>и</w:t>
      </w:r>
      <w:r w:rsidRPr="00020326">
        <w:rPr>
          <w:sz w:val="28"/>
          <w:szCs w:val="28"/>
        </w:rPr>
        <w:t>пальной услуги;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bookmarkStart w:id="6" w:name="Par13"/>
      <w:bookmarkEnd w:id="6"/>
      <w:r w:rsidRPr="00020326">
        <w:rPr>
          <w:sz w:val="28"/>
          <w:szCs w:val="28"/>
        </w:rPr>
        <w:t>4) отказ в приеме документов, предоставление которых предусмотрено но</w:t>
      </w:r>
      <w:r w:rsidRPr="00020326">
        <w:rPr>
          <w:sz w:val="28"/>
          <w:szCs w:val="28"/>
        </w:rPr>
        <w:t>р</w:t>
      </w:r>
      <w:r w:rsidRPr="00020326">
        <w:rPr>
          <w:sz w:val="28"/>
          <w:szCs w:val="28"/>
        </w:rPr>
        <w:t>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proofErr w:type="gramStart"/>
      <w:r w:rsidRPr="0002032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020326">
        <w:rPr>
          <w:sz w:val="28"/>
          <w:szCs w:val="28"/>
        </w:rPr>
        <w:t>ы</w:t>
      </w:r>
      <w:r w:rsidRPr="00020326">
        <w:rPr>
          <w:sz w:val="28"/>
          <w:szCs w:val="28"/>
        </w:rPr>
        <w:t>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bookmarkStart w:id="7" w:name="Par15"/>
      <w:bookmarkEnd w:id="7"/>
      <w:r w:rsidRPr="00020326">
        <w:rPr>
          <w:sz w:val="28"/>
          <w:szCs w:val="28"/>
        </w:rPr>
        <w:t>6) затребование с заявителя при предоставлении муниципальной услуги пл</w:t>
      </w:r>
      <w:r w:rsidRPr="00020326">
        <w:rPr>
          <w:sz w:val="28"/>
          <w:szCs w:val="28"/>
        </w:rPr>
        <w:t>а</w:t>
      </w:r>
      <w:r w:rsidRPr="00020326">
        <w:rPr>
          <w:sz w:val="28"/>
          <w:szCs w:val="28"/>
        </w:rPr>
        <w:t>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proofErr w:type="gramStart"/>
      <w:r w:rsidRPr="0002032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020326">
        <w:rPr>
          <w:sz w:val="28"/>
          <w:szCs w:val="28"/>
        </w:rPr>
        <w:t>н</w:t>
      </w:r>
      <w:r w:rsidRPr="00020326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bookmarkStart w:id="8" w:name="Par17"/>
      <w:bookmarkEnd w:id="8"/>
      <w:r w:rsidRPr="00020326">
        <w:rPr>
          <w:sz w:val="28"/>
          <w:szCs w:val="28"/>
        </w:rPr>
        <w:t>8) нарушение срока или порядка выдачи документов по результатам предо</w:t>
      </w:r>
      <w:r w:rsidRPr="00020326">
        <w:rPr>
          <w:sz w:val="28"/>
          <w:szCs w:val="28"/>
        </w:rPr>
        <w:t>с</w:t>
      </w:r>
      <w:r w:rsidRPr="00020326">
        <w:rPr>
          <w:sz w:val="28"/>
          <w:szCs w:val="28"/>
        </w:rPr>
        <w:t>тавления муниципальной услуги;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proofErr w:type="gramStart"/>
      <w:r w:rsidRPr="0002032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020326">
        <w:rPr>
          <w:sz w:val="28"/>
          <w:szCs w:val="28"/>
        </w:rPr>
        <w:t>т</w:t>
      </w:r>
      <w:r w:rsidRPr="00020326">
        <w:rPr>
          <w:sz w:val="28"/>
          <w:szCs w:val="28"/>
        </w:rPr>
        <w:t>ветствии с ними иными нормативными правовыми актами Российской Федерации, законами, иными нормативными правовыми актами Алтайского края и муниц</w:t>
      </w:r>
      <w:r w:rsidRPr="00020326">
        <w:rPr>
          <w:sz w:val="28"/>
          <w:szCs w:val="28"/>
        </w:rPr>
        <w:t>и</w:t>
      </w:r>
      <w:r w:rsidRPr="00020326">
        <w:rPr>
          <w:sz w:val="28"/>
          <w:szCs w:val="28"/>
        </w:rPr>
        <w:t>пальными правовыми актами;</w:t>
      </w:r>
      <w:proofErr w:type="gramEnd"/>
    </w:p>
    <w:p w:rsidR="00AC4F3C" w:rsidRPr="00020326" w:rsidRDefault="00AC4F3C" w:rsidP="00AC4F3C">
      <w:pPr>
        <w:ind w:firstLine="540"/>
        <w:jc w:val="both"/>
        <w:rPr>
          <w:sz w:val="28"/>
          <w:szCs w:val="28"/>
        </w:rPr>
      </w:pPr>
      <w:proofErr w:type="gramStart"/>
      <w:r w:rsidRPr="00020326">
        <w:rPr>
          <w:sz w:val="28"/>
          <w:szCs w:val="28"/>
        </w:rPr>
        <w:t>10) требование у заявителя при предоставлении муниципальной услуги док</w:t>
      </w:r>
      <w:r w:rsidRPr="00020326">
        <w:rPr>
          <w:sz w:val="28"/>
          <w:szCs w:val="28"/>
        </w:rPr>
        <w:t>у</w:t>
      </w:r>
      <w:r w:rsidRPr="00020326">
        <w:rPr>
          <w:sz w:val="28"/>
          <w:szCs w:val="28"/>
        </w:rPr>
        <w:t>ментов или информации, отсутствие и (или) недостоверность которых не указыв</w:t>
      </w:r>
      <w:r w:rsidRPr="00020326">
        <w:rPr>
          <w:sz w:val="28"/>
          <w:szCs w:val="28"/>
        </w:rPr>
        <w:t>а</w:t>
      </w:r>
      <w:r w:rsidRPr="00020326">
        <w:rPr>
          <w:sz w:val="28"/>
          <w:szCs w:val="28"/>
        </w:rPr>
        <w:t>лись при первоначальном отказе в приеме документов, необходимых для предо</w:t>
      </w:r>
      <w:r w:rsidRPr="00020326">
        <w:rPr>
          <w:sz w:val="28"/>
          <w:szCs w:val="28"/>
        </w:rPr>
        <w:t>с</w:t>
      </w:r>
      <w:r w:rsidRPr="00020326">
        <w:rPr>
          <w:sz w:val="28"/>
          <w:szCs w:val="28"/>
        </w:rPr>
        <w:t xml:space="preserve">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20326">
          <w:rPr>
            <w:rStyle w:val="a5"/>
            <w:sz w:val="28"/>
            <w:szCs w:val="28"/>
          </w:rPr>
          <w:t>пунктом 4 части 1 статьи 7</w:t>
        </w:r>
      </w:hyperlink>
      <w:r w:rsidRPr="0002032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5.3. Общие требования к порядку подачи и рассмотрения жалобы.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lastRenderedPageBreak/>
        <w:t>5.3.1. Жалоба подается заявителем в письменной форме на бумажном нос</w:t>
      </w:r>
      <w:r w:rsidRPr="00020326">
        <w:rPr>
          <w:sz w:val="28"/>
          <w:szCs w:val="28"/>
        </w:rPr>
        <w:t>и</w:t>
      </w:r>
      <w:r w:rsidRPr="00020326">
        <w:rPr>
          <w:sz w:val="28"/>
          <w:szCs w:val="28"/>
        </w:rPr>
        <w:t>теле, в электронной форме в Администрацию сельсовета, Многофункциональный центр,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Жалоба на действия (бездействие) или решения, принятые должностным л</w:t>
      </w:r>
      <w:r w:rsidRPr="00020326">
        <w:rPr>
          <w:sz w:val="28"/>
          <w:szCs w:val="28"/>
        </w:rPr>
        <w:t>и</w:t>
      </w:r>
      <w:r w:rsidRPr="00020326">
        <w:rPr>
          <w:sz w:val="28"/>
          <w:szCs w:val="28"/>
        </w:rPr>
        <w:t>цом Администрации сельсовета направляется главе сельсовета.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Жалобы на решения и действия (бездействие) работника Многофункци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5.3.2. </w:t>
      </w:r>
      <w:proofErr w:type="gramStart"/>
      <w:r w:rsidRPr="00020326">
        <w:rPr>
          <w:sz w:val="28"/>
          <w:szCs w:val="28"/>
        </w:rPr>
        <w:t>Жалоба может быть направлена по почте, через Многофункционал</w:t>
      </w:r>
      <w:r w:rsidRPr="00020326">
        <w:rPr>
          <w:sz w:val="28"/>
          <w:szCs w:val="28"/>
        </w:rPr>
        <w:t>ь</w:t>
      </w:r>
      <w:r w:rsidRPr="00020326">
        <w:rPr>
          <w:sz w:val="28"/>
          <w:szCs w:val="28"/>
        </w:rPr>
        <w:t>ный центр, официальный сайт муниципального образования, Единый портал гос</w:t>
      </w:r>
      <w:r w:rsidRPr="00020326">
        <w:rPr>
          <w:sz w:val="28"/>
          <w:szCs w:val="28"/>
        </w:rPr>
        <w:t>у</w:t>
      </w:r>
      <w:r w:rsidRPr="00020326">
        <w:rPr>
          <w:sz w:val="28"/>
          <w:szCs w:val="28"/>
        </w:rPr>
        <w:t>дарственных и муниципальных услуг (функций) в информационно-телекоммуникационной сети "Интернет",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"портал досудебн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го обжалования"), а также может быть</w:t>
      </w:r>
      <w:proofErr w:type="gramEnd"/>
      <w:r w:rsidRPr="00020326">
        <w:rPr>
          <w:sz w:val="28"/>
          <w:szCs w:val="28"/>
        </w:rPr>
        <w:t xml:space="preserve"> </w:t>
      </w:r>
      <w:proofErr w:type="gramStart"/>
      <w:r w:rsidRPr="00020326">
        <w:rPr>
          <w:sz w:val="28"/>
          <w:szCs w:val="28"/>
        </w:rPr>
        <w:t>принята</w:t>
      </w:r>
      <w:proofErr w:type="gramEnd"/>
      <w:r w:rsidRPr="00020326">
        <w:rPr>
          <w:sz w:val="28"/>
          <w:szCs w:val="28"/>
        </w:rPr>
        <w:t xml:space="preserve"> при личном приеме заявителя.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5.3.3. В электронном виде жалоба может быть подана заявителем посредс</w:t>
      </w:r>
      <w:r w:rsidRPr="00020326">
        <w:rPr>
          <w:sz w:val="28"/>
          <w:szCs w:val="28"/>
        </w:rPr>
        <w:t>т</w:t>
      </w:r>
      <w:r w:rsidRPr="00020326">
        <w:rPr>
          <w:sz w:val="28"/>
          <w:szCs w:val="28"/>
        </w:rPr>
        <w:t>вом: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а) официального сайта органа местного самоуправления в информационно-телекоммуникационной сети "Интернет";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б) Единого портала государственных и муниципальных услуг (функций);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bookmarkStart w:id="9" w:name="Par27"/>
      <w:bookmarkEnd w:id="9"/>
      <w:r w:rsidRPr="00020326">
        <w:rPr>
          <w:sz w:val="28"/>
          <w:szCs w:val="28"/>
        </w:rPr>
        <w:t>в) портала досудебного обжалования (</w:t>
      </w:r>
      <w:proofErr w:type="spellStart"/>
      <w:r w:rsidRPr="00020326">
        <w:rPr>
          <w:sz w:val="28"/>
          <w:szCs w:val="28"/>
        </w:rPr>
        <w:t>do.gosuslugi.ru</w:t>
      </w:r>
      <w:proofErr w:type="spellEnd"/>
      <w:r w:rsidRPr="00020326">
        <w:rPr>
          <w:sz w:val="28"/>
          <w:szCs w:val="28"/>
        </w:rPr>
        <w:t>).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5.4. Прием жалоб в письменной форме осуществляется Администрацией сельсовета, в месте предоставления муниципальной услуги (в месте, где заявитель подавал заявление на получение муниципальной услуги, нарушение порядка кот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рой обжалуется, либо в месте, где заявителем получен результат указанной мун</w:t>
      </w:r>
      <w:r w:rsidRPr="00020326">
        <w:rPr>
          <w:sz w:val="28"/>
          <w:szCs w:val="28"/>
        </w:rPr>
        <w:t>и</w:t>
      </w:r>
      <w:r w:rsidRPr="00020326">
        <w:rPr>
          <w:sz w:val="28"/>
          <w:szCs w:val="28"/>
        </w:rPr>
        <w:t>ципальной услуги).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5.5. В случае подачи жалобы при личном приеме заявитель представляет д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кумент, удостоверяющий его личность в соответствии с законодательством Ро</w:t>
      </w:r>
      <w:r w:rsidRPr="00020326">
        <w:rPr>
          <w:sz w:val="28"/>
          <w:szCs w:val="28"/>
        </w:rPr>
        <w:t>с</w:t>
      </w:r>
      <w:r w:rsidRPr="00020326">
        <w:rPr>
          <w:sz w:val="28"/>
          <w:szCs w:val="28"/>
        </w:rPr>
        <w:t>сийской Федерации.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bookmarkStart w:id="10" w:name="Par31"/>
      <w:bookmarkEnd w:id="10"/>
      <w:r w:rsidRPr="00020326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020326">
        <w:rPr>
          <w:sz w:val="28"/>
          <w:szCs w:val="28"/>
        </w:rPr>
        <w:t>т</w:t>
      </w:r>
      <w:r w:rsidRPr="00020326">
        <w:rPr>
          <w:sz w:val="28"/>
          <w:szCs w:val="28"/>
        </w:rPr>
        <w:t xml:space="preserve">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20326">
        <w:rPr>
          <w:sz w:val="28"/>
          <w:szCs w:val="28"/>
        </w:rPr>
        <w:t>представлена</w:t>
      </w:r>
      <w:proofErr w:type="gramEnd"/>
      <w:r w:rsidRPr="00020326">
        <w:rPr>
          <w:sz w:val="28"/>
          <w:szCs w:val="28"/>
        </w:rPr>
        <w:t>: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доверенность, оформленная в соответствии с действующим законодательс</w:t>
      </w:r>
      <w:r w:rsidRPr="00020326">
        <w:rPr>
          <w:sz w:val="28"/>
          <w:szCs w:val="28"/>
        </w:rPr>
        <w:t>т</w:t>
      </w:r>
      <w:r w:rsidRPr="00020326">
        <w:rPr>
          <w:sz w:val="28"/>
          <w:szCs w:val="28"/>
        </w:rPr>
        <w:t>вом Российской Федерации;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lastRenderedPageBreak/>
        <w:t>копия решения о назначении или об избрании либо приказа о назначении ф</w:t>
      </w:r>
      <w:r w:rsidRPr="00020326">
        <w:rPr>
          <w:sz w:val="28"/>
          <w:szCs w:val="28"/>
        </w:rPr>
        <w:t>и</w:t>
      </w:r>
      <w:r w:rsidRPr="00020326">
        <w:rPr>
          <w:sz w:val="28"/>
          <w:szCs w:val="28"/>
        </w:rPr>
        <w:t>зического лица на должность, в соответствии с которым такое физическое лицо о</w:t>
      </w:r>
      <w:r w:rsidRPr="00020326">
        <w:rPr>
          <w:sz w:val="28"/>
          <w:szCs w:val="28"/>
        </w:rPr>
        <w:t>б</w:t>
      </w:r>
      <w:r w:rsidRPr="00020326">
        <w:rPr>
          <w:sz w:val="28"/>
          <w:szCs w:val="28"/>
        </w:rPr>
        <w:t>ладает правом действовать от имени заявителя без доверенности.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5.7. При подаче жалобы в электронном виде документ, указанный в </w:t>
      </w:r>
      <w:hyperlink r:id="rId10" w:anchor="Par31" w:history="1">
        <w:r w:rsidRPr="00020326">
          <w:rPr>
            <w:rStyle w:val="a5"/>
            <w:sz w:val="28"/>
            <w:szCs w:val="28"/>
          </w:rPr>
          <w:t>пункте 5.6</w:t>
        </w:r>
      </w:hyperlink>
      <w:r w:rsidRPr="00020326">
        <w:rPr>
          <w:sz w:val="28"/>
          <w:szCs w:val="28"/>
        </w:rPr>
        <w:t xml:space="preserve"> Административного регламента, может быть представлен в форме электронн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го документа, подписанного электронной подписью, вид которой предусмотрен з</w:t>
      </w:r>
      <w:r w:rsidRPr="00020326">
        <w:rPr>
          <w:sz w:val="28"/>
          <w:szCs w:val="28"/>
        </w:rPr>
        <w:t>а</w:t>
      </w:r>
      <w:r w:rsidRPr="00020326">
        <w:rPr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5.8. При подаче жалобы через Многофункциональный центр ее передача в Администрацию сельсовета обеспечивается Многофункциональным центром в срок не позднее следующего рабочего дня со дня поступления жалобы.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5.9. Срок рассмотрения жалобы исчисляется со дня регистрации жалобы в Администрации сельсовета.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5.10. Жалоба должна содержать: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proofErr w:type="gramStart"/>
      <w:r w:rsidRPr="00020326">
        <w:rPr>
          <w:sz w:val="28"/>
          <w:szCs w:val="28"/>
        </w:rPr>
        <w:t>1) наименование органа, предоставляющего муниципальную услугу, должн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proofErr w:type="gramStart"/>
      <w:r w:rsidRPr="00020326">
        <w:rPr>
          <w:sz w:val="28"/>
          <w:szCs w:val="28"/>
        </w:rPr>
        <w:t>2) фамилию, имя, отчество (при наличии), сведения о месте жительства за</w:t>
      </w:r>
      <w:r w:rsidRPr="00020326">
        <w:rPr>
          <w:sz w:val="28"/>
          <w:szCs w:val="28"/>
        </w:rPr>
        <w:t>я</w:t>
      </w:r>
      <w:r w:rsidRPr="00020326">
        <w:rPr>
          <w:sz w:val="28"/>
          <w:szCs w:val="28"/>
        </w:rPr>
        <w:t>вителя - физического лица либо наименование, сведения о месте нахождения за</w:t>
      </w:r>
      <w:r w:rsidRPr="00020326">
        <w:rPr>
          <w:sz w:val="28"/>
          <w:szCs w:val="28"/>
        </w:rPr>
        <w:t>я</w:t>
      </w:r>
      <w:r w:rsidRPr="00020326">
        <w:rPr>
          <w:sz w:val="28"/>
          <w:szCs w:val="28"/>
        </w:rPr>
        <w:t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3) сведения об обжалуемых решениях и действиях (бездействии) органа, пр</w:t>
      </w:r>
      <w:r w:rsidRPr="00020326">
        <w:rPr>
          <w:sz w:val="28"/>
          <w:szCs w:val="28"/>
        </w:rPr>
        <w:t>е</w:t>
      </w:r>
      <w:r w:rsidRPr="00020326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020326">
        <w:rPr>
          <w:sz w:val="28"/>
          <w:szCs w:val="28"/>
        </w:rPr>
        <w:t>в</w:t>
      </w:r>
      <w:r w:rsidRPr="00020326">
        <w:rPr>
          <w:sz w:val="28"/>
          <w:szCs w:val="28"/>
        </w:rPr>
        <w:t>ляющего муниципальную услугу, либо муниципального служащего, Многофун</w:t>
      </w:r>
      <w:r w:rsidRPr="00020326">
        <w:rPr>
          <w:sz w:val="28"/>
          <w:szCs w:val="28"/>
        </w:rPr>
        <w:t>к</w:t>
      </w:r>
      <w:r w:rsidRPr="00020326">
        <w:rPr>
          <w:sz w:val="28"/>
          <w:szCs w:val="28"/>
        </w:rPr>
        <w:t>ционального центра, работника Многофункционального центра;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4) доводы, на основании которых заявитель не согласен с решением и дейс</w:t>
      </w:r>
      <w:r w:rsidRPr="00020326">
        <w:rPr>
          <w:sz w:val="28"/>
          <w:szCs w:val="28"/>
        </w:rPr>
        <w:t>т</w:t>
      </w:r>
      <w:r w:rsidRPr="00020326">
        <w:rPr>
          <w:sz w:val="28"/>
          <w:szCs w:val="28"/>
        </w:rPr>
        <w:t>вием (бездействием) органа, предоставляющего муниципальную услугу, должн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стного лица органа, предоставляющего муниципальную услугу, либо муниципал</w:t>
      </w:r>
      <w:r w:rsidRPr="00020326">
        <w:rPr>
          <w:sz w:val="28"/>
          <w:szCs w:val="28"/>
        </w:rPr>
        <w:t>ь</w:t>
      </w:r>
      <w:r w:rsidRPr="00020326">
        <w:rPr>
          <w:sz w:val="28"/>
          <w:szCs w:val="28"/>
        </w:rPr>
        <w:t>ного служащего, Многофункционального центра, работника Многофункционал</w:t>
      </w:r>
      <w:r w:rsidRPr="00020326">
        <w:rPr>
          <w:sz w:val="28"/>
          <w:szCs w:val="28"/>
        </w:rPr>
        <w:t>ь</w:t>
      </w:r>
      <w:r w:rsidRPr="00020326">
        <w:rPr>
          <w:sz w:val="28"/>
          <w:szCs w:val="28"/>
        </w:rPr>
        <w:t>ного центра. Заявителем могут быть представлены документы (при наличии), по</w:t>
      </w:r>
      <w:r w:rsidRPr="00020326">
        <w:rPr>
          <w:sz w:val="28"/>
          <w:szCs w:val="28"/>
        </w:rPr>
        <w:t>д</w:t>
      </w:r>
      <w:r w:rsidRPr="00020326">
        <w:rPr>
          <w:sz w:val="28"/>
          <w:szCs w:val="28"/>
        </w:rPr>
        <w:t>тверждающие доводы заявителя, либо их копии.</w:t>
      </w:r>
    </w:p>
    <w:p w:rsidR="00AC4F3C" w:rsidRPr="00020326" w:rsidRDefault="00AC4F3C" w:rsidP="00AC4F3C">
      <w:pPr>
        <w:ind w:firstLine="567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5.11. Администрация сельсовета обеспечивает: оснащение мест приема жалоб;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информирование заявителей о порядке обжалования решений и действий (бездействия) Администрации сельсовета, их должностных лиц либо муниципал</w:t>
      </w:r>
      <w:r w:rsidRPr="00020326">
        <w:rPr>
          <w:sz w:val="28"/>
          <w:szCs w:val="28"/>
        </w:rPr>
        <w:t>ь</w:t>
      </w:r>
      <w:r w:rsidRPr="00020326">
        <w:rPr>
          <w:sz w:val="28"/>
          <w:szCs w:val="28"/>
        </w:rPr>
        <w:t>ных служащих посредством размещения информации на стендах органа местного самоуправления, на официальном сайте муниципального образования, на Едином портале государственных и муниципальных услуг (функций);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lastRenderedPageBreak/>
        <w:t>заключение соглашений о взаимодействии в части осуществления Мног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функционального центра приема жалоб и выдачи заявителям результатов рассмо</w:t>
      </w:r>
      <w:r w:rsidRPr="00020326">
        <w:rPr>
          <w:sz w:val="28"/>
          <w:szCs w:val="28"/>
        </w:rPr>
        <w:t>т</w:t>
      </w:r>
      <w:r w:rsidRPr="00020326">
        <w:rPr>
          <w:sz w:val="28"/>
          <w:szCs w:val="28"/>
        </w:rPr>
        <w:t>рения жалоб.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5.12. Орган местного самоуправления заключает с Многофункциональным центром соглашение о взаимодействии, в том числе в части осуществления Мн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гофункциональным центром приема жалоб и выдачи заявителям результатов ра</w:t>
      </w:r>
      <w:r w:rsidRPr="00020326">
        <w:rPr>
          <w:sz w:val="28"/>
          <w:szCs w:val="28"/>
        </w:rPr>
        <w:t>с</w:t>
      </w:r>
      <w:r w:rsidRPr="00020326">
        <w:rPr>
          <w:sz w:val="28"/>
          <w:szCs w:val="28"/>
        </w:rPr>
        <w:t>смотрения жалоб.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5.13. </w:t>
      </w:r>
      <w:proofErr w:type="gramStart"/>
      <w:r w:rsidRPr="00020326">
        <w:rPr>
          <w:sz w:val="28"/>
          <w:szCs w:val="28"/>
        </w:rPr>
        <w:t>Жалоба, поступившая в Администрацию сельсовета, Многофункци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нальный центр, учредителю Многофункционального центра подлежит рассмотр</w:t>
      </w:r>
      <w:r w:rsidRPr="00020326">
        <w:rPr>
          <w:sz w:val="28"/>
          <w:szCs w:val="28"/>
        </w:rPr>
        <w:t>е</w:t>
      </w:r>
      <w:r w:rsidRPr="00020326">
        <w:rPr>
          <w:sz w:val="28"/>
          <w:szCs w:val="28"/>
        </w:rPr>
        <w:t>нию в течение пятнадцати рабочих дней со дня ее регистрации, а в случае обжал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вания отказа Администрации сельсовета, должностного лица Администрации сел</w:t>
      </w:r>
      <w:r w:rsidRPr="00020326">
        <w:rPr>
          <w:sz w:val="28"/>
          <w:szCs w:val="28"/>
        </w:rPr>
        <w:t>ь</w:t>
      </w:r>
      <w:r w:rsidRPr="00020326">
        <w:rPr>
          <w:sz w:val="28"/>
          <w:szCs w:val="28"/>
        </w:rPr>
        <w:t>совета  в приеме документов у заявителя либо в исправлении допущенных опеч</w:t>
      </w:r>
      <w:r w:rsidRPr="00020326">
        <w:rPr>
          <w:sz w:val="28"/>
          <w:szCs w:val="28"/>
        </w:rPr>
        <w:t>а</w:t>
      </w:r>
      <w:r w:rsidRPr="00020326">
        <w:rPr>
          <w:sz w:val="28"/>
          <w:szCs w:val="28"/>
        </w:rPr>
        <w:t>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020326">
        <w:rPr>
          <w:sz w:val="28"/>
          <w:szCs w:val="28"/>
        </w:rPr>
        <w:t xml:space="preserve"> ее регистрации.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5.14. По результатам рассмотрения жалобы глава сельсовета принимает одно из следующих решений: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proofErr w:type="gramStart"/>
      <w:r w:rsidRPr="0002032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сельсовета опечаток и ошибок в в</w:t>
      </w:r>
      <w:r w:rsidRPr="00020326">
        <w:rPr>
          <w:sz w:val="28"/>
          <w:szCs w:val="28"/>
        </w:rPr>
        <w:t>ы</w:t>
      </w:r>
      <w:r w:rsidRPr="00020326">
        <w:rPr>
          <w:sz w:val="28"/>
          <w:szCs w:val="28"/>
        </w:rPr>
        <w:t>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</w:t>
      </w:r>
      <w:r w:rsidRPr="00020326">
        <w:rPr>
          <w:sz w:val="28"/>
          <w:szCs w:val="28"/>
        </w:rPr>
        <w:t>л</w:t>
      </w:r>
      <w:r w:rsidRPr="00020326">
        <w:rPr>
          <w:sz w:val="28"/>
          <w:szCs w:val="28"/>
        </w:rPr>
        <w:t>тайского края, муниципальными правовыми актами;</w:t>
      </w:r>
      <w:proofErr w:type="gramEnd"/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2) отказывает в удовлетворении жалобы.</w:t>
      </w:r>
    </w:p>
    <w:p w:rsidR="00AC4F3C" w:rsidRPr="00020326" w:rsidRDefault="00AC4F3C" w:rsidP="00AC4F3C">
      <w:pPr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        В случае признания жалобы подлежащей удовлетворению в ответе заявителю, дается информация о действиях, осуществляемых органом, предоставляющим м</w:t>
      </w:r>
      <w:r w:rsidRPr="00020326">
        <w:rPr>
          <w:sz w:val="28"/>
          <w:szCs w:val="28"/>
        </w:rPr>
        <w:t>у</w:t>
      </w:r>
      <w:r w:rsidRPr="00020326">
        <w:rPr>
          <w:sz w:val="28"/>
          <w:szCs w:val="28"/>
        </w:rPr>
        <w:t>ниципальную услугу в целях незамедлительного устранения выявленных наруш</w:t>
      </w:r>
      <w:r w:rsidRPr="00020326">
        <w:rPr>
          <w:sz w:val="28"/>
          <w:szCs w:val="28"/>
        </w:rPr>
        <w:t>е</w:t>
      </w:r>
      <w:r w:rsidRPr="00020326">
        <w:rPr>
          <w:sz w:val="28"/>
          <w:szCs w:val="28"/>
        </w:rPr>
        <w:t>ний при оказании  муниципальной услуги, а также приносятся извинения за до</w:t>
      </w:r>
      <w:r w:rsidRPr="00020326">
        <w:rPr>
          <w:sz w:val="28"/>
          <w:szCs w:val="28"/>
        </w:rPr>
        <w:t>с</w:t>
      </w:r>
      <w:r w:rsidRPr="00020326">
        <w:rPr>
          <w:sz w:val="28"/>
          <w:szCs w:val="28"/>
        </w:rPr>
        <w:t xml:space="preserve">тавленные </w:t>
      </w:r>
      <w:proofErr w:type="gramStart"/>
      <w:r w:rsidRPr="00020326">
        <w:rPr>
          <w:sz w:val="28"/>
          <w:szCs w:val="28"/>
        </w:rPr>
        <w:t>неудобства</w:t>
      </w:r>
      <w:proofErr w:type="gramEnd"/>
      <w:r w:rsidRPr="00020326">
        <w:rPr>
          <w:sz w:val="28"/>
          <w:szCs w:val="28"/>
        </w:rPr>
        <w:t xml:space="preserve"> и указывается информация о дальнейших действиях, кот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рые необходимо совершить заявителю в целях получения муниципальной услуги.</w:t>
      </w:r>
      <w:bookmarkStart w:id="11" w:name="dst100022"/>
      <w:bookmarkEnd w:id="11"/>
    </w:p>
    <w:p w:rsidR="00AC4F3C" w:rsidRPr="00020326" w:rsidRDefault="00AC4F3C" w:rsidP="00AC4F3C">
      <w:pPr>
        <w:shd w:val="clear" w:color="auto" w:fill="FFFFFF"/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В случае признания </w:t>
      </w:r>
      <w:proofErr w:type="gramStart"/>
      <w:r w:rsidRPr="00020326">
        <w:rPr>
          <w:sz w:val="28"/>
          <w:szCs w:val="28"/>
        </w:rPr>
        <w:t>жалобы</w:t>
      </w:r>
      <w:proofErr w:type="gramEnd"/>
      <w:r w:rsidRPr="00020326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 В сл</w:t>
      </w:r>
      <w:r w:rsidRPr="00020326">
        <w:rPr>
          <w:sz w:val="28"/>
          <w:szCs w:val="28"/>
        </w:rPr>
        <w:t>у</w:t>
      </w:r>
      <w:r w:rsidRPr="00020326">
        <w:rPr>
          <w:sz w:val="28"/>
          <w:szCs w:val="28"/>
        </w:rPr>
        <w:t xml:space="preserve">чае если жалоба была направлена способом, указанным в </w:t>
      </w:r>
      <w:hyperlink r:id="rId11" w:anchor="Par27" w:history="1">
        <w:r w:rsidRPr="00020326">
          <w:rPr>
            <w:rStyle w:val="a5"/>
            <w:sz w:val="28"/>
            <w:szCs w:val="28"/>
          </w:rPr>
          <w:t>подпункте "в" пункта 5.3.3</w:t>
        </w:r>
      </w:hyperlink>
      <w:r w:rsidRPr="00020326">
        <w:rPr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5.16.</w:t>
      </w:r>
      <w:r w:rsidRPr="00020326">
        <w:rPr>
          <w:i/>
          <w:sz w:val="28"/>
          <w:szCs w:val="28"/>
        </w:rPr>
        <w:t xml:space="preserve"> </w:t>
      </w:r>
      <w:r w:rsidRPr="00020326">
        <w:rPr>
          <w:sz w:val="28"/>
          <w:szCs w:val="28"/>
        </w:rPr>
        <w:t>По желанию заявителя ответ по результатам рассмотрения жалобы м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ченного на рассмотрение жалобы должностного лица органа местного самоупра</w:t>
      </w:r>
      <w:r w:rsidRPr="00020326">
        <w:rPr>
          <w:sz w:val="28"/>
          <w:szCs w:val="28"/>
        </w:rPr>
        <w:t>в</w:t>
      </w:r>
      <w:r w:rsidRPr="00020326">
        <w:rPr>
          <w:sz w:val="28"/>
          <w:szCs w:val="28"/>
        </w:rPr>
        <w:t>ления, вид которой установлен законодательством Российской Федерации.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5.17. Исчерпывающий перечень оснований не давать ответ заявителю, не н</w:t>
      </w:r>
      <w:r w:rsidRPr="00020326">
        <w:rPr>
          <w:sz w:val="28"/>
          <w:szCs w:val="28"/>
        </w:rPr>
        <w:t>а</w:t>
      </w:r>
      <w:r w:rsidRPr="00020326">
        <w:rPr>
          <w:sz w:val="28"/>
          <w:szCs w:val="28"/>
        </w:rPr>
        <w:t>правлять ответ по существу: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lastRenderedPageBreak/>
        <w:t>отсутствие фамилии или почтового адреса заявителя (за исключением сл</w:t>
      </w:r>
      <w:r w:rsidRPr="00020326">
        <w:rPr>
          <w:sz w:val="28"/>
          <w:szCs w:val="28"/>
        </w:rPr>
        <w:t>у</w:t>
      </w:r>
      <w:r w:rsidRPr="00020326">
        <w:rPr>
          <w:sz w:val="28"/>
          <w:szCs w:val="28"/>
        </w:rPr>
        <w:t>чая, когда жалоба направляется на адрес электронной почты или посредством по</w:t>
      </w:r>
      <w:r w:rsidRPr="00020326">
        <w:rPr>
          <w:sz w:val="28"/>
          <w:szCs w:val="28"/>
        </w:rPr>
        <w:t>р</w:t>
      </w:r>
      <w:r w:rsidRPr="00020326">
        <w:rPr>
          <w:sz w:val="28"/>
          <w:szCs w:val="28"/>
        </w:rPr>
        <w:t>тала досудебного обжалования);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текст письменной жалобы не поддается прочтению. В указанном случае в т</w:t>
      </w:r>
      <w:r w:rsidRPr="00020326">
        <w:rPr>
          <w:sz w:val="28"/>
          <w:szCs w:val="28"/>
        </w:rPr>
        <w:t>е</w:t>
      </w:r>
      <w:r w:rsidRPr="00020326">
        <w:rPr>
          <w:sz w:val="28"/>
          <w:szCs w:val="28"/>
        </w:rPr>
        <w:t>чение семи дней со дня регистрации жалобы заявителю сообщается о невозможн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сти рассмотреть жалобу по существу, если его фамилия и почтовый адрес подд</w:t>
      </w:r>
      <w:r w:rsidRPr="00020326">
        <w:rPr>
          <w:sz w:val="28"/>
          <w:szCs w:val="28"/>
        </w:rPr>
        <w:t>а</w:t>
      </w:r>
      <w:r w:rsidRPr="00020326">
        <w:rPr>
          <w:sz w:val="28"/>
          <w:szCs w:val="28"/>
        </w:rPr>
        <w:t>ются прочтению;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в письменной жалобе заявителя содержится вопрос, на который ему неодн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Администрация сельсовета вправе принять решение о безосн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</w:t>
      </w:r>
      <w:r w:rsidRPr="00020326">
        <w:rPr>
          <w:sz w:val="28"/>
          <w:szCs w:val="28"/>
        </w:rPr>
        <w:t>в</w:t>
      </w:r>
      <w:r w:rsidRPr="00020326">
        <w:rPr>
          <w:sz w:val="28"/>
          <w:szCs w:val="28"/>
        </w:rPr>
        <w:t>лялись в Администрацию сельсовета или одному и тому же должностному лицу. О данном решении уведомляется заявитель, направивший жалобу;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</w:t>
      </w:r>
      <w:r w:rsidRPr="00020326">
        <w:rPr>
          <w:sz w:val="28"/>
          <w:szCs w:val="28"/>
        </w:rPr>
        <w:t>е</w:t>
      </w:r>
      <w:r w:rsidRPr="00020326">
        <w:rPr>
          <w:sz w:val="28"/>
          <w:szCs w:val="28"/>
        </w:rPr>
        <w:t>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</w:t>
      </w:r>
      <w:r w:rsidRPr="00020326">
        <w:rPr>
          <w:sz w:val="28"/>
          <w:szCs w:val="28"/>
        </w:rPr>
        <w:t>е</w:t>
      </w:r>
      <w:r w:rsidRPr="00020326">
        <w:rPr>
          <w:sz w:val="28"/>
          <w:szCs w:val="28"/>
        </w:rPr>
        <w:t>домляется в течение семи дней со дня регистрации обращения.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>5.18. При удовлетворении жалобы Администрация сельсовета принимает и</w:t>
      </w:r>
      <w:r w:rsidRPr="00020326">
        <w:rPr>
          <w:sz w:val="28"/>
          <w:szCs w:val="28"/>
        </w:rPr>
        <w:t>с</w:t>
      </w:r>
      <w:r w:rsidRPr="00020326">
        <w:rPr>
          <w:sz w:val="28"/>
          <w:szCs w:val="28"/>
        </w:rPr>
        <w:t>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</w:t>
      </w:r>
      <w:r w:rsidRPr="00020326">
        <w:rPr>
          <w:sz w:val="28"/>
          <w:szCs w:val="28"/>
        </w:rPr>
        <w:t>е</w:t>
      </w:r>
      <w:r w:rsidRPr="00020326">
        <w:rPr>
          <w:sz w:val="28"/>
          <w:szCs w:val="28"/>
        </w:rPr>
        <w:t>дерации.</w:t>
      </w:r>
    </w:p>
    <w:p w:rsidR="00AC4F3C" w:rsidRPr="00020326" w:rsidRDefault="00AC4F3C" w:rsidP="00AC4F3C">
      <w:pPr>
        <w:ind w:firstLine="709"/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02032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0326">
        <w:rPr>
          <w:sz w:val="28"/>
          <w:szCs w:val="28"/>
        </w:rPr>
        <w:t xml:space="preserve"> или преступления должн</w:t>
      </w:r>
      <w:r w:rsidRPr="00020326">
        <w:rPr>
          <w:sz w:val="28"/>
          <w:szCs w:val="28"/>
        </w:rPr>
        <w:t>о</w:t>
      </w:r>
      <w:r w:rsidRPr="00020326">
        <w:rPr>
          <w:sz w:val="28"/>
          <w:szCs w:val="28"/>
        </w:rPr>
        <w:t>стное лицо, работник, наделенные полномочиями по рассмотрению жалоб, нез</w:t>
      </w:r>
      <w:r w:rsidRPr="00020326">
        <w:rPr>
          <w:sz w:val="28"/>
          <w:szCs w:val="28"/>
        </w:rPr>
        <w:t>а</w:t>
      </w:r>
      <w:r w:rsidRPr="00020326">
        <w:rPr>
          <w:sz w:val="28"/>
          <w:szCs w:val="28"/>
        </w:rPr>
        <w:t>медлительно направляют имеющиеся материалы в органы прокуратуры.».</w:t>
      </w:r>
    </w:p>
    <w:p w:rsidR="00AC4F3C" w:rsidRPr="00020326" w:rsidRDefault="00AC4F3C" w:rsidP="00AC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</w:rPr>
        <w:t xml:space="preserve">  </w:t>
      </w:r>
      <w:r w:rsidRPr="00020326">
        <w:rPr>
          <w:rFonts w:ascii="Times New Roman" w:hAnsi="Times New Roman" w:cs="Times New Roman"/>
          <w:sz w:val="28"/>
          <w:szCs w:val="28"/>
        </w:rPr>
        <w:tab/>
        <w:t xml:space="preserve"> 5. Обнародовать данное постановление на информационном стенде Админ</w:t>
      </w:r>
      <w:r w:rsidRPr="00020326">
        <w:rPr>
          <w:rFonts w:ascii="Times New Roman" w:hAnsi="Times New Roman" w:cs="Times New Roman"/>
          <w:sz w:val="28"/>
          <w:szCs w:val="28"/>
        </w:rPr>
        <w:t>и</w:t>
      </w:r>
      <w:r w:rsidRPr="00020326">
        <w:rPr>
          <w:rFonts w:ascii="Times New Roman" w:hAnsi="Times New Roman" w:cs="Times New Roman"/>
          <w:sz w:val="28"/>
          <w:szCs w:val="28"/>
        </w:rPr>
        <w:t>страции сельсовета и информационном стенде сел Афонино, Излап, Каракан.</w:t>
      </w:r>
    </w:p>
    <w:p w:rsidR="00AC4F3C" w:rsidRPr="00020326" w:rsidRDefault="00AC4F3C" w:rsidP="00AC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020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3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AC4F3C" w:rsidRPr="00020326" w:rsidRDefault="00AC4F3C" w:rsidP="00AC4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F3C" w:rsidRPr="00020326" w:rsidRDefault="00AC4F3C" w:rsidP="00AC4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326">
        <w:rPr>
          <w:rFonts w:ascii="Times New Roman" w:hAnsi="Times New Roman" w:cs="Times New Roman"/>
          <w:sz w:val="28"/>
          <w:szCs w:val="28"/>
        </w:rPr>
        <w:t xml:space="preserve">                                            В.М. Русанова</w:t>
      </w:r>
    </w:p>
    <w:p w:rsidR="00906851" w:rsidRDefault="00906851"/>
    <w:sectPr w:rsidR="00906851" w:rsidSect="0020382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AC4F3C"/>
    <w:rsid w:val="003957D5"/>
    <w:rsid w:val="0040389E"/>
    <w:rsid w:val="0056355E"/>
    <w:rsid w:val="00633772"/>
    <w:rsid w:val="00906851"/>
    <w:rsid w:val="00AC4F3C"/>
    <w:rsid w:val="00C122C1"/>
    <w:rsid w:val="00F9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F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C4F3C"/>
  </w:style>
  <w:style w:type="character" w:styleId="a5">
    <w:name w:val="Hyperlink"/>
    <w:basedOn w:val="a0"/>
    <w:semiHidden/>
    <w:rsid w:val="00AC4F3C"/>
    <w:rPr>
      <w:rFonts w:cs="Times New Roman"/>
      <w:color w:val="07459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80;&#1079;&#1084;&#1077;&#1085;&#1077;&#1085;&#1080;&#1103;%20&#1074;%20&#1040;&#1056;%20&#1087;&#1088;&#1080;&#1089;&#1074;&#1086;&#1077;&#1085;&#1080;&#1077;%20&#1072;&#1076;&#1088;&#1077;&#1089;&#1086;&#1074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&#1080;&#1079;&#1084;&#1077;&#1085;&#1077;&#1085;&#1080;&#1103;%20&#1074;%20&#1040;&#1056;%20&#1087;&#1088;&#1080;&#1089;&#1074;&#1086;&#1077;&#1085;&#1080;&#1077;%20&#1072;&#1076;&#1088;&#1077;&#1089;&#1086;&#1074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&#1080;&#1079;&#1084;&#1077;&#1085;&#1077;&#1085;&#1080;&#1103;%20&#1074;%20&#1040;&#1056;%20&#1087;&#1088;&#1080;&#1089;&#1074;&#1086;&#1077;&#1085;&#1080;&#1077;%20&#1072;&#1076;&#1088;&#1077;&#1089;&#1086;&#1074;.doc" TargetMode="External"/><Relationship Id="rId11" Type="http://schemas.openxmlformats.org/officeDocument/2006/relationships/hyperlink" Target="file:///C:\Users\user\AppData\Local\Temp\&#1080;&#1079;&#1084;&#1077;&#1085;&#1077;&#1085;&#1080;&#1103;%20&#1074;%20&#1040;&#1056;%20&#1087;&#1088;&#1080;&#1089;&#1074;&#1086;&#1077;&#1085;&#1080;&#1077;%20&#1072;&#1076;&#1088;&#1077;&#1089;&#1086;&#1074;.doc" TargetMode="External"/><Relationship Id="rId5" Type="http://schemas.openxmlformats.org/officeDocument/2006/relationships/hyperlink" Target="file:///C:\Users\user\AppData\Local\Temp\&#1080;&#1079;&#1084;&#1077;&#1085;&#1077;&#1085;&#1080;&#1103;%20&#1074;%20&#1040;&#1056;%20&#1087;&#1088;&#1080;&#1089;&#1074;&#1086;&#1077;&#1085;&#1080;&#1077;%20&#1072;&#1076;&#1088;&#1077;&#1089;&#1086;&#1074;.doc" TargetMode="External"/><Relationship Id="rId10" Type="http://schemas.openxmlformats.org/officeDocument/2006/relationships/hyperlink" Target="file:///C:\Users\user\AppData\Local\Temp\&#1080;&#1079;&#1084;&#1077;&#1085;&#1077;&#1085;&#1080;&#1103;%20&#1074;%20&#1040;&#1056;%20&#1087;&#1088;&#1080;&#1089;&#1074;&#1086;&#1077;&#1085;&#1080;&#1077;%20&#1072;&#1076;&#1088;&#1077;&#1089;&#1086;&#1074;.doc" TargetMode="External"/><Relationship Id="rId4" Type="http://schemas.openxmlformats.org/officeDocument/2006/relationships/hyperlink" Target="file:///C:\Users\user\AppData\Local\Temp\&#1080;&#1079;&#1084;&#1077;&#1085;&#1077;&#1085;&#1080;&#1103;%20&#1074;%20&#1040;&#1056;%20&#1087;&#1088;&#1080;&#1089;&#1074;&#1086;&#1077;&#1085;&#1080;&#1077;%20&#1072;&#1076;&#1088;&#1077;&#1089;&#1086;&#1074;.doc" TargetMode="External"/><Relationship Id="rId9" Type="http://schemas.openxmlformats.org/officeDocument/2006/relationships/hyperlink" Target="consultantplus://offline/ref=3ECBFF9B047C77FC6E069CB78B7776E2BA95A8BBE0F9003A8CCB09BF7F1B70ACAEFB0730K0H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2892</Words>
  <Characters>16491</Characters>
  <Application>Microsoft Office Word</Application>
  <DocSecurity>0</DocSecurity>
  <Lines>137</Lines>
  <Paragraphs>38</Paragraphs>
  <ScaleCrop>false</ScaleCrop>
  <Company/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2020-02-07T04:08:00Z</dcterms:created>
  <dcterms:modified xsi:type="dcterms:W3CDTF">2020-02-07T04:15:00Z</dcterms:modified>
</cp:coreProperties>
</file>