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96" w:rsidRPr="00CD2909" w:rsidRDefault="00C01E15" w:rsidP="00CD290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D290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E7CD52" wp14:editId="7ABCD173">
            <wp:extent cx="752475" cy="752475"/>
            <wp:effectExtent l="0" t="0" r="9525" b="952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96" w:rsidRPr="00CD2909" w:rsidRDefault="00CD2909" w:rsidP="00CD290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D2909">
        <w:rPr>
          <w:rFonts w:ascii="Times New Roman" w:hAnsi="Times New Roman"/>
          <w:b/>
          <w:sz w:val="28"/>
          <w:szCs w:val="28"/>
        </w:rPr>
        <w:t xml:space="preserve">МАКАРЬЕВСКИЙ СЕЛЬСКИЙ СОВЕТ </w:t>
      </w:r>
      <w:r w:rsidR="002E2396" w:rsidRPr="00CD2909"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2E2396" w:rsidRPr="00CD2909" w:rsidRDefault="002E2396" w:rsidP="00CD290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D2909">
        <w:rPr>
          <w:rFonts w:ascii="Times New Roman" w:hAnsi="Times New Roman"/>
          <w:b/>
          <w:sz w:val="28"/>
          <w:szCs w:val="28"/>
        </w:rPr>
        <w:t>СОЛТОНСКОГО РАЙОНА АЛТАЙСКОГО КРАЯ</w:t>
      </w:r>
    </w:p>
    <w:p w:rsidR="00CD2909" w:rsidRPr="00CD2909" w:rsidRDefault="00CD2909" w:rsidP="00CD290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E2396" w:rsidRPr="00CD2909" w:rsidRDefault="002E2396" w:rsidP="00CD290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D2909">
        <w:rPr>
          <w:rFonts w:ascii="Times New Roman" w:hAnsi="Times New Roman"/>
          <w:b/>
          <w:sz w:val="28"/>
          <w:szCs w:val="28"/>
        </w:rPr>
        <w:t>РЕШЕНИЕ</w:t>
      </w:r>
    </w:p>
    <w:p w:rsidR="002E2396" w:rsidRPr="00CD2909" w:rsidRDefault="002E2396" w:rsidP="00CD290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E2396" w:rsidRDefault="00764E74" w:rsidP="00CD290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</w:t>
      </w:r>
      <w:r w:rsidR="007F177E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2E2396" w:rsidRPr="00CD2909">
        <w:rPr>
          <w:rFonts w:ascii="Times New Roman" w:hAnsi="Times New Roman"/>
          <w:sz w:val="28"/>
          <w:szCs w:val="28"/>
        </w:rPr>
        <w:t xml:space="preserve">2017    </w:t>
      </w:r>
      <w:r w:rsidR="00CD2909" w:rsidRPr="00CD2909">
        <w:rPr>
          <w:rFonts w:ascii="Times New Roman" w:hAnsi="Times New Roman"/>
          <w:sz w:val="28"/>
          <w:szCs w:val="28"/>
        </w:rPr>
        <w:t xml:space="preserve">                        </w:t>
      </w:r>
      <w:r w:rsidR="002E2396" w:rsidRPr="00CD290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E2396" w:rsidRPr="00CD2909">
        <w:rPr>
          <w:rFonts w:ascii="Times New Roman" w:hAnsi="Times New Roman"/>
          <w:sz w:val="28"/>
          <w:szCs w:val="28"/>
        </w:rPr>
        <w:t xml:space="preserve">        №</w:t>
      </w:r>
      <w:r>
        <w:rPr>
          <w:rFonts w:ascii="Times New Roman" w:hAnsi="Times New Roman"/>
          <w:sz w:val="28"/>
          <w:szCs w:val="28"/>
        </w:rPr>
        <w:t xml:space="preserve"> 3</w:t>
      </w:r>
      <w:r w:rsidR="00CD2909">
        <w:rPr>
          <w:rFonts w:ascii="Times New Roman" w:hAnsi="Times New Roman"/>
          <w:sz w:val="28"/>
          <w:szCs w:val="28"/>
        </w:rPr>
        <w:t xml:space="preserve"> </w:t>
      </w:r>
    </w:p>
    <w:p w:rsidR="00CD2909" w:rsidRPr="005D6FEF" w:rsidRDefault="005D6FEF" w:rsidP="00CD2909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D2909" w:rsidRPr="005D6F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D2909" w:rsidRPr="005D6FEF">
        <w:rPr>
          <w:rFonts w:ascii="Times New Roman" w:hAnsi="Times New Roman"/>
          <w:sz w:val="24"/>
          <w:szCs w:val="24"/>
        </w:rPr>
        <w:t>Макарьевка</w:t>
      </w:r>
      <w:proofErr w:type="spellEnd"/>
    </w:p>
    <w:p w:rsidR="00CD2909" w:rsidRPr="00CD2909" w:rsidRDefault="00CD2909" w:rsidP="00CD290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E2396" w:rsidRDefault="002E2396" w:rsidP="001028B6">
      <w:pPr>
        <w:pStyle w:val="ConsPlusTitle"/>
        <w:widowControl w:val="0"/>
        <w:suppressLineNumbers/>
        <w:spacing w:line="264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принятии Положения </w:t>
      </w:r>
      <w:proofErr w:type="gramStart"/>
      <w:r w:rsidRPr="00FA3EC7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FA3EC7">
        <w:rPr>
          <w:rFonts w:ascii="Times New Roman" w:hAnsi="Times New Roman" w:cs="Times New Roman"/>
          <w:b w:val="0"/>
          <w:sz w:val="28"/>
          <w:szCs w:val="28"/>
        </w:rPr>
        <w:t xml:space="preserve"> бюджетном</w:t>
      </w:r>
    </w:p>
    <w:p w:rsidR="002E2396" w:rsidRDefault="002E2396" w:rsidP="001028B6">
      <w:pPr>
        <w:pStyle w:val="ConsPlusTitle"/>
        <w:widowControl w:val="0"/>
        <w:suppressLineNumbers/>
        <w:spacing w:line="264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3EC7">
        <w:rPr>
          <w:rFonts w:ascii="Times New Roman" w:hAnsi="Times New Roman" w:cs="Times New Roman"/>
          <w:b w:val="0"/>
          <w:sz w:val="28"/>
          <w:szCs w:val="28"/>
        </w:rPr>
        <w:t>устройстве</w:t>
      </w:r>
      <w:proofErr w:type="gramEnd"/>
      <w:r w:rsidRPr="00FA3E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бюджетном процессе и</w:t>
      </w:r>
    </w:p>
    <w:p w:rsidR="002E2396" w:rsidRDefault="002E2396" w:rsidP="001028B6">
      <w:pPr>
        <w:pStyle w:val="ConsPlusTitle"/>
        <w:widowControl w:val="0"/>
        <w:suppressLineNumbers/>
        <w:spacing w:line="264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финансовом контроле</w:t>
      </w:r>
      <w:r w:rsidRPr="00FA3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A3EC7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FA3EC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</w:t>
      </w:r>
    </w:p>
    <w:p w:rsidR="002E2396" w:rsidRDefault="002E2396" w:rsidP="001028B6">
      <w:pPr>
        <w:pStyle w:val="ConsPlusTitle"/>
        <w:widowControl w:val="0"/>
        <w:suppressLineNumbers/>
        <w:spacing w:line="264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3EC7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 w:rsidRPr="00FA3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D2909">
        <w:rPr>
          <w:rFonts w:ascii="Times New Roman" w:hAnsi="Times New Roman" w:cs="Times New Roman"/>
          <w:b w:val="0"/>
          <w:sz w:val="28"/>
          <w:szCs w:val="28"/>
        </w:rPr>
        <w:t>Макарьевский</w:t>
      </w:r>
      <w:proofErr w:type="spellEnd"/>
      <w:r w:rsidR="00CD2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FA3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2396" w:rsidRPr="00052255" w:rsidRDefault="002E2396" w:rsidP="001028B6">
      <w:pPr>
        <w:pStyle w:val="ConsPlusTitle"/>
        <w:widowControl w:val="0"/>
        <w:suppressLineNumbers/>
        <w:spacing w:line="264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52255">
        <w:rPr>
          <w:rFonts w:ascii="Times New Roman" w:hAnsi="Times New Roman" w:cs="Times New Roman"/>
          <w:b w:val="0"/>
          <w:sz w:val="28"/>
          <w:szCs w:val="28"/>
        </w:rPr>
        <w:t>Солтонского</w:t>
      </w:r>
      <w:proofErr w:type="spellEnd"/>
      <w:r w:rsidRPr="0005225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052255">
        <w:rPr>
          <w:rFonts w:ascii="Times New Roman" w:hAnsi="Times New Roman" w:cs="Times New Roman"/>
          <w:sz w:val="28"/>
          <w:szCs w:val="28"/>
        </w:rPr>
        <w:t xml:space="preserve"> </w:t>
      </w:r>
      <w:r w:rsidRPr="00052255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8"/>
      </w:tblGrid>
      <w:tr w:rsidR="002E2396" w:rsidRPr="00593F45" w:rsidTr="00231931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96" w:rsidRPr="00231931" w:rsidRDefault="002E2396" w:rsidP="00231931">
            <w:pPr>
              <w:spacing w:before="15" w:after="15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</w:tbl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в соо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 xml:space="preserve">ветствии Уставом муниципального образования </w:t>
      </w:r>
      <w:proofErr w:type="spellStart"/>
      <w:r w:rsidR="00CD2909" w:rsidRPr="0062027C">
        <w:rPr>
          <w:rFonts w:ascii="Times New Roman" w:hAnsi="Times New Roman"/>
          <w:sz w:val="28"/>
          <w:szCs w:val="28"/>
        </w:rPr>
        <w:t>Макарьевский</w:t>
      </w:r>
      <w:proofErr w:type="spellEnd"/>
      <w:r w:rsidR="00CD2909" w:rsidRPr="0062027C">
        <w:rPr>
          <w:rFonts w:ascii="Times New Roman" w:hAnsi="Times New Roman"/>
          <w:sz w:val="28"/>
          <w:szCs w:val="28"/>
        </w:rPr>
        <w:t xml:space="preserve"> </w:t>
      </w:r>
      <w:r w:rsidRPr="0062027C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62027C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2027C">
        <w:rPr>
          <w:rFonts w:ascii="Times New Roman" w:hAnsi="Times New Roman"/>
          <w:sz w:val="28"/>
          <w:szCs w:val="28"/>
        </w:rPr>
        <w:t xml:space="preserve"> района Алтайского края </w:t>
      </w:r>
      <w:proofErr w:type="spellStart"/>
      <w:r w:rsidR="00CD2909" w:rsidRPr="0062027C">
        <w:rPr>
          <w:rFonts w:ascii="Times New Roman" w:hAnsi="Times New Roman"/>
          <w:sz w:val="28"/>
          <w:szCs w:val="28"/>
        </w:rPr>
        <w:t>Макарьевский</w:t>
      </w:r>
      <w:proofErr w:type="spellEnd"/>
      <w:r w:rsidR="00CD2909" w:rsidRPr="0062027C">
        <w:rPr>
          <w:rFonts w:ascii="Times New Roman" w:hAnsi="Times New Roman"/>
          <w:sz w:val="28"/>
          <w:szCs w:val="28"/>
        </w:rPr>
        <w:t xml:space="preserve"> сельский Совет </w:t>
      </w:r>
      <w:r w:rsidRPr="0062027C">
        <w:rPr>
          <w:rFonts w:ascii="Times New Roman" w:hAnsi="Times New Roman"/>
          <w:sz w:val="28"/>
          <w:szCs w:val="28"/>
        </w:rPr>
        <w:t xml:space="preserve"> депут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тов</w:t>
      </w:r>
      <w:r w:rsidR="00CD2909" w:rsidRPr="0062027C">
        <w:rPr>
          <w:rFonts w:ascii="Times New Roman" w:hAnsi="Times New Roman"/>
          <w:sz w:val="28"/>
          <w:szCs w:val="28"/>
        </w:rPr>
        <w:t xml:space="preserve"> </w:t>
      </w:r>
      <w:r w:rsidRPr="0062027C">
        <w:rPr>
          <w:rFonts w:ascii="Times New Roman" w:hAnsi="Times New Roman"/>
          <w:sz w:val="28"/>
          <w:szCs w:val="28"/>
        </w:rPr>
        <w:t>РЕШИЛ:</w:t>
      </w:r>
      <w:r w:rsidR="00CD2909" w:rsidRPr="0062027C">
        <w:rPr>
          <w:rFonts w:ascii="Times New Roman" w:hAnsi="Times New Roman"/>
          <w:sz w:val="28"/>
          <w:szCs w:val="28"/>
        </w:rPr>
        <w:t xml:space="preserve">  </w:t>
      </w:r>
    </w:p>
    <w:p w:rsidR="00CD2909" w:rsidRPr="0062027C" w:rsidRDefault="00CD2909" w:rsidP="0062027C">
      <w:pPr>
        <w:pStyle w:val="a8"/>
        <w:rPr>
          <w:rFonts w:ascii="Times New Roman" w:hAnsi="Times New Roman"/>
          <w:sz w:val="28"/>
          <w:szCs w:val="28"/>
        </w:rPr>
      </w:pP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1. Принять Положение о бюджетном устройстве, бюджетном процессе и финансовом контроле в муниципальном образовании </w:t>
      </w:r>
      <w:proofErr w:type="spellStart"/>
      <w:r w:rsidR="00CD2909" w:rsidRPr="0062027C">
        <w:rPr>
          <w:rFonts w:ascii="Times New Roman" w:hAnsi="Times New Roman"/>
          <w:sz w:val="28"/>
          <w:szCs w:val="28"/>
        </w:rPr>
        <w:t>Макарьевский</w:t>
      </w:r>
      <w:proofErr w:type="spellEnd"/>
      <w:r w:rsidR="00CD2909" w:rsidRPr="0062027C">
        <w:rPr>
          <w:rFonts w:ascii="Times New Roman" w:hAnsi="Times New Roman"/>
          <w:sz w:val="28"/>
          <w:szCs w:val="28"/>
        </w:rPr>
        <w:t xml:space="preserve"> </w:t>
      </w:r>
      <w:r w:rsidRPr="0062027C">
        <w:rPr>
          <w:rFonts w:ascii="Times New Roman" w:hAnsi="Times New Roman"/>
          <w:sz w:val="28"/>
          <w:szCs w:val="28"/>
        </w:rPr>
        <w:t xml:space="preserve"> сел</w:t>
      </w:r>
      <w:r w:rsidRPr="0062027C">
        <w:rPr>
          <w:rFonts w:ascii="Times New Roman" w:hAnsi="Times New Roman"/>
          <w:sz w:val="28"/>
          <w:szCs w:val="28"/>
        </w:rPr>
        <w:t>ь</w:t>
      </w:r>
      <w:r w:rsidRPr="0062027C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62027C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2027C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D2909" w:rsidRPr="0062027C" w:rsidRDefault="00CD2909" w:rsidP="0062027C">
      <w:pPr>
        <w:pStyle w:val="a8"/>
        <w:ind w:firstLine="708"/>
        <w:rPr>
          <w:rFonts w:ascii="Times New Roman" w:hAnsi="Times New Roman"/>
          <w:color w:val="0D1216"/>
          <w:sz w:val="28"/>
          <w:szCs w:val="28"/>
          <w:lang w:eastAsia="ru-RU"/>
        </w:rPr>
      </w:pPr>
      <w:r w:rsidRPr="0062027C">
        <w:rPr>
          <w:rFonts w:ascii="Times New Roman" w:hAnsi="Times New Roman"/>
          <w:sz w:val="28"/>
          <w:szCs w:val="28"/>
          <w:lang w:eastAsia="ru-RU"/>
        </w:rPr>
        <w:t xml:space="preserve">-  решение от 19.11.2010  № 19 «О принятии Положения о бюджетном устройстве, бюджетном процессе и финансовом контроле в муниципальном образовании </w:t>
      </w:r>
      <w:proofErr w:type="spellStart"/>
      <w:r w:rsidRPr="0062027C">
        <w:rPr>
          <w:rFonts w:ascii="Times New Roman" w:hAnsi="Times New Roman"/>
          <w:sz w:val="28"/>
          <w:szCs w:val="28"/>
          <w:lang w:eastAsia="ru-RU"/>
        </w:rPr>
        <w:t>Макарьевский</w:t>
      </w:r>
      <w:proofErr w:type="spellEnd"/>
      <w:r w:rsidRPr="0062027C">
        <w:rPr>
          <w:rFonts w:ascii="Times New Roman" w:hAnsi="Times New Roman"/>
          <w:sz w:val="28"/>
          <w:szCs w:val="28"/>
          <w:lang w:eastAsia="ru-RU"/>
        </w:rPr>
        <w:t xml:space="preserve">  сельсовет </w:t>
      </w:r>
      <w:proofErr w:type="spellStart"/>
      <w:r w:rsidRPr="0062027C">
        <w:rPr>
          <w:rFonts w:ascii="Times New Roman" w:hAnsi="Times New Roman"/>
          <w:sz w:val="28"/>
          <w:szCs w:val="28"/>
          <w:lang w:eastAsia="ru-RU"/>
        </w:rPr>
        <w:t>Солтонского</w:t>
      </w:r>
      <w:proofErr w:type="spellEnd"/>
      <w:r w:rsidRPr="0062027C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края»;</w:t>
      </w:r>
    </w:p>
    <w:p w:rsidR="00CD2909" w:rsidRPr="0062027C" w:rsidRDefault="00CD2909" w:rsidP="0062027C">
      <w:pPr>
        <w:pStyle w:val="a8"/>
        <w:ind w:firstLine="708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r w:rsidRPr="0062027C">
        <w:rPr>
          <w:rFonts w:ascii="Times New Roman" w:eastAsia="Times New Roman" w:hAnsi="Times New Roman"/>
          <w:color w:val="0D1216"/>
          <w:sz w:val="28"/>
          <w:szCs w:val="28"/>
          <w:lang w:eastAsia="ru-RU"/>
        </w:rPr>
        <w:t xml:space="preserve">-  решение от 26.09.2013 № 21 « О внесении изменений в решение </w:t>
      </w:r>
      <w:proofErr w:type="spellStart"/>
      <w:r w:rsidRPr="0062027C">
        <w:rPr>
          <w:rFonts w:ascii="Times New Roman" w:eastAsia="Times New Roman" w:hAnsi="Times New Roman"/>
          <w:color w:val="0D1216"/>
          <w:sz w:val="28"/>
          <w:szCs w:val="28"/>
          <w:lang w:eastAsia="ru-RU"/>
        </w:rPr>
        <w:t>М</w:t>
      </w:r>
      <w:r w:rsidRPr="0062027C">
        <w:rPr>
          <w:rFonts w:ascii="Times New Roman" w:eastAsia="Times New Roman" w:hAnsi="Times New Roman"/>
          <w:color w:val="0D1216"/>
          <w:sz w:val="28"/>
          <w:szCs w:val="28"/>
          <w:lang w:eastAsia="ru-RU"/>
        </w:rPr>
        <w:t>а</w:t>
      </w:r>
      <w:r w:rsidRPr="0062027C">
        <w:rPr>
          <w:rFonts w:ascii="Times New Roman" w:eastAsia="Times New Roman" w:hAnsi="Times New Roman"/>
          <w:color w:val="0D1216"/>
          <w:sz w:val="28"/>
          <w:szCs w:val="28"/>
          <w:lang w:eastAsia="ru-RU"/>
        </w:rPr>
        <w:t>карьевского</w:t>
      </w:r>
      <w:proofErr w:type="spellEnd"/>
      <w:r w:rsidRPr="0062027C">
        <w:rPr>
          <w:rFonts w:ascii="Times New Roman" w:eastAsia="Times New Roman" w:hAnsi="Times New Roman"/>
          <w:color w:val="0D1216"/>
          <w:sz w:val="28"/>
          <w:szCs w:val="28"/>
          <w:lang w:eastAsia="ru-RU"/>
        </w:rPr>
        <w:t xml:space="preserve"> сельского Совета  депутатов  от 29.11.2010 № 19 «О принятии Положения о бюджетном устройстве, бюджетном процессе и финансовом контроле в муниципальном образовании  </w:t>
      </w:r>
      <w:proofErr w:type="spellStart"/>
      <w:r w:rsidRPr="0062027C">
        <w:rPr>
          <w:rFonts w:ascii="Times New Roman" w:eastAsia="Times New Roman" w:hAnsi="Times New Roman"/>
          <w:color w:val="0D1216"/>
          <w:sz w:val="28"/>
          <w:szCs w:val="28"/>
          <w:lang w:eastAsia="ru-RU"/>
        </w:rPr>
        <w:t>Макарьевский</w:t>
      </w:r>
      <w:proofErr w:type="spellEnd"/>
      <w:r w:rsidRPr="0062027C">
        <w:rPr>
          <w:rFonts w:ascii="Times New Roman" w:eastAsia="Times New Roman" w:hAnsi="Times New Roman"/>
          <w:color w:val="0D1216"/>
          <w:sz w:val="28"/>
          <w:szCs w:val="28"/>
          <w:lang w:eastAsia="ru-RU"/>
        </w:rPr>
        <w:t xml:space="preserve">  сельсовет </w:t>
      </w:r>
      <w:proofErr w:type="spellStart"/>
      <w:r w:rsidRPr="0062027C">
        <w:rPr>
          <w:rFonts w:ascii="Times New Roman" w:eastAsia="Times New Roman" w:hAnsi="Times New Roman"/>
          <w:color w:val="0D1216"/>
          <w:sz w:val="28"/>
          <w:szCs w:val="28"/>
          <w:lang w:eastAsia="ru-RU"/>
        </w:rPr>
        <w:t>Солто</w:t>
      </w:r>
      <w:r w:rsidRPr="0062027C">
        <w:rPr>
          <w:rFonts w:ascii="Times New Roman" w:eastAsia="Times New Roman" w:hAnsi="Times New Roman"/>
          <w:color w:val="0D1216"/>
          <w:sz w:val="28"/>
          <w:szCs w:val="28"/>
          <w:lang w:eastAsia="ru-RU"/>
        </w:rPr>
        <w:t>н</w:t>
      </w:r>
      <w:r w:rsidRPr="0062027C">
        <w:rPr>
          <w:rFonts w:ascii="Times New Roman" w:eastAsia="Times New Roman" w:hAnsi="Times New Roman"/>
          <w:color w:val="0D1216"/>
          <w:sz w:val="28"/>
          <w:szCs w:val="28"/>
          <w:lang w:eastAsia="ru-RU"/>
        </w:rPr>
        <w:t>ского</w:t>
      </w:r>
      <w:proofErr w:type="spellEnd"/>
      <w:r w:rsidRPr="0062027C">
        <w:rPr>
          <w:rFonts w:ascii="Times New Roman" w:eastAsia="Times New Roman" w:hAnsi="Times New Roman"/>
          <w:color w:val="0D1216"/>
          <w:sz w:val="28"/>
          <w:szCs w:val="28"/>
          <w:lang w:eastAsia="ru-RU"/>
        </w:rPr>
        <w:t xml:space="preserve"> района Алтайского края».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3. Обнародовать настоящее решение на</w:t>
      </w:r>
      <w:r w:rsidR="00CD2909" w:rsidRPr="0062027C">
        <w:rPr>
          <w:rFonts w:ascii="Times New Roman" w:hAnsi="Times New Roman"/>
          <w:sz w:val="28"/>
          <w:szCs w:val="28"/>
        </w:rPr>
        <w:t xml:space="preserve"> доске информации в Админ</w:t>
      </w:r>
      <w:r w:rsidR="00CD2909" w:rsidRPr="0062027C">
        <w:rPr>
          <w:rFonts w:ascii="Times New Roman" w:hAnsi="Times New Roman"/>
          <w:sz w:val="28"/>
          <w:szCs w:val="28"/>
        </w:rPr>
        <w:t>и</w:t>
      </w:r>
      <w:r w:rsidR="00CD2909" w:rsidRPr="0062027C">
        <w:rPr>
          <w:rFonts w:ascii="Times New Roman" w:hAnsi="Times New Roman"/>
          <w:sz w:val="28"/>
          <w:szCs w:val="28"/>
        </w:rPr>
        <w:t xml:space="preserve">страции сельсовета и в  селах </w:t>
      </w:r>
      <w:proofErr w:type="spellStart"/>
      <w:r w:rsidR="00CD2909" w:rsidRPr="0062027C">
        <w:rPr>
          <w:rFonts w:ascii="Times New Roman" w:hAnsi="Times New Roman"/>
          <w:sz w:val="28"/>
          <w:szCs w:val="28"/>
        </w:rPr>
        <w:t>Афонино</w:t>
      </w:r>
      <w:proofErr w:type="spellEnd"/>
      <w:r w:rsidR="00CD2909" w:rsidRPr="006202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2909" w:rsidRPr="0062027C">
        <w:rPr>
          <w:rFonts w:ascii="Times New Roman" w:hAnsi="Times New Roman"/>
          <w:sz w:val="28"/>
          <w:szCs w:val="28"/>
        </w:rPr>
        <w:t>Излап</w:t>
      </w:r>
      <w:proofErr w:type="spellEnd"/>
      <w:r w:rsidR="00CD2909" w:rsidRPr="006202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2909" w:rsidRPr="0062027C">
        <w:rPr>
          <w:rFonts w:ascii="Times New Roman" w:hAnsi="Times New Roman"/>
          <w:sz w:val="28"/>
          <w:szCs w:val="28"/>
        </w:rPr>
        <w:t>Каракан</w:t>
      </w:r>
      <w:proofErr w:type="spellEnd"/>
      <w:r w:rsidR="00CD2909" w:rsidRPr="0062027C">
        <w:rPr>
          <w:rFonts w:ascii="Times New Roman" w:hAnsi="Times New Roman"/>
          <w:sz w:val="28"/>
          <w:szCs w:val="28"/>
        </w:rPr>
        <w:t>.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202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027C">
        <w:rPr>
          <w:rFonts w:ascii="Times New Roman" w:hAnsi="Times New Roman"/>
          <w:sz w:val="28"/>
          <w:szCs w:val="28"/>
        </w:rPr>
        <w:t xml:space="preserve"> исполнением решения возложить на  бюджетно-налоговую комиссию сельского </w:t>
      </w:r>
      <w:r w:rsidR="00F86B83" w:rsidRPr="0062027C">
        <w:rPr>
          <w:rFonts w:ascii="Times New Roman" w:hAnsi="Times New Roman"/>
          <w:sz w:val="28"/>
          <w:szCs w:val="28"/>
        </w:rPr>
        <w:t>Совета депутатов</w:t>
      </w:r>
      <w:r w:rsidRPr="0062027C">
        <w:rPr>
          <w:rFonts w:ascii="Times New Roman" w:hAnsi="Times New Roman"/>
          <w:sz w:val="28"/>
          <w:szCs w:val="28"/>
        </w:rPr>
        <w:t>.</w:t>
      </w:r>
    </w:p>
    <w:p w:rsidR="00CD2909" w:rsidRPr="0062027C" w:rsidRDefault="00CD2909" w:rsidP="0062027C">
      <w:pPr>
        <w:pStyle w:val="a8"/>
        <w:rPr>
          <w:rFonts w:ascii="Times New Roman" w:hAnsi="Times New Roman"/>
          <w:sz w:val="28"/>
          <w:szCs w:val="28"/>
        </w:rPr>
      </w:pPr>
    </w:p>
    <w:p w:rsidR="00764E74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                                 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D2909" w:rsidRPr="0062027C">
        <w:rPr>
          <w:rFonts w:ascii="Times New Roman" w:hAnsi="Times New Roman"/>
          <w:sz w:val="28"/>
          <w:szCs w:val="28"/>
          <w:lang w:eastAsia="ru-RU"/>
        </w:rPr>
        <w:t>Глава сельсовета</w:t>
      </w:r>
      <w:r w:rsidR="00CD2909" w:rsidRPr="0062027C">
        <w:rPr>
          <w:rFonts w:ascii="Times New Roman" w:hAnsi="Times New Roman"/>
          <w:sz w:val="28"/>
          <w:szCs w:val="28"/>
          <w:lang w:eastAsia="ru-RU"/>
        </w:rPr>
        <w:tab/>
      </w:r>
      <w:r w:rsidR="00CD2909" w:rsidRPr="0062027C">
        <w:rPr>
          <w:rFonts w:ascii="Times New Roman" w:hAnsi="Times New Roman"/>
          <w:sz w:val="28"/>
          <w:szCs w:val="28"/>
          <w:lang w:eastAsia="ru-RU"/>
        </w:rPr>
        <w:tab/>
      </w:r>
      <w:r w:rsidR="00CD2909" w:rsidRPr="0062027C">
        <w:rPr>
          <w:rFonts w:ascii="Times New Roman" w:hAnsi="Times New Roman"/>
          <w:sz w:val="28"/>
          <w:szCs w:val="28"/>
          <w:lang w:eastAsia="ru-RU"/>
        </w:rPr>
        <w:tab/>
      </w:r>
      <w:r w:rsidR="00CD2909" w:rsidRPr="0062027C">
        <w:rPr>
          <w:rFonts w:ascii="Times New Roman" w:hAnsi="Times New Roman"/>
          <w:sz w:val="28"/>
          <w:szCs w:val="28"/>
          <w:lang w:eastAsia="ru-RU"/>
        </w:rPr>
        <w:tab/>
      </w:r>
      <w:r w:rsidR="00CD2909" w:rsidRPr="0062027C">
        <w:rPr>
          <w:rFonts w:ascii="Times New Roman" w:hAnsi="Times New Roman"/>
          <w:sz w:val="28"/>
          <w:szCs w:val="28"/>
          <w:lang w:eastAsia="ru-RU"/>
        </w:rPr>
        <w:tab/>
      </w:r>
      <w:r w:rsidR="00764E74" w:rsidRPr="0062027C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CD2909" w:rsidRPr="0062027C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CD2909" w:rsidRPr="0062027C">
        <w:rPr>
          <w:rFonts w:ascii="Times New Roman" w:hAnsi="Times New Roman"/>
          <w:sz w:val="28"/>
          <w:szCs w:val="28"/>
          <w:lang w:eastAsia="ru-RU"/>
        </w:rPr>
        <w:t>Г.В.Гайворонская</w:t>
      </w:r>
      <w:proofErr w:type="spellEnd"/>
      <w:r w:rsidRPr="0062027C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6202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CD2909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                 </w:t>
      </w:r>
    </w:p>
    <w:p w:rsidR="002E2396" w:rsidRPr="005D6FEF" w:rsidRDefault="005D6FEF" w:rsidP="005D6FEF">
      <w:pPr>
        <w:pStyle w:val="a8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764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E2396" w:rsidRPr="005D6FEF">
        <w:rPr>
          <w:rFonts w:ascii="Times New Roman" w:hAnsi="Times New Roman"/>
          <w:sz w:val="24"/>
          <w:szCs w:val="24"/>
        </w:rPr>
        <w:t>Приложение</w:t>
      </w:r>
    </w:p>
    <w:p w:rsidR="002E2396" w:rsidRPr="005D6FEF" w:rsidRDefault="002E2396" w:rsidP="005D6FEF">
      <w:pPr>
        <w:pStyle w:val="a8"/>
        <w:rPr>
          <w:rFonts w:ascii="Times New Roman" w:hAnsi="Times New Roman"/>
          <w:sz w:val="24"/>
          <w:szCs w:val="24"/>
        </w:rPr>
      </w:pPr>
      <w:r w:rsidRPr="005D6FE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</w:t>
      </w:r>
      <w:r w:rsidR="005D6FEF">
        <w:rPr>
          <w:rFonts w:ascii="Times New Roman" w:hAnsi="Times New Roman"/>
          <w:sz w:val="24"/>
          <w:szCs w:val="24"/>
        </w:rPr>
        <w:tab/>
      </w:r>
      <w:r w:rsidR="005D6FEF">
        <w:rPr>
          <w:rFonts w:ascii="Times New Roman" w:hAnsi="Times New Roman"/>
          <w:sz w:val="24"/>
          <w:szCs w:val="24"/>
        </w:rPr>
        <w:tab/>
        <w:t xml:space="preserve"> </w:t>
      </w:r>
      <w:r w:rsidRPr="005D6FEF">
        <w:rPr>
          <w:rFonts w:ascii="Times New Roman" w:hAnsi="Times New Roman"/>
          <w:sz w:val="24"/>
          <w:szCs w:val="24"/>
        </w:rPr>
        <w:t xml:space="preserve">    к решению </w:t>
      </w:r>
      <w:proofErr w:type="spellStart"/>
      <w:r w:rsidR="005D6FEF">
        <w:rPr>
          <w:rFonts w:ascii="Times New Roman" w:hAnsi="Times New Roman"/>
          <w:sz w:val="24"/>
          <w:szCs w:val="24"/>
        </w:rPr>
        <w:t>Макарьевского</w:t>
      </w:r>
      <w:proofErr w:type="spellEnd"/>
      <w:r w:rsidRPr="005D6FE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D6FEF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2E2396" w:rsidRPr="005D6FEF" w:rsidRDefault="002E2396" w:rsidP="005D6FEF">
      <w:pPr>
        <w:pStyle w:val="a8"/>
        <w:rPr>
          <w:rFonts w:ascii="Times New Roman" w:hAnsi="Times New Roman"/>
          <w:sz w:val="24"/>
          <w:szCs w:val="24"/>
        </w:rPr>
      </w:pPr>
      <w:r w:rsidRPr="005D6FE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5D6FEF">
        <w:rPr>
          <w:rFonts w:ascii="Times New Roman" w:hAnsi="Times New Roman"/>
          <w:sz w:val="24"/>
          <w:szCs w:val="24"/>
        </w:rPr>
        <w:tab/>
      </w:r>
      <w:r w:rsidR="005D6FEF">
        <w:rPr>
          <w:rFonts w:ascii="Times New Roman" w:hAnsi="Times New Roman"/>
          <w:sz w:val="24"/>
          <w:szCs w:val="24"/>
        </w:rPr>
        <w:tab/>
        <w:t xml:space="preserve">     Совета </w:t>
      </w:r>
      <w:r w:rsidRPr="005D6FEF">
        <w:rPr>
          <w:rFonts w:ascii="Times New Roman" w:hAnsi="Times New Roman"/>
          <w:sz w:val="24"/>
          <w:szCs w:val="24"/>
        </w:rPr>
        <w:t xml:space="preserve"> депутатов</w:t>
      </w:r>
      <w:r w:rsidR="005D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FEF">
        <w:rPr>
          <w:rFonts w:ascii="Times New Roman" w:hAnsi="Times New Roman"/>
          <w:sz w:val="24"/>
          <w:szCs w:val="24"/>
        </w:rPr>
        <w:t>Солтонского</w:t>
      </w:r>
      <w:proofErr w:type="spellEnd"/>
    </w:p>
    <w:p w:rsidR="002E2396" w:rsidRPr="005D6FEF" w:rsidRDefault="002E2396" w:rsidP="005D6FEF">
      <w:pPr>
        <w:pStyle w:val="a8"/>
        <w:rPr>
          <w:rFonts w:ascii="Times New Roman" w:hAnsi="Times New Roman"/>
          <w:sz w:val="24"/>
          <w:szCs w:val="24"/>
        </w:rPr>
      </w:pPr>
      <w:r w:rsidRPr="005D6FE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      </w:t>
      </w:r>
      <w:r w:rsidR="005D6FEF">
        <w:rPr>
          <w:rFonts w:ascii="Times New Roman" w:hAnsi="Times New Roman"/>
          <w:sz w:val="24"/>
          <w:szCs w:val="24"/>
        </w:rPr>
        <w:t xml:space="preserve">                         </w:t>
      </w:r>
      <w:r w:rsidRPr="005D6FEF">
        <w:rPr>
          <w:rFonts w:ascii="Times New Roman" w:hAnsi="Times New Roman"/>
          <w:sz w:val="24"/>
          <w:szCs w:val="24"/>
        </w:rPr>
        <w:t>района Алтайского края</w:t>
      </w:r>
    </w:p>
    <w:p w:rsidR="002E2396" w:rsidRPr="005D6FEF" w:rsidRDefault="002E2396" w:rsidP="005D6FEF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D6FE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                   </w:t>
      </w:r>
      <w:r w:rsidR="005D6FEF">
        <w:rPr>
          <w:rFonts w:ascii="Times New Roman" w:hAnsi="Times New Roman"/>
          <w:sz w:val="24"/>
          <w:szCs w:val="24"/>
        </w:rPr>
        <w:t xml:space="preserve">        </w:t>
      </w:r>
      <w:r w:rsidRPr="005D6FEF">
        <w:rPr>
          <w:rFonts w:ascii="Times New Roman" w:hAnsi="Times New Roman"/>
          <w:sz w:val="24"/>
          <w:szCs w:val="24"/>
        </w:rPr>
        <w:t>   от </w:t>
      </w:r>
      <w:r w:rsidR="00764E74">
        <w:rPr>
          <w:rFonts w:ascii="Times New Roman" w:hAnsi="Times New Roman"/>
          <w:sz w:val="24"/>
          <w:szCs w:val="24"/>
        </w:rPr>
        <w:t>23.03.</w:t>
      </w:r>
      <w:smartTag w:uri="urn:schemas-microsoft-com:office:smarttags" w:element="metricconverter">
        <w:smartTagPr>
          <w:attr w:name="ProductID" w:val="2017 г"/>
        </w:smartTagPr>
        <w:r w:rsidRPr="005D6FEF">
          <w:rPr>
            <w:rFonts w:ascii="Times New Roman" w:hAnsi="Times New Roman"/>
            <w:sz w:val="24"/>
            <w:szCs w:val="24"/>
          </w:rPr>
          <w:t>2017 г</w:t>
        </w:r>
      </w:smartTag>
      <w:r w:rsidRPr="005D6FEF">
        <w:rPr>
          <w:rFonts w:ascii="Times New Roman" w:hAnsi="Times New Roman"/>
          <w:sz w:val="24"/>
          <w:szCs w:val="24"/>
        </w:rPr>
        <w:t>. № </w:t>
      </w:r>
      <w:r w:rsidR="00764E74">
        <w:rPr>
          <w:rFonts w:ascii="Times New Roman" w:hAnsi="Times New Roman"/>
          <w:sz w:val="24"/>
          <w:szCs w:val="24"/>
        </w:rPr>
        <w:t>3</w:t>
      </w:r>
      <w:r w:rsidRPr="005D6FEF">
        <w:rPr>
          <w:rFonts w:ascii="Times New Roman" w:hAnsi="Times New Roman"/>
          <w:sz w:val="24"/>
          <w:szCs w:val="24"/>
          <w:lang w:eastAsia="ru-RU"/>
        </w:rPr>
        <w:t>  </w:t>
      </w:r>
    </w:p>
    <w:p w:rsidR="005D6FEF" w:rsidRDefault="005D6FEF" w:rsidP="007030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96" w:rsidRPr="00173412" w:rsidRDefault="002E2396" w:rsidP="007030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412">
        <w:rPr>
          <w:rFonts w:ascii="Times New Roman" w:hAnsi="Times New Roman"/>
          <w:b/>
          <w:sz w:val="28"/>
          <w:szCs w:val="28"/>
        </w:rPr>
        <w:t>Положение</w:t>
      </w:r>
    </w:p>
    <w:p w:rsidR="002E2396" w:rsidRPr="00173412" w:rsidRDefault="002E2396" w:rsidP="007030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412">
        <w:rPr>
          <w:rFonts w:ascii="Times New Roman" w:hAnsi="Times New Roman"/>
          <w:b/>
          <w:sz w:val="28"/>
          <w:szCs w:val="28"/>
        </w:rPr>
        <w:t xml:space="preserve">«О бюджетном устройстве, бюджетном процессе и финансовом контроле в муниципальном образовании </w:t>
      </w:r>
      <w:proofErr w:type="spellStart"/>
      <w:r w:rsidR="00CD2909">
        <w:rPr>
          <w:rFonts w:ascii="Times New Roman" w:hAnsi="Times New Roman"/>
          <w:b/>
          <w:sz w:val="28"/>
          <w:szCs w:val="28"/>
        </w:rPr>
        <w:t>Макарьевский</w:t>
      </w:r>
      <w:proofErr w:type="spellEnd"/>
      <w:r w:rsidR="00CD2909">
        <w:rPr>
          <w:rFonts w:ascii="Times New Roman" w:hAnsi="Times New Roman"/>
          <w:b/>
          <w:sz w:val="28"/>
          <w:szCs w:val="28"/>
        </w:rPr>
        <w:t xml:space="preserve"> </w:t>
      </w:r>
      <w:r w:rsidRPr="00173412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173412">
        <w:rPr>
          <w:rFonts w:ascii="Times New Roman" w:hAnsi="Times New Roman"/>
          <w:b/>
          <w:sz w:val="28"/>
          <w:szCs w:val="28"/>
        </w:rPr>
        <w:t>Солтонского</w:t>
      </w:r>
      <w:proofErr w:type="spellEnd"/>
      <w:r w:rsidRPr="00173412">
        <w:rPr>
          <w:rFonts w:ascii="Times New Roman" w:hAnsi="Times New Roman"/>
          <w:b/>
          <w:sz w:val="28"/>
          <w:szCs w:val="28"/>
        </w:rPr>
        <w:t xml:space="preserve"> района Алтайского края»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1. Правовое регулирование бюджетного устройства и бюдже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 xml:space="preserve">ного процесса в муниципальном образовании </w:t>
      </w:r>
      <w:proofErr w:type="spellStart"/>
      <w:r w:rsidR="00CD2909" w:rsidRPr="0062027C">
        <w:rPr>
          <w:rFonts w:ascii="Times New Roman" w:hAnsi="Times New Roman"/>
          <w:sz w:val="28"/>
          <w:szCs w:val="28"/>
        </w:rPr>
        <w:t>Макарьевский</w:t>
      </w:r>
      <w:proofErr w:type="spellEnd"/>
      <w:r w:rsidR="00CD2909" w:rsidRPr="0062027C">
        <w:rPr>
          <w:rFonts w:ascii="Times New Roman" w:hAnsi="Times New Roman"/>
          <w:sz w:val="28"/>
          <w:szCs w:val="28"/>
        </w:rPr>
        <w:t xml:space="preserve"> </w:t>
      </w:r>
      <w:r w:rsidRPr="0062027C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62027C">
        <w:rPr>
          <w:rFonts w:ascii="Times New Roman" w:hAnsi="Times New Roman"/>
          <w:sz w:val="28"/>
          <w:szCs w:val="28"/>
        </w:rPr>
        <w:t>Со</w:t>
      </w:r>
      <w:r w:rsidRPr="0062027C">
        <w:rPr>
          <w:rFonts w:ascii="Times New Roman" w:hAnsi="Times New Roman"/>
          <w:sz w:val="28"/>
          <w:szCs w:val="28"/>
        </w:rPr>
        <w:t>л</w:t>
      </w:r>
      <w:r w:rsidRPr="0062027C">
        <w:rPr>
          <w:rFonts w:ascii="Times New Roman" w:hAnsi="Times New Roman"/>
          <w:sz w:val="28"/>
          <w:szCs w:val="28"/>
        </w:rPr>
        <w:t>тонского</w:t>
      </w:r>
      <w:proofErr w:type="spellEnd"/>
      <w:r w:rsidRPr="0062027C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Настоящее Положение определяет особенности бюджетного устро</w:t>
      </w:r>
      <w:r w:rsidRPr="0062027C">
        <w:rPr>
          <w:rFonts w:ascii="Times New Roman" w:hAnsi="Times New Roman"/>
          <w:sz w:val="28"/>
          <w:szCs w:val="28"/>
        </w:rPr>
        <w:t>й</w:t>
      </w:r>
      <w:r w:rsidRPr="0062027C">
        <w:rPr>
          <w:rFonts w:ascii="Times New Roman" w:hAnsi="Times New Roman"/>
          <w:sz w:val="28"/>
          <w:szCs w:val="28"/>
        </w:rPr>
        <w:t xml:space="preserve">ства и бюджетного процесса в муниципальном образовании </w:t>
      </w:r>
      <w:proofErr w:type="spellStart"/>
      <w:r w:rsidR="00CD2909" w:rsidRPr="0062027C">
        <w:rPr>
          <w:rFonts w:ascii="Times New Roman" w:hAnsi="Times New Roman"/>
          <w:sz w:val="28"/>
          <w:szCs w:val="28"/>
        </w:rPr>
        <w:t>Макарьевский</w:t>
      </w:r>
      <w:proofErr w:type="spellEnd"/>
      <w:r w:rsidR="00CD2909" w:rsidRPr="0062027C">
        <w:rPr>
          <w:rFonts w:ascii="Times New Roman" w:hAnsi="Times New Roman"/>
          <w:sz w:val="28"/>
          <w:szCs w:val="28"/>
        </w:rPr>
        <w:t xml:space="preserve"> </w:t>
      </w:r>
      <w:r w:rsidRPr="0062027C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62027C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2027C">
        <w:rPr>
          <w:rFonts w:ascii="Times New Roman" w:hAnsi="Times New Roman"/>
          <w:sz w:val="28"/>
          <w:szCs w:val="28"/>
        </w:rPr>
        <w:t xml:space="preserve"> района Алтайского кра</w:t>
      </w:r>
      <w:proofErr w:type="gramStart"/>
      <w:r w:rsidRPr="0062027C">
        <w:rPr>
          <w:rFonts w:ascii="Times New Roman" w:hAnsi="Times New Roman"/>
          <w:sz w:val="28"/>
          <w:szCs w:val="28"/>
        </w:rPr>
        <w:t>я(</w:t>
      </w:r>
      <w:proofErr w:type="gramEnd"/>
      <w:r w:rsidRPr="0062027C">
        <w:rPr>
          <w:rFonts w:ascii="Times New Roman" w:hAnsi="Times New Roman"/>
          <w:sz w:val="28"/>
          <w:szCs w:val="28"/>
        </w:rPr>
        <w:t>далее устав в соответству</w:t>
      </w:r>
      <w:r w:rsidRPr="0062027C">
        <w:rPr>
          <w:rFonts w:ascii="Times New Roman" w:hAnsi="Times New Roman"/>
          <w:sz w:val="28"/>
          <w:szCs w:val="28"/>
        </w:rPr>
        <w:t>ю</w:t>
      </w:r>
      <w:r w:rsidRPr="0062027C">
        <w:rPr>
          <w:rFonts w:ascii="Times New Roman" w:hAnsi="Times New Roman"/>
          <w:sz w:val="28"/>
          <w:szCs w:val="28"/>
        </w:rPr>
        <w:t>щем падеже) и регулирует бюджетные правоотношения, связанные с соста</w:t>
      </w:r>
      <w:r w:rsidRPr="0062027C">
        <w:rPr>
          <w:rFonts w:ascii="Times New Roman" w:hAnsi="Times New Roman"/>
          <w:sz w:val="28"/>
          <w:szCs w:val="28"/>
        </w:rPr>
        <w:t>в</w:t>
      </w:r>
      <w:r w:rsidRPr="0062027C">
        <w:rPr>
          <w:rFonts w:ascii="Times New Roman" w:hAnsi="Times New Roman"/>
          <w:sz w:val="28"/>
          <w:szCs w:val="28"/>
        </w:rPr>
        <w:t xml:space="preserve">лением, внесением на рассмотрение и рассмотрением проекта бюджета </w:t>
      </w:r>
      <w:proofErr w:type="spellStart"/>
      <w:r w:rsidR="005D6FEF" w:rsidRPr="0062027C">
        <w:rPr>
          <w:rFonts w:ascii="Times New Roman" w:hAnsi="Times New Roman"/>
          <w:sz w:val="28"/>
          <w:szCs w:val="28"/>
        </w:rPr>
        <w:t>М</w:t>
      </w:r>
      <w:r w:rsidR="005D6FEF" w:rsidRPr="0062027C">
        <w:rPr>
          <w:rFonts w:ascii="Times New Roman" w:hAnsi="Times New Roman"/>
          <w:sz w:val="28"/>
          <w:szCs w:val="28"/>
        </w:rPr>
        <w:t>а</w:t>
      </w:r>
      <w:r w:rsidR="005D6FEF" w:rsidRPr="0062027C">
        <w:rPr>
          <w:rFonts w:ascii="Times New Roman" w:hAnsi="Times New Roman"/>
          <w:sz w:val="28"/>
          <w:szCs w:val="28"/>
        </w:rPr>
        <w:t>карьевского</w:t>
      </w:r>
      <w:proofErr w:type="spellEnd"/>
      <w:r w:rsidRPr="0062027C">
        <w:rPr>
          <w:rFonts w:ascii="Times New Roman" w:hAnsi="Times New Roman"/>
          <w:sz w:val="28"/>
          <w:szCs w:val="28"/>
        </w:rPr>
        <w:t xml:space="preserve"> сельсовета (далее - бюджет поселения), утверждением, исполн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нием и контролем исполнения бюджета поселения, составлением и утве</w:t>
      </w:r>
      <w:r w:rsidRPr="0062027C">
        <w:rPr>
          <w:rFonts w:ascii="Times New Roman" w:hAnsi="Times New Roman"/>
          <w:sz w:val="28"/>
          <w:szCs w:val="28"/>
        </w:rPr>
        <w:t>р</w:t>
      </w:r>
      <w:r w:rsidRPr="0062027C">
        <w:rPr>
          <w:rFonts w:ascii="Times New Roman" w:hAnsi="Times New Roman"/>
          <w:sz w:val="28"/>
          <w:szCs w:val="28"/>
        </w:rPr>
        <w:t>ждением отчета об исполнении бюджета поселения.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2. Бюджетное устройство и бюджетный процесс в муниципальном о</w:t>
      </w:r>
      <w:r w:rsidRPr="0062027C">
        <w:rPr>
          <w:rFonts w:ascii="Times New Roman" w:hAnsi="Times New Roman"/>
          <w:sz w:val="28"/>
          <w:szCs w:val="28"/>
        </w:rPr>
        <w:t>б</w:t>
      </w:r>
      <w:r w:rsidRPr="0062027C">
        <w:rPr>
          <w:rFonts w:ascii="Times New Roman" w:hAnsi="Times New Roman"/>
          <w:sz w:val="28"/>
          <w:szCs w:val="28"/>
        </w:rPr>
        <w:t xml:space="preserve">разовании </w:t>
      </w:r>
      <w:proofErr w:type="spellStart"/>
      <w:r w:rsidR="00CD2909" w:rsidRPr="0062027C">
        <w:rPr>
          <w:rFonts w:ascii="Times New Roman" w:hAnsi="Times New Roman"/>
          <w:sz w:val="28"/>
          <w:szCs w:val="28"/>
        </w:rPr>
        <w:t>Макарьевский</w:t>
      </w:r>
      <w:proofErr w:type="spellEnd"/>
      <w:r w:rsidR="00CD2909" w:rsidRPr="0062027C">
        <w:rPr>
          <w:rFonts w:ascii="Times New Roman" w:hAnsi="Times New Roman"/>
          <w:sz w:val="28"/>
          <w:szCs w:val="28"/>
        </w:rPr>
        <w:t xml:space="preserve"> </w:t>
      </w:r>
      <w:r w:rsidRPr="0062027C">
        <w:rPr>
          <w:rFonts w:ascii="Times New Roman" w:hAnsi="Times New Roman"/>
          <w:sz w:val="28"/>
          <w:szCs w:val="28"/>
        </w:rPr>
        <w:t>сельсовет (далее - муниципальное образование) р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гулируются Бюджетным </w:t>
      </w:r>
      <w:hyperlink r:id="rId8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62027C">
        <w:rPr>
          <w:rFonts w:ascii="Times New Roman" w:hAnsi="Times New Roman"/>
          <w:sz w:val="28"/>
          <w:szCs w:val="28"/>
        </w:rPr>
        <w:t> Российской Федерации, федеральными законами, законами Алтайского края, </w:t>
      </w:r>
      <w:hyperlink r:id="rId9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62027C">
        <w:rPr>
          <w:rFonts w:ascii="Times New Roman" w:hAnsi="Times New Roman"/>
          <w:sz w:val="28"/>
          <w:szCs w:val="28"/>
        </w:rPr>
        <w:t xml:space="preserve"> муниципального образования </w:t>
      </w:r>
      <w:proofErr w:type="spellStart"/>
      <w:r w:rsidR="00CD2909" w:rsidRPr="0062027C">
        <w:rPr>
          <w:rFonts w:ascii="Times New Roman" w:hAnsi="Times New Roman"/>
          <w:sz w:val="28"/>
          <w:szCs w:val="28"/>
        </w:rPr>
        <w:t>Макарьевский</w:t>
      </w:r>
      <w:proofErr w:type="spellEnd"/>
      <w:r w:rsidR="00CD2909" w:rsidRPr="0062027C">
        <w:rPr>
          <w:rFonts w:ascii="Times New Roman" w:hAnsi="Times New Roman"/>
          <w:sz w:val="28"/>
          <w:szCs w:val="28"/>
        </w:rPr>
        <w:t xml:space="preserve"> </w:t>
      </w:r>
      <w:r w:rsidRPr="0062027C">
        <w:rPr>
          <w:rFonts w:ascii="Times New Roman" w:hAnsi="Times New Roman"/>
          <w:sz w:val="28"/>
          <w:szCs w:val="28"/>
        </w:rPr>
        <w:t>сельсовет, настоящим Положением, иными нормативными правовыми актами Российской Федерации, Алтайского края, муниципальн</w:t>
      </w:r>
      <w:r w:rsidRPr="0062027C">
        <w:rPr>
          <w:rFonts w:ascii="Times New Roman" w:hAnsi="Times New Roman"/>
          <w:sz w:val="28"/>
          <w:szCs w:val="28"/>
        </w:rPr>
        <w:t>ы</w:t>
      </w:r>
      <w:r w:rsidRPr="0062027C">
        <w:rPr>
          <w:rFonts w:ascii="Times New Roman" w:hAnsi="Times New Roman"/>
          <w:sz w:val="28"/>
          <w:szCs w:val="28"/>
        </w:rPr>
        <w:t>ми правовыми актами.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2. Основные понятия и термины, применяемые в настоящем Положении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В настоящем Положении понятия и термины используются в следу</w:t>
      </w:r>
      <w:r w:rsidRPr="0062027C">
        <w:rPr>
          <w:rFonts w:ascii="Times New Roman" w:hAnsi="Times New Roman"/>
          <w:sz w:val="28"/>
          <w:szCs w:val="28"/>
        </w:rPr>
        <w:t>ю</w:t>
      </w:r>
      <w:r w:rsidRPr="0062027C">
        <w:rPr>
          <w:rFonts w:ascii="Times New Roman" w:hAnsi="Times New Roman"/>
          <w:sz w:val="28"/>
          <w:szCs w:val="28"/>
        </w:rPr>
        <w:t>щих значениях: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бюджет поселения -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бюджетный процесс - регламентируемая законодательством Росси</w:t>
      </w:r>
      <w:r w:rsidRPr="0062027C">
        <w:rPr>
          <w:rFonts w:ascii="Times New Roman" w:hAnsi="Times New Roman"/>
          <w:sz w:val="28"/>
          <w:szCs w:val="28"/>
        </w:rPr>
        <w:t>й</w:t>
      </w:r>
      <w:r w:rsidRPr="0062027C">
        <w:rPr>
          <w:rFonts w:ascii="Times New Roman" w:hAnsi="Times New Roman"/>
          <w:sz w:val="28"/>
          <w:szCs w:val="28"/>
        </w:rPr>
        <w:t xml:space="preserve">ской Федерации деятельность органов местного самоуправления и иных участников бюджетного процесса по составлению и рассмотрению проекта бюджета поселения, утверждению и исполнению бюджета поселения, </w:t>
      </w:r>
      <w:proofErr w:type="gramStart"/>
      <w:r w:rsidRPr="0062027C">
        <w:rPr>
          <w:rFonts w:ascii="Times New Roman" w:hAnsi="Times New Roman"/>
          <w:sz w:val="28"/>
          <w:szCs w:val="28"/>
        </w:rPr>
        <w:t>ко</w:t>
      </w:r>
      <w:r w:rsidRPr="0062027C">
        <w:rPr>
          <w:rFonts w:ascii="Times New Roman" w:hAnsi="Times New Roman"/>
          <w:sz w:val="28"/>
          <w:szCs w:val="28"/>
        </w:rPr>
        <w:t>н</w:t>
      </w:r>
      <w:r w:rsidRPr="0062027C">
        <w:rPr>
          <w:rFonts w:ascii="Times New Roman" w:hAnsi="Times New Roman"/>
          <w:sz w:val="28"/>
          <w:szCs w:val="28"/>
        </w:rPr>
        <w:t>тролю за</w:t>
      </w:r>
      <w:proofErr w:type="gramEnd"/>
      <w:r w:rsidRPr="0062027C">
        <w:rPr>
          <w:rFonts w:ascii="Times New Roman" w:hAnsi="Times New Roman"/>
          <w:sz w:val="28"/>
          <w:szCs w:val="28"/>
        </w:rPr>
        <w:t xml:space="preserve"> его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доходы бюджета поселения - поступающие в бюджет поселения денежные средства, за исключением средств, являющихся в соответствии с Бюдже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lastRenderedPageBreak/>
        <w:t>ным </w:t>
      </w:r>
      <w:hyperlink r:id="rId10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62027C">
        <w:rPr>
          <w:rFonts w:ascii="Times New Roman" w:hAnsi="Times New Roman"/>
          <w:sz w:val="28"/>
          <w:szCs w:val="28"/>
        </w:rPr>
        <w:t> Российской Федерации источниками финансирования деф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цита бюджета поселения;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расходы бюджета поселения - выплачиваемые из бюджета поселения денежные средства, за исключением средств, являющихся в соответствии с Бюджетным </w:t>
      </w:r>
      <w:hyperlink r:id="rId11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62027C">
        <w:rPr>
          <w:rFonts w:ascii="Times New Roman" w:hAnsi="Times New Roman"/>
          <w:sz w:val="28"/>
          <w:szCs w:val="28"/>
        </w:rPr>
        <w:t> Российской Федерации источниками финансирования дефицита бюджета поселения;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дефицит бюджета поселения - превышение расходов бюджета посел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 над его доходами;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профицит бюджета поселения - превышение доходов бюджета посел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 над его расходами;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муниципальный долг - обязательства, возникающие из муниципальных заимствований, гарантий по обязательствам третьих лиц, другие обязател</w:t>
      </w:r>
      <w:r w:rsidRPr="0062027C">
        <w:rPr>
          <w:rFonts w:ascii="Times New Roman" w:hAnsi="Times New Roman"/>
          <w:sz w:val="28"/>
          <w:szCs w:val="28"/>
        </w:rPr>
        <w:t>ь</w:t>
      </w:r>
      <w:r w:rsidRPr="0062027C">
        <w:rPr>
          <w:rFonts w:ascii="Times New Roman" w:hAnsi="Times New Roman"/>
          <w:sz w:val="28"/>
          <w:szCs w:val="28"/>
        </w:rPr>
        <w:t>ства в соответствии с видами долговых обязательств, установленных Бю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>жетным </w:t>
      </w:r>
      <w:hyperlink r:id="rId12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62027C">
        <w:rPr>
          <w:rFonts w:ascii="Times New Roman" w:hAnsi="Times New Roman"/>
          <w:sz w:val="28"/>
          <w:szCs w:val="28"/>
        </w:rPr>
        <w:t> Российской Федерации, принятые на себя муниципальным образованием;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расходные обязательства - обусловленные законом, иным нормати</w:t>
      </w:r>
      <w:r w:rsidRPr="0062027C">
        <w:rPr>
          <w:rFonts w:ascii="Times New Roman" w:hAnsi="Times New Roman"/>
          <w:sz w:val="28"/>
          <w:szCs w:val="28"/>
        </w:rPr>
        <w:t>в</w:t>
      </w:r>
      <w:r w:rsidRPr="0062027C">
        <w:rPr>
          <w:rFonts w:ascii="Times New Roman" w:hAnsi="Times New Roman"/>
          <w:sz w:val="28"/>
          <w:szCs w:val="28"/>
        </w:rPr>
        <w:t>ным правовым актом, договором или соглашением обязанности муниципал</w:t>
      </w:r>
      <w:r w:rsidRPr="0062027C">
        <w:rPr>
          <w:rFonts w:ascii="Times New Roman" w:hAnsi="Times New Roman"/>
          <w:sz w:val="28"/>
          <w:szCs w:val="28"/>
        </w:rPr>
        <w:t>ь</w:t>
      </w:r>
      <w:r w:rsidRPr="0062027C">
        <w:rPr>
          <w:rFonts w:ascii="Times New Roman" w:hAnsi="Times New Roman"/>
          <w:sz w:val="28"/>
          <w:szCs w:val="28"/>
        </w:rPr>
        <w:t>ного образования предоставить физическому или юридическому лицу сре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>ства из бюджета поселения;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бюджетные обязательства - расходные обязательства, подлежащие и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полнению в соответствующем финансовом году;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денежные обязательства - обязанность получателя бюджетных средств уплатить бюджету поселения, физическому лицу и юридическому лицу за счет средств бюджета поселения определенные денежные средства в соо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>ветствии с выполненными условиями гражданско-правовой сделки, закл</w:t>
      </w:r>
      <w:r w:rsidRPr="0062027C">
        <w:rPr>
          <w:rFonts w:ascii="Times New Roman" w:hAnsi="Times New Roman"/>
          <w:sz w:val="28"/>
          <w:szCs w:val="28"/>
        </w:rPr>
        <w:t>ю</w:t>
      </w:r>
      <w:r w:rsidRPr="0062027C">
        <w:rPr>
          <w:rFonts w:ascii="Times New Roman" w:hAnsi="Times New Roman"/>
          <w:sz w:val="28"/>
          <w:szCs w:val="28"/>
        </w:rPr>
        <w:t>ченной в рамках его бюджетных полномочий, или в соответствии с полож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ниями закона, иного правового акта, условиями договора или соглашения;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межбюджетные отношения - взаимоотношения между публично-правовыми образованиями по вопросам регулирования бюджетных правоотношений, о</w:t>
      </w:r>
      <w:r w:rsidRPr="0062027C">
        <w:rPr>
          <w:rFonts w:ascii="Times New Roman" w:hAnsi="Times New Roman"/>
          <w:sz w:val="28"/>
          <w:szCs w:val="28"/>
        </w:rPr>
        <w:t>р</w:t>
      </w:r>
      <w:r w:rsidRPr="0062027C">
        <w:rPr>
          <w:rFonts w:ascii="Times New Roman" w:hAnsi="Times New Roman"/>
          <w:sz w:val="28"/>
          <w:szCs w:val="28"/>
        </w:rPr>
        <w:t>ганизации и осуществления бюджетного процесса;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межбюджетные трансферты - средства, предоставляемые одним бю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>жетом бюджетной системы Российской Федерации другому бюджету бю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>жетной системы Российской Федерации;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дотации - межбюджетные трансферты, предоставляемые на безвозмездной и безвозвратной основе без установления направлений и (или) условий их и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пользования;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бюджетные полномочи</w:t>
      </w:r>
      <w:proofErr w:type="gramStart"/>
      <w:r w:rsidRPr="0062027C">
        <w:rPr>
          <w:rFonts w:ascii="Times New Roman" w:hAnsi="Times New Roman"/>
          <w:sz w:val="28"/>
          <w:szCs w:val="28"/>
        </w:rPr>
        <w:t>я-</w:t>
      </w:r>
      <w:proofErr w:type="gramEnd"/>
      <w:r w:rsidRPr="0062027C">
        <w:rPr>
          <w:rFonts w:ascii="Times New Roman" w:hAnsi="Times New Roman"/>
          <w:sz w:val="28"/>
          <w:szCs w:val="28"/>
        </w:rPr>
        <w:t xml:space="preserve"> установленные Бюджетным  </w:t>
      </w:r>
      <w:hyperlink r:id="rId13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62027C">
        <w:rPr>
          <w:rFonts w:ascii="Times New Roman" w:hAnsi="Times New Roman"/>
          <w:sz w:val="28"/>
          <w:szCs w:val="28"/>
        </w:rPr>
        <w:t xml:space="preserve"> Ро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сийской Федерации и принятыми в соответствии с ним правовыми актами, регулирующими бюджетные правоотношения, в том числе настоящим Пол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жением, права и обязанности органов местного самоуправления и иных участников бюджетного процесса по регулированию бюджетных правоотн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шений, организации и осуществлению бюджетного процесса;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lastRenderedPageBreak/>
        <w:t>кассовое обслуживание исполнения бюджета поселения - проведение и учет операций по кассовым поступлениям в бюджет поселения и кассовым выпл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там из бюджета поселения;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единый счет бюджета поселения - счет, открытый Федеральному ка</w:t>
      </w:r>
      <w:r w:rsidRPr="0062027C">
        <w:rPr>
          <w:rFonts w:ascii="Times New Roman" w:hAnsi="Times New Roman"/>
          <w:sz w:val="28"/>
          <w:szCs w:val="28"/>
        </w:rPr>
        <w:t>з</w:t>
      </w:r>
      <w:r w:rsidRPr="0062027C">
        <w:rPr>
          <w:rFonts w:ascii="Times New Roman" w:hAnsi="Times New Roman"/>
          <w:sz w:val="28"/>
          <w:szCs w:val="28"/>
        </w:rPr>
        <w:t>начейству в учреждении Центрального банка Российской Федерации отдел</w:t>
      </w:r>
      <w:r w:rsidRPr="0062027C">
        <w:rPr>
          <w:rFonts w:ascii="Times New Roman" w:hAnsi="Times New Roman"/>
          <w:sz w:val="28"/>
          <w:szCs w:val="28"/>
        </w:rPr>
        <w:t>ь</w:t>
      </w:r>
      <w:r w:rsidRPr="0062027C">
        <w:rPr>
          <w:rFonts w:ascii="Times New Roman" w:hAnsi="Times New Roman"/>
          <w:sz w:val="28"/>
          <w:szCs w:val="28"/>
        </w:rPr>
        <w:t>но по бюджету поселения для учета средств бюджета поселения и осущест</w:t>
      </w:r>
      <w:r w:rsidRPr="0062027C">
        <w:rPr>
          <w:rFonts w:ascii="Times New Roman" w:hAnsi="Times New Roman"/>
          <w:sz w:val="28"/>
          <w:szCs w:val="28"/>
        </w:rPr>
        <w:t>в</w:t>
      </w:r>
      <w:r w:rsidRPr="0062027C">
        <w:rPr>
          <w:rFonts w:ascii="Times New Roman" w:hAnsi="Times New Roman"/>
          <w:sz w:val="28"/>
          <w:szCs w:val="28"/>
        </w:rPr>
        <w:t>ления операций по кассовым поступлениям в бюджет поселения и кассовым выплатам из бюджета поселения;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2027C">
        <w:rPr>
          <w:rFonts w:ascii="Times New Roman" w:hAnsi="Times New Roman"/>
          <w:sz w:val="28"/>
          <w:szCs w:val="28"/>
        </w:rPr>
        <w:t>муниципальные услуги (работы) - услуги (работы), оказываемые (в</w:t>
      </w:r>
      <w:r w:rsidRPr="0062027C">
        <w:rPr>
          <w:rFonts w:ascii="Times New Roman" w:hAnsi="Times New Roman"/>
          <w:sz w:val="28"/>
          <w:szCs w:val="28"/>
        </w:rPr>
        <w:t>ы</w:t>
      </w:r>
      <w:r w:rsidRPr="0062027C">
        <w:rPr>
          <w:rFonts w:ascii="Times New Roman" w:hAnsi="Times New Roman"/>
          <w:sz w:val="28"/>
          <w:szCs w:val="28"/>
        </w:rPr>
        <w:t>полняемые) органами местного самоуправления, муниципальными учрежд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ниями и, в случаях, установленных законодательством Российской Федер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ции, иными юридическими лицами;</w:t>
      </w:r>
      <w:proofErr w:type="gramEnd"/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2027C">
        <w:rPr>
          <w:rFonts w:ascii="Times New Roman" w:hAnsi="Times New Roman"/>
          <w:sz w:val="28"/>
          <w:szCs w:val="28"/>
        </w:rPr>
        <w:t>муниципальное задание - документ, устанавливающий требования к составу, качеству и (или) объему (содержанию), условиям, порядку и резул</w:t>
      </w:r>
      <w:r w:rsidRPr="0062027C">
        <w:rPr>
          <w:rFonts w:ascii="Times New Roman" w:hAnsi="Times New Roman"/>
          <w:sz w:val="28"/>
          <w:szCs w:val="28"/>
        </w:rPr>
        <w:t>ь</w:t>
      </w:r>
      <w:r w:rsidRPr="0062027C">
        <w:rPr>
          <w:rFonts w:ascii="Times New Roman" w:hAnsi="Times New Roman"/>
          <w:sz w:val="28"/>
          <w:szCs w:val="28"/>
        </w:rPr>
        <w:t>татам оказания муниципальных услуг (выполнения работ);</w:t>
      </w:r>
      <w:proofErr w:type="gramEnd"/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бюджетные инвестиции - бюджетные средства, направляемые на создание или увеличение за счет </w:t>
      </w:r>
      <w:proofErr w:type="gramStart"/>
      <w:r w:rsidRPr="0062027C">
        <w:rPr>
          <w:rFonts w:ascii="Times New Roman" w:hAnsi="Times New Roman"/>
          <w:sz w:val="28"/>
          <w:szCs w:val="28"/>
        </w:rPr>
        <w:t>средств бюджета сельского поселения стоимости м</w:t>
      </w:r>
      <w:r w:rsidRPr="0062027C">
        <w:rPr>
          <w:rFonts w:ascii="Times New Roman" w:hAnsi="Times New Roman"/>
          <w:sz w:val="28"/>
          <w:szCs w:val="28"/>
        </w:rPr>
        <w:t>у</w:t>
      </w:r>
      <w:r w:rsidRPr="0062027C">
        <w:rPr>
          <w:rFonts w:ascii="Times New Roman" w:hAnsi="Times New Roman"/>
          <w:sz w:val="28"/>
          <w:szCs w:val="28"/>
        </w:rPr>
        <w:t>ниципального имущества</w:t>
      </w:r>
      <w:proofErr w:type="gramEnd"/>
      <w:r w:rsidRPr="0062027C">
        <w:rPr>
          <w:rFonts w:ascii="Times New Roman" w:hAnsi="Times New Roman"/>
          <w:sz w:val="28"/>
          <w:szCs w:val="28"/>
        </w:rPr>
        <w:t>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2027C">
        <w:rPr>
          <w:rFonts w:ascii="Times New Roman" w:hAnsi="Times New Roman"/>
          <w:sz w:val="28"/>
          <w:szCs w:val="28"/>
        </w:rPr>
        <w:t>главный распорядитель бюджетных средств - орган местного сам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управления, имеющий право распределять бюджетные ассигнования и лим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ты бюджетных обязательств между подведомственными</w:t>
      </w:r>
      <w:r w:rsidRPr="0062027C">
        <w:rPr>
          <w:rFonts w:ascii="Times New Roman" w:hAnsi="Times New Roman"/>
          <w:sz w:val="28"/>
          <w:szCs w:val="28"/>
          <w:lang w:eastAsia="ru-RU"/>
        </w:rPr>
        <w:t xml:space="preserve"> распорядителями и (или) получателями бюджетных средств, если иное не предусмотрено Бю</w:t>
      </w:r>
      <w:r w:rsidRPr="0062027C">
        <w:rPr>
          <w:rFonts w:ascii="Times New Roman" w:hAnsi="Times New Roman"/>
          <w:sz w:val="28"/>
          <w:szCs w:val="28"/>
          <w:lang w:eastAsia="ru-RU"/>
        </w:rPr>
        <w:t>д</w:t>
      </w:r>
      <w:r w:rsidRPr="0062027C">
        <w:rPr>
          <w:rFonts w:ascii="Times New Roman" w:hAnsi="Times New Roman"/>
          <w:sz w:val="28"/>
          <w:szCs w:val="28"/>
          <w:lang w:eastAsia="ru-RU"/>
        </w:rPr>
        <w:t>жетным </w:t>
      </w:r>
      <w:hyperlink r:id="rId14" w:history="1">
        <w:r w:rsidRPr="0062027C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62027C">
        <w:rPr>
          <w:rFonts w:ascii="Times New Roman" w:hAnsi="Times New Roman"/>
          <w:sz w:val="28"/>
          <w:szCs w:val="28"/>
          <w:lang w:eastAsia="ru-RU"/>
        </w:rPr>
        <w:t> Российской Федерации;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получатель бюджетных средств - орган местного самоуправления, имеющий право на принятие и (или) исполнение бюджетных обязательств от имени муниципального образования за счет средств бюджета поселения, если иное не предусмотрено Бюджетным </w:t>
      </w:r>
      <w:hyperlink r:id="rId15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62027C">
        <w:rPr>
          <w:rFonts w:ascii="Times New Roman" w:hAnsi="Times New Roman"/>
          <w:sz w:val="28"/>
          <w:szCs w:val="28"/>
        </w:rPr>
        <w:t> Российской Федерации;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ведомственная структура расходов бюджета поселения - распределение бюджетных ассигнований, предусмотренных решением о бюджете поселения на соответствующий финансовый год главным распорядителям бюджетных средств, по разделам, подразделам, целевым статьям и видам расходов бю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>жетной классификации Российской Федерации;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2027C">
        <w:rPr>
          <w:rFonts w:ascii="Times New Roman" w:hAnsi="Times New Roman"/>
          <w:sz w:val="28"/>
          <w:szCs w:val="28"/>
        </w:rPr>
        <w:t>муниципальная гарантия - вид долгового обязательства, в силу котор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го муниципальное образование (гарант) обязано при наступлении пред</w:t>
      </w:r>
      <w:r w:rsidRPr="0062027C">
        <w:rPr>
          <w:rFonts w:ascii="Times New Roman" w:hAnsi="Times New Roman"/>
          <w:sz w:val="28"/>
          <w:szCs w:val="28"/>
        </w:rPr>
        <w:t>у</w:t>
      </w:r>
      <w:r w:rsidRPr="0062027C">
        <w:rPr>
          <w:rFonts w:ascii="Times New Roman" w:hAnsi="Times New Roman"/>
          <w:sz w:val="28"/>
          <w:szCs w:val="28"/>
        </w:rPr>
        <w:t>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тельства отвечать за исполнение третьим лицом (принципалом) его обяз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тельств перед бенефициаром;</w:t>
      </w:r>
      <w:proofErr w:type="gramEnd"/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обоснование бюджетных ассигнований - документ, характеризующий бюджетные ассигнования в очередном финансовом году (очередном фина</w:t>
      </w:r>
      <w:r w:rsidRPr="0062027C">
        <w:rPr>
          <w:rFonts w:ascii="Times New Roman" w:hAnsi="Times New Roman"/>
          <w:sz w:val="28"/>
          <w:szCs w:val="28"/>
        </w:rPr>
        <w:t>н</w:t>
      </w:r>
      <w:r w:rsidRPr="0062027C">
        <w:rPr>
          <w:rFonts w:ascii="Times New Roman" w:hAnsi="Times New Roman"/>
          <w:sz w:val="28"/>
          <w:szCs w:val="28"/>
        </w:rPr>
        <w:t>совом году и плановом периоде);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lastRenderedPageBreak/>
        <w:t>лимит бюджетных обязательств - объем прав в денежном выражении на пр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нятие бюджетных обязательств и (или) их исполнение в текущем финанс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вом году (текущем финансовом году и плановом периоде);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текущий финансовый год - год, в котором осуществляется исполнение бю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>жета поселения, составление и рассмотрение проекта бюджета поселения на очередной финансовый год (очередной финансовый год и плановый период);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очередной финансовый год - год, следующий за текущим финансовым годом;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плановый период - два финансовых года, следующие за очередным финанс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вым годом;</w:t>
      </w:r>
    </w:p>
    <w:p w:rsidR="002E2396" w:rsidRPr="0062027C" w:rsidRDefault="002E2396" w:rsidP="0062027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отчетный финансовый год - год, предшествующий текущему финанс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вому году.</w:t>
      </w:r>
      <w:r w:rsidRPr="0062027C">
        <w:rPr>
          <w:rFonts w:ascii="Times New Roman" w:hAnsi="Times New Roman"/>
          <w:sz w:val="28"/>
          <w:szCs w:val="28"/>
          <w:lang w:eastAsia="ru-RU"/>
        </w:rPr>
        <w:t>  </w:t>
      </w:r>
    </w:p>
    <w:p w:rsidR="002E2396" w:rsidRPr="0062027C" w:rsidRDefault="002E2396" w:rsidP="0062027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3. Основные этапы бюджетного процесса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 w:rsidR="00CD2909" w:rsidRPr="0062027C">
        <w:rPr>
          <w:rFonts w:ascii="Times New Roman" w:hAnsi="Times New Roman"/>
          <w:sz w:val="28"/>
          <w:szCs w:val="28"/>
        </w:rPr>
        <w:t>Макарьевский</w:t>
      </w:r>
      <w:proofErr w:type="spellEnd"/>
      <w:r w:rsidR="00CD2909" w:rsidRPr="0062027C">
        <w:rPr>
          <w:rFonts w:ascii="Times New Roman" w:hAnsi="Times New Roman"/>
          <w:sz w:val="28"/>
          <w:szCs w:val="28"/>
        </w:rPr>
        <w:t xml:space="preserve"> </w:t>
      </w:r>
      <w:r w:rsidRPr="0062027C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62027C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2027C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Бюджетный процесс в муниципальном образовании </w:t>
      </w:r>
      <w:proofErr w:type="spellStart"/>
      <w:r w:rsidR="00CD2909" w:rsidRPr="0062027C">
        <w:rPr>
          <w:rFonts w:ascii="Times New Roman" w:hAnsi="Times New Roman"/>
          <w:sz w:val="28"/>
          <w:szCs w:val="28"/>
        </w:rPr>
        <w:t>Макарьевский</w:t>
      </w:r>
      <w:proofErr w:type="spellEnd"/>
      <w:r w:rsidR="00CD2909" w:rsidRPr="0062027C">
        <w:rPr>
          <w:rFonts w:ascii="Times New Roman" w:hAnsi="Times New Roman"/>
          <w:sz w:val="28"/>
          <w:szCs w:val="28"/>
        </w:rPr>
        <w:t xml:space="preserve"> </w:t>
      </w:r>
      <w:r w:rsidRPr="0062027C">
        <w:rPr>
          <w:rFonts w:ascii="Times New Roman" w:hAnsi="Times New Roman"/>
          <w:sz w:val="28"/>
          <w:szCs w:val="28"/>
        </w:rPr>
        <w:t>сельс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вет  включает следующие этапы: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составление проекта бюджета поселения;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рассмотрение проекта бюджета поселения и утверждение бюджета посел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исполнение бюджета поселения;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осуществления бюджетного учета;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осуществление муниципального финансового контроля;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составления, рассмотрения и утверждения бюджетной отчетности.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4. Участники бюджетного процесса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1. Участниками бюджетного процесса в муниципальном образовании </w:t>
      </w:r>
      <w:proofErr w:type="spellStart"/>
      <w:r w:rsidR="00CD2909" w:rsidRPr="0062027C">
        <w:rPr>
          <w:rFonts w:ascii="Times New Roman" w:hAnsi="Times New Roman"/>
          <w:sz w:val="28"/>
          <w:szCs w:val="28"/>
        </w:rPr>
        <w:t>Мак</w:t>
      </w:r>
      <w:r w:rsidR="00CD2909" w:rsidRPr="0062027C">
        <w:rPr>
          <w:rFonts w:ascii="Times New Roman" w:hAnsi="Times New Roman"/>
          <w:sz w:val="28"/>
          <w:szCs w:val="28"/>
        </w:rPr>
        <w:t>а</w:t>
      </w:r>
      <w:r w:rsidR="00CD2909" w:rsidRPr="0062027C">
        <w:rPr>
          <w:rFonts w:ascii="Times New Roman" w:hAnsi="Times New Roman"/>
          <w:sz w:val="28"/>
          <w:szCs w:val="28"/>
        </w:rPr>
        <w:t>рьевский</w:t>
      </w:r>
      <w:proofErr w:type="spellEnd"/>
      <w:r w:rsidR="00CD2909" w:rsidRPr="0062027C">
        <w:rPr>
          <w:rFonts w:ascii="Times New Roman" w:hAnsi="Times New Roman"/>
          <w:sz w:val="28"/>
          <w:szCs w:val="28"/>
        </w:rPr>
        <w:t xml:space="preserve"> </w:t>
      </w:r>
      <w:r w:rsidRPr="0062027C">
        <w:rPr>
          <w:rFonts w:ascii="Times New Roman" w:hAnsi="Times New Roman"/>
          <w:sz w:val="28"/>
          <w:szCs w:val="28"/>
        </w:rPr>
        <w:t>сельсовет являются: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1) Органы власти Алтайского края;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2) Глава </w:t>
      </w:r>
      <w:proofErr w:type="spellStart"/>
      <w:r w:rsidR="005D6FEF" w:rsidRPr="0062027C">
        <w:rPr>
          <w:rFonts w:ascii="Times New Roman" w:hAnsi="Times New Roman"/>
          <w:sz w:val="28"/>
          <w:szCs w:val="28"/>
        </w:rPr>
        <w:t>Макарьевского</w:t>
      </w:r>
      <w:proofErr w:type="spellEnd"/>
      <w:r w:rsidRPr="0062027C">
        <w:rPr>
          <w:rFonts w:ascii="Times New Roman" w:hAnsi="Times New Roman"/>
          <w:sz w:val="28"/>
          <w:szCs w:val="28"/>
        </w:rPr>
        <w:t xml:space="preserve"> сельсовета;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="00CD2909" w:rsidRPr="0062027C">
        <w:rPr>
          <w:rFonts w:ascii="Times New Roman" w:hAnsi="Times New Roman"/>
          <w:sz w:val="28"/>
          <w:szCs w:val="28"/>
        </w:rPr>
        <w:t>Макарьевский</w:t>
      </w:r>
      <w:proofErr w:type="spellEnd"/>
      <w:r w:rsidR="00CD2909" w:rsidRPr="0062027C">
        <w:rPr>
          <w:rFonts w:ascii="Times New Roman" w:hAnsi="Times New Roman"/>
          <w:sz w:val="28"/>
          <w:szCs w:val="28"/>
        </w:rPr>
        <w:t xml:space="preserve"> </w:t>
      </w:r>
      <w:r w:rsidR="005D6FEF" w:rsidRPr="0062027C">
        <w:rPr>
          <w:rFonts w:ascii="Times New Roman" w:hAnsi="Times New Roman"/>
          <w:sz w:val="28"/>
          <w:szCs w:val="28"/>
        </w:rPr>
        <w:t xml:space="preserve">сельсовет </w:t>
      </w:r>
      <w:r w:rsidRPr="0062027C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Pr="0062027C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2027C">
        <w:rPr>
          <w:rFonts w:ascii="Times New Roman" w:hAnsi="Times New Roman"/>
          <w:sz w:val="28"/>
          <w:szCs w:val="28"/>
        </w:rPr>
        <w:t xml:space="preserve"> района Алтайского края (далее Совет депутатов); 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4) Глава Администрации сельсовета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5) Администрация </w:t>
      </w:r>
      <w:proofErr w:type="spellStart"/>
      <w:r w:rsidR="005D6FEF" w:rsidRPr="0062027C">
        <w:rPr>
          <w:rFonts w:ascii="Times New Roman" w:hAnsi="Times New Roman"/>
          <w:sz w:val="28"/>
          <w:szCs w:val="28"/>
        </w:rPr>
        <w:t>Макарьевского</w:t>
      </w:r>
      <w:proofErr w:type="spellEnd"/>
      <w:r w:rsidRPr="0062027C">
        <w:rPr>
          <w:rFonts w:ascii="Times New Roman" w:hAnsi="Times New Roman"/>
          <w:sz w:val="28"/>
          <w:szCs w:val="28"/>
        </w:rPr>
        <w:t xml:space="preserve"> сельсовета;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6) Комитет по финансам, налоговой и кредитной политики Администрации </w:t>
      </w:r>
      <w:proofErr w:type="spellStart"/>
      <w:r w:rsidRPr="0062027C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2027C">
        <w:rPr>
          <w:rFonts w:ascii="Times New Roman" w:hAnsi="Times New Roman"/>
          <w:sz w:val="28"/>
          <w:szCs w:val="28"/>
        </w:rPr>
        <w:t xml:space="preserve"> района;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7) Управление федерального казначейства по Алтайскому краю;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8) главные распорядители (распорядители) бюджетных средств;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9) главные администраторы (администраторы) доходов бюджета;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10) главные администраторы (администраторы) источников финансирования дефицита бюджета;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11) получатели бюджетных средств.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2027C">
        <w:rPr>
          <w:rFonts w:ascii="Times New Roman" w:hAnsi="Times New Roman"/>
          <w:sz w:val="28"/>
          <w:szCs w:val="28"/>
        </w:rPr>
        <w:t>Полномочия участников бюджетного процесса устанавливаются Бюдже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>ным </w:t>
      </w:r>
      <w:hyperlink r:id="rId16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62027C">
        <w:rPr>
          <w:rFonts w:ascii="Times New Roman" w:hAnsi="Times New Roman"/>
          <w:sz w:val="28"/>
          <w:szCs w:val="28"/>
        </w:rPr>
        <w:t xml:space="preserve"> Российской Федерации, законами Алтайского края, Уставом муниципального образования </w:t>
      </w:r>
      <w:proofErr w:type="spellStart"/>
      <w:r w:rsidR="00CD2909" w:rsidRPr="0062027C">
        <w:rPr>
          <w:rFonts w:ascii="Times New Roman" w:hAnsi="Times New Roman"/>
          <w:sz w:val="28"/>
          <w:szCs w:val="28"/>
        </w:rPr>
        <w:t>Макарьевский</w:t>
      </w:r>
      <w:proofErr w:type="spellEnd"/>
      <w:r w:rsidR="00CD2909" w:rsidRPr="0062027C">
        <w:rPr>
          <w:rFonts w:ascii="Times New Roman" w:hAnsi="Times New Roman"/>
          <w:sz w:val="28"/>
          <w:szCs w:val="28"/>
        </w:rPr>
        <w:t xml:space="preserve"> </w:t>
      </w:r>
      <w:r w:rsidRPr="0062027C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62027C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2027C">
        <w:rPr>
          <w:rFonts w:ascii="Times New Roman" w:hAnsi="Times New Roman"/>
          <w:sz w:val="28"/>
          <w:szCs w:val="28"/>
        </w:rPr>
        <w:t xml:space="preserve"> района Алтайского края и иными, принятыми в соответствии с вышеуказанными д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 xml:space="preserve">кументами муниципальными правовыми актами Совета депутатов, а также в </w:t>
      </w:r>
      <w:r w:rsidRPr="0062027C">
        <w:rPr>
          <w:rFonts w:ascii="Times New Roman" w:hAnsi="Times New Roman"/>
          <w:sz w:val="28"/>
          <w:szCs w:val="28"/>
        </w:rPr>
        <w:lastRenderedPageBreak/>
        <w:t>установленных ими случаях муниципальными правовыми актами Админ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страции сельсовета.</w:t>
      </w:r>
      <w:proofErr w:type="gramEnd"/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5. Бюджет муниципального образования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Муниципальное образование имеет собственный бюджет, предназначе</w:t>
      </w:r>
      <w:r w:rsidRPr="0062027C">
        <w:rPr>
          <w:rFonts w:ascii="Times New Roman" w:hAnsi="Times New Roman"/>
          <w:sz w:val="28"/>
          <w:szCs w:val="28"/>
        </w:rPr>
        <w:t>н</w:t>
      </w:r>
      <w:r w:rsidRPr="0062027C">
        <w:rPr>
          <w:rFonts w:ascii="Times New Roman" w:hAnsi="Times New Roman"/>
          <w:sz w:val="28"/>
          <w:szCs w:val="28"/>
        </w:rPr>
        <w:t>ный для исполнения расходных обязательств поселения.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2. Бюджет поселения составляется и утверждается сроком на один очередной финансовый год.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2027C">
        <w:rPr>
          <w:rFonts w:ascii="Times New Roman" w:hAnsi="Times New Roman"/>
          <w:sz w:val="28"/>
          <w:szCs w:val="28"/>
        </w:rPr>
        <w:t>Нормативные правовые акты Совета депутатов  о налогах и сборах, прив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дящие к изменению доходов бюджетной системы поселения и вступающие в силу в очередном финансовом году, должны быть приняты не позд</w:t>
      </w:r>
      <w:r w:rsidRPr="0062027C">
        <w:rPr>
          <w:rFonts w:ascii="Times New Roman" w:hAnsi="Times New Roman"/>
          <w:sz w:val="28"/>
          <w:szCs w:val="28"/>
        </w:rPr>
        <w:softHyphen/>
        <w:t>нее одного месяца до внесения в Совет депутатов проекта решения о  бюджете посел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 на очередной финансовый год и плановый период.</w:t>
      </w:r>
      <w:proofErr w:type="gramEnd"/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4. Внесение изменений в нормативную правовую базу муниципального обр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зования о налогах и сборах, предполагающих их вступ</w:t>
      </w:r>
      <w:r w:rsidRPr="0062027C">
        <w:rPr>
          <w:rFonts w:ascii="Times New Roman" w:hAnsi="Times New Roman"/>
          <w:sz w:val="28"/>
          <w:szCs w:val="28"/>
        </w:rPr>
        <w:softHyphen/>
        <w:t>ление в силу в течение текущего финансового года, до</w:t>
      </w:r>
      <w:r w:rsidRPr="0062027C">
        <w:rPr>
          <w:rFonts w:ascii="Times New Roman" w:hAnsi="Times New Roman"/>
          <w:sz w:val="28"/>
          <w:szCs w:val="28"/>
        </w:rPr>
        <w:softHyphen/>
        <w:t>пускается только в случае внесения соотве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>ствующих изменений в решение о бюджете поселения на текущий фи</w:t>
      </w:r>
      <w:r w:rsidRPr="0062027C">
        <w:rPr>
          <w:rFonts w:ascii="Times New Roman" w:hAnsi="Times New Roman"/>
          <w:sz w:val="28"/>
          <w:szCs w:val="28"/>
        </w:rPr>
        <w:softHyphen/>
        <w:t>нансовый год.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5. Решение о бюджете поселения вступает в силу с 1 января и действует по 31 декабря финансового года, если иное не предусмотрено Бюдже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>ным </w:t>
      </w:r>
      <w:hyperlink r:id="rId17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62027C">
        <w:rPr>
          <w:rFonts w:ascii="Times New Roman" w:hAnsi="Times New Roman"/>
          <w:sz w:val="28"/>
          <w:szCs w:val="28"/>
        </w:rPr>
        <w:t> Российской Федерации и (или) решением о бюджете посел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Решение о бюджете поселения подлежит официальному обнародованию не позднее десяти дней после его подписания в установленном порядке.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2027C">
        <w:rPr>
          <w:rFonts w:ascii="Times New Roman" w:hAnsi="Times New Roman"/>
          <w:sz w:val="28"/>
          <w:szCs w:val="28"/>
        </w:rPr>
        <w:t>В бюджете поселения в соответствии с бюджетной классификацией Ро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сийской Федерации раздельно предусматриваются средства, направляемые на исполнение расходных обязательств муниципального образования, возн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кающих в связи с осуществлением органами местного самоуправления по</w:t>
      </w:r>
      <w:r w:rsidRPr="0062027C">
        <w:rPr>
          <w:rFonts w:ascii="Times New Roman" w:hAnsi="Times New Roman"/>
          <w:sz w:val="28"/>
          <w:szCs w:val="28"/>
        </w:rPr>
        <w:t>л</w:t>
      </w:r>
      <w:r w:rsidRPr="0062027C">
        <w:rPr>
          <w:rFonts w:ascii="Times New Roman" w:hAnsi="Times New Roman"/>
          <w:sz w:val="28"/>
          <w:szCs w:val="28"/>
        </w:rPr>
        <w:t>номочий по вопросам местного значения, и расходных обязательств муниц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пального образования,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  <w:proofErr w:type="gramEnd"/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6. Доходы бюджета муниципального образования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Доходы бюджета поселения формируются из налоговых доходов, ненал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говых доходов и безвозмездных поступлений.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2. Налоговые доходы зачисляются в бюджет поселения в порядке и в объеме, предусмотренных законодательством о налогах и сборах и бюджетным зак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нодательством.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3. В бюджет поселения поступают доходы от использования имущества, находящегося в муниципальной собственности, а также иные неналоговые доходы, предусмотренные бюджетным Законодательством.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4. В бюджет поселения могут поступать: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дотации на выравнивание бюджетной обеспеченности из других бюджетов бюджетной системы Российской Федерации.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субсидии из других бюджетов бюджетной системы Российской Федерации, предоставляемые бюджету поселения в целях </w:t>
      </w:r>
      <w:proofErr w:type="spellStart"/>
      <w:r w:rsidRPr="0062027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2027C">
        <w:rPr>
          <w:rFonts w:ascii="Times New Roman" w:hAnsi="Times New Roman"/>
          <w:sz w:val="28"/>
          <w:szCs w:val="28"/>
        </w:rPr>
        <w:t xml:space="preserve"> расходных </w:t>
      </w:r>
      <w:r w:rsidRPr="0062027C">
        <w:rPr>
          <w:rFonts w:ascii="Times New Roman" w:hAnsi="Times New Roman"/>
          <w:sz w:val="28"/>
          <w:szCs w:val="28"/>
        </w:rPr>
        <w:lastRenderedPageBreak/>
        <w:t>обязательств, возникающих при выполнении полномочий органов местного самоуправления по вопросам местного значения;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субвенции из других бюджетов бюджетной системы Российской Федерации для осуществления отдельных государственных полномочий в целях фина</w:t>
      </w:r>
      <w:r w:rsidRPr="0062027C">
        <w:rPr>
          <w:rFonts w:ascii="Times New Roman" w:hAnsi="Times New Roman"/>
          <w:sz w:val="28"/>
          <w:szCs w:val="28"/>
        </w:rPr>
        <w:t>н</w:t>
      </w:r>
      <w:r w:rsidRPr="0062027C">
        <w:rPr>
          <w:rFonts w:ascii="Times New Roman" w:hAnsi="Times New Roman"/>
          <w:sz w:val="28"/>
          <w:szCs w:val="28"/>
        </w:rPr>
        <w:t>сового обеспечения расходных обязательств муниципального образования, возникающих при выполнении государственных полномочий Российской Федерации, Алтайского края;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иные межбюджетные трансферты;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5. Решениями Совета депутатов могут быть введены местные налоги, могут устанавливаться налоговые ставки по ним и предоставляться налоговые льг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ты по местным налогам в пределах прав, предоставленных законодател</w:t>
      </w:r>
      <w:r w:rsidRPr="0062027C">
        <w:rPr>
          <w:rFonts w:ascii="Times New Roman" w:hAnsi="Times New Roman"/>
          <w:sz w:val="28"/>
          <w:szCs w:val="28"/>
        </w:rPr>
        <w:t>ь</w:t>
      </w:r>
      <w:r w:rsidRPr="0062027C">
        <w:rPr>
          <w:rFonts w:ascii="Times New Roman" w:hAnsi="Times New Roman"/>
          <w:sz w:val="28"/>
          <w:szCs w:val="28"/>
        </w:rPr>
        <w:t>ством о налогах и сборах и бюджетным законодательством.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7. Расходы бюджета муниципального образования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Формирование расходов бюджета поселения осуществляется в соотве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>ствии с расходными обязательствами муниципального образования, испо</w:t>
      </w:r>
      <w:r w:rsidRPr="0062027C">
        <w:rPr>
          <w:rFonts w:ascii="Times New Roman" w:hAnsi="Times New Roman"/>
          <w:sz w:val="28"/>
          <w:szCs w:val="28"/>
        </w:rPr>
        <w:t>л</w:t>
      </w:r>
      <w:r w:rsidRPr="0062027C">
        <w:rPr>
          <w:rFonts w:ascii="Times New Roman" w:hAnsi="Times New Roman"/>
          <w:sz w:val="28"/>
          <w:szCs w:val="28"/>
        </w:rPr>
        <w:t>нение которых в соответствии с законодательством, договорами и соглаш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ниями должно происходить за счет средств бюджета поселения.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2. Расходные обязательства муниципального образования возникают в случ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ях, предусмотренных законодательством, устанавливаются органами местн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го самоуправления самостоятельно и исполняются за счет собственных дох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дов и источников финансирования дефицита бюджета поселения.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3. Расходные обязательства муниципального образования, возникшие в связи с исполнением переданных ему государственных полномочий, исполняются за счет субвенций, предоставляемых местным бюджетам в порядке, пред</w:t>
      </w:r>
      <w:r w:rsidRPr="0062027C">
        <w:rPr>
          <w:rFonts w:ascii="Times New Roman" w:hAnsi="Times New Roman"/>
          <w:sz w:val="28"/>
          <w:szCs w:val="28"/>
        </w:rPr>
        <w:t>у</w:t>
      </w:r>
      <w:r w:rsidRPr="0062027C">
        <w:rPr>
          <w:rFonts w:ascii="Times New Roman" w:hAnsi="Times New Roman"/>
          <w:sz w:val="28"/>
          <w:szCs w:val="28"/>
        </w:rPr>
        <w:t>смотренном законодательством.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В случае если в муниципальном образовании превышены нормативы, и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пользуемые в методиках расчета соответствующих субвенций, финансовое обеспечение дополнительных расходов, необходимых для полного исполн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 указанных расходных обязательств муниципального образования, ос</w:t>
      </w:r>
      <w:r w:rsidRPr="0062027C">
        <w:rPr>
          <w:rFonts w:ascii="Times New Roman" w:hAnsi="Times New Roman"/>
          <w:sz w:val="28"/>
          <w:szCs w:val="28"/>
        </w:rPr>
        <w:t>у</w:t>
      </w:r>
      <w:r w:rsidRPr="0062027C">
        <w:rPr>
          <w:rFonts w:ascii="Times New Roman" w:hAnsi="Times New Roman"/>
          <w:sz w:val="28"/>
          <w:szCs w:val="28"/>
        </w:rPr>
        <w:t>ществляется за счет собственных доходов и источников финансирования д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фицита бюджета поселения.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4. В случае если в муниципальном образовании превышены нормативы, и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пользуемые в методиках расчета соответствующих межбюджетных тран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фертов, финансовое обеспечение дополнительных расходов, необходимых для полного исполнения указанных расходных обязательств муниципального образования, осуществляется за счет собственных доходов и источников ф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нансирования дефицита бюджета поселения.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5.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</w:t>
      </w:r>
      <w:r w:rsidRPr="0062027C">
        <w:rPr>
          <w:rFonts w:ascii="Times New Roman" w:hAnsi="Times New Roman"/>
          <w:sz w:val="28"/>
          <w:szCs w:val="28"/>
        </w:rPr>
        <w:t>у</w:t>
      </w:r>
      <w:r w:rsidRPr="0062027C">
        <w:rPr>
          <w:rFonts w:ascii="Times New Roman" w:hAnsi="Times New Roman"/>
          <w:sz w:val="28"/>
          <w:szCs w:val="28"/>
        </w:rPr>
        <w:t>дарственной власти субъектов Российской Федерации, за исключением сл</w:t>
      </w:r>
      <w:r w:rsidRPr="0062027C">
        <w:rPr>
          <w:rFonts w:ascii="Times New Roman" w:hAnsi="Times New Roman"/>
          <w:sz w:val="28"/>
          <w:szCs w:val="28"/>
        </w:rPr>
        <w:t>у</w:t>
      </w:r>
      <w:r w:rsidRPr="0062027C">
        <w:rPr>
          <w:rFonts w:ascii="Times New Roman" w:hAnsi="Times New Roman"/>
          <w:sz w:val="28"/>
          <w:szCs w:val="28"/>
        </w:rPr>
        <w:t>чаев, установленных соответственно федеральными законами, законами субъектов Российской Федерации.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Органы местного самоуправления вправе устанавливать и исполнять расхо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>ные обязательства, связанные с решением вопросов, не отнесенных к комп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lastRenderedPageBreak/>
        <w:t>тенции органов местного самоуправления других муниципальных образов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ний, органов государственной власти, и не исключенные из их компетенции федеральными законами и законами субъектов Российской Федерации, тол</w:t>
      </w:r>
      <w:r w:rsidRPr="0062027C">
        <w:rPr>
          <w:rFonts w:ascii="Times New Roman" w:hAnsi="Times New Roman"/>
          <w:sz w:val="28"/>
          <w:szCs w:val="28"/>
        </w:rPr>
        <w:t>ь</w:t>
      </w:r>
      <w:r w:rsidRPr="0062027C">
        <w:rPr>
          <w:rFonts w:ascii="Times New Roman" w:hAnsi="Times New Roman"/>
          <w:sz w:val="28"/>
          <w:szCs w:val="28"/>
        </w:rPr>
        <w:t>ко при наличии собственных финансовых средств (за исключением межбю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>жетных трансфертов).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6. Расходные обязательства муниципального образования должны учит</w:t>
      </w:r>
      <w:r w:rsidRPr="0062027C">
        <w:rPr>
          <w:rFonts w:ascii="Times New Roman" w:hAnsi="Times New Roman"/>
          <w:sz w:val="28"/>
          <w:szCs w:val="28"/>
        </w:rPr>
        <w:t>ы</w:t>
      </w:r>
      <w:r w:rsidRPr="0062027C">
        <w:rPr>
          <w:rFonts w:ascii="Times New Roman" w:hAnsi="Times New Roman"/>
          <w:sz w:val="28"/>
          <w:szCs w:val="28"/>
        </w:rPr>
        <w:t>ваться в реестре расходных обязательств.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7. В расходной части бюджета поселения предусматривается создание р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зервного фонда Администрации муниципального образования. Порядок и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пользования средств резервного фонда устанавливается Администрацией муниципального образования.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8. Резервный фонд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В расходной части бюджета поселения предусматривается создание р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зервного фонда Администрации сельсовета в размере 3 процента утвержде</w:t>
      </w:r>
      <w:r w:rsidRPr="0062027C">
        <w:rPr>
          <w:rFonts w:ascii="Times New Roman" w:hAnsi="Times New Roman"/>
          <w:sz w:val="28"/>
          <w:szCs w:val="28"/>
        </w:rPr>
        <w:t>н</w:t>
      </w:r>
      <w:r w:rsidRPr="0062027C">
        <w:rPr>
          <w:rFonts w:ascii="Times New Roman" w:hAnsi="Times New Roman"/>
          <w:sz w:val="28"/>
          <w:szCs w:val="28"/>
        </w:rPr>
        <w:t>ного в решении о бюджете на соответствующий период общего объема ра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ходов бюджета.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следствий стихийных бедствий и других чрезвычайных ситуаций.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3. Бюджетные ассигнования резервного фонда Администрации сельсовета, предусмотренные в составе бюджета поселения, используются по решению Администрации сельсовета и в порядке, установленном Администрацией сельсовета.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4. Отчет об использовании бюджетных ассигнований резервного фонда А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>министрации сельсовета прилагается к ежеквартальному и годовому отчетам об исполнении бюджета поселения.</w:t>
      </w:r>
    </w:p>
    <w:p w:rsidR="005D6FEF" w:rsidRPr="0062027C" w:rsidRDefault="005D6FEF" w:rsidP="0062027C">
      <w:pPr>
        <w:pStyle w:val="a8"/>
        <w:rPr>
          <w:rFonts w:ascii="Times New Roman" w:hAnsi="Times New Roman"/>
          <w:sz w:val="28"/>
          <w:szCs w:val="28"/>
        </w:rPr>
      </w:pPr>
    </w:p>
    <w:p w:rsidR="005D6FEF" w:rsidRPr="0062027C" w:rsidRDefault="005D6FEF" w:rsidP="0062027C">
      <w:pPr>
        <w:pStyle w:val="a8"/>
        <w:rPr>
          <w:rFonts w:ascii="Times New Roman" w:hAnsi="Times New Roman"/>
          <w:sz w:val="28"/>
          <w:szCs w:val="28"/>
        </w:rPr>
      </w:pPr>
    </w:p>
    <w:p w:rsidR="005D6FEF" w:rsidRPr="0062027C" w:rsidRDefault="005D6FEF" w:rsidP="0062027C">
      <w:pPr>
        <w:pStyle w:val="a8"/>
        <w:rPr>
          <w:rFonts w:ascii="Times New Roman" w:hAnsi="Times New Roman"/>
          <w:sz w:val="28"/>
          <w:szCs w:val="28"/>
        </w:rPr>
      </w:pP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9. Бюджетные ассигнования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К бюджетным ассигнованиям относятся ассигнования </w:t>
      </w:r>
      <w:proofErr w:type="gramStart"/>
      <w:r w:rsidRPr="0062027C">
        <w:rPr>
          <w:rFonts w:ascii="Times New Roman" w:hAnsi="Times New Roman"/>
          <w:sz w:val="28"/>
          <w:szCs w:val="28"/>
        </w:rPr>
        <w:t>на</w:t>
      </w:r>
      <w:proofErr w:type="gramEnd"/>
      <w:r w:rsidRPr="0062027C">
        <w:rPr>
          <w:rFonts w:ascii="Times New Roman" w:hAnsi="Times New Roman"/>
          <w:sz w:val="28"/>
          <w:szCs w:val="28"/>
        </w:rPr>
        <w:t>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оказание муниципальных услуг (выполнение работ), включая ассигнования на закупки товаров, работ, услуг для обеспечения государственных (муниц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пальных) нужд;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социальное обеспечение населения;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бюджетные инвестиции в объекты муниципальной собственности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обслуживание муниципального долга;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исполнение судебных актов по искам к муниципальному образованию о возмещении вреда, причиненного гражданину или юридическому лицу в р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зультате незаконных действий (бездействия) органов местного самоуправл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 либо должностных лиц этих органов.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10. Бюджетные ассигнования на оказание муниципальных услуг (в</w:t>
      </w:r>
      <w:r w:rsidRPr="0062027C">
        <w:rPr>
          <w:rFonts w:ascii="Times New Roman" w:hAnsi="Times New Roman"/>
          <w:sz w:val="28"/>
          <w:szCs w:val="28"/>
        </w:rPr>
        <w:t>ы</w:t>
      </w:r>
      <w:r w:rsidRPr="0062027C">
        <w:rPr>
          <w:rFonts w:ascii="Times New Roman" w:hAnsi="Times New Roman"/>
          <w:sz w:val="28"/>
          <w:szCs w:val="28"/>
        </w:rPr>
        <w:t>полнение работ)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lastRenderedPageBreak/>
        <w:t>1. К бюджетным ассигнованиям на оказание муниципальных услуг (выпо</w:t>
      </w:r>
      <w:r w:rsidRPr="0062027C">
        <w:rPr>
          <w:rFonts w:ascii="Times New Roman" w:hAnsi="Times New Roman"/>
          <w:sz w:val="28"/>
          <w:szCs w:val="28"/>
        </w:rPr>
        <w:t>л</w:t>
      </w:r>
      <w:r w:rsidRPr="0062027C">
        <w:rPr>
          <w:rFonts w:ascii="Times New Roman" w:hAnsi="Times New Roman"/>
          <w:sz w:val="28"/>
          <w:szCs w:val="28"/>
        </w:rPr>
        <w:t xml:space="preserve">нение работ) относятся ассигнования </w:t>
      </w:r>
      <w:proofErr w:type="gramStart"/>
      <w:r w:rsidRPr="0062027C">
        <w:rPr>
          <w:rFonts w:ascii="Times New Roman" w:hAnsi="Times New Roman"/>
          <w:sz w:val="28"/>
          <w:szCs w:val="28"/>
        </w:rPr>
        <w:t>на</w:t>
      </w:r>
      <w:proofErr w:type="gramEnd"/>
      <w:r w:rsidRPr="0062027C">
        <w:rPr>
          <w:rFonts w:ascii="Times New Roman" w:hAnsi="Times New Roman"/>
          <w:sz w:val="28"/>
          <w:szCs w:val="28"/>
        </w:rPr>
        <w:t>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  - осуществление бюджетных инвестиций в объекты муниципальной со</w:t>
      </w:r>
      <w:r w:rsidRPr="0062027C">
        <w:rPr>
          <w:rFonts w:ascii="Times New Roman" w:hAnsi="Times New Roman"/>
          <w:sz w:val="28"/>
          <w:szCs w:val="28"/>
        </w:rPr>
        <w:t>б</w:t>
      </w:r>
      <w:r w:rsidRPr="0062027C">
        <w:rPr>
          <w:rFonts w:ascii="Times New Roman" w:hAnsi="Times New Roman"/>
          <w:sz w:val="28"/>
          <w:szCs w:val="28"/>
        </w:rPr>
        <w:t>ственности;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закупку товаров, работ и услуг для обеспечения муниципальных нужд (за исключением бюджетных ассигнований для обеспечения выполнения фун</w:t>
      </w:r>
      <w:r w:rsidRPr="0062027C">
        <w:rPr>
          <w:rFonts w:ascii="Times New Roman" w:hAnsi="Times New Roman"/>
          <w:sz w:val="28"/>
          <w:szCs w:val="28"/>
        </w:rPr>
        <w:t>к</w:t>
      </w:r>
      <w:r w:rsidRPr="0062027C">
        <w:rPr>
          <w:rFonts w:ascii="Times New Roman" w:hAnsi="Times New Roman"/>
          <w:sz w:val="28"/>
          <w:szCs w:val="28"/>
        </w:rPr>
        <w:t>ций казенного учреждения и бюджетных ассигнований на осуществление бюджетных инвестиций в объекты государственной (муниципальной) со</w:t>
      </w:r>
      <w:r w:rsidRPr="0062027C">
        <w:rPr>
          <w:rFonts w:ascii="Times New Roman" w:hAnsi="Times New Roman"/>
          <w:sz w:val="28"/>
          <w:szCs w:val="28"/>
        </w:rPr>
        <w:t>б</w:t>
      </w:r>
      <w:r w:rsidRPr="0062027C">
        <w:rPr>
          <w:rFonts w:ascii="Times New Roman" w:hAnsi="Times New Roman"/>
          <w:sz w:val="28"/>
          <w:szCs w:val="28"/>
        </w:rPr>
        <w:t>ственности казенных учреждений).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11. Бюджетные ассигнования на социальное обеспечение населения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К бюджетным ассигнованиям на социальное обеспечение населения отн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сятся бюджетные ассигнования на предоставление социальных выплат гра</w:t>
      </w:r>
      <w:r w:rsidRPr="0062027C">
        <w:rPr>
          <w:rFonts w:ascii="Times New Roman" w:hAnsi="Times New Roman"/>
          <w:sz w:val="28"/>
          <w:szCs w:val="28"/>
        </w:rPr>
        <w:t>ж</w:t>
      </w:r>
      <w:r w:rsidRPr="0062027C">
        <w:rPr>
          <w:rFonts w:ascii="Times New Roman" w:hAnsi="Times New Roman"/>
          <w:sz w:val="28"/>
          <w:szCs w:val="28"/>
        </w:rPr>
        <w:t>данам либо на приобретение товаров, работ, услуг в пользу граждан для обеспечения их нужд в целях реализации мер социальной поддержки насел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12. Бюджетные инвестиции в объекты муниципальной собственности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предусматриваются в соответствии с долгосрочными целевыми программами, а также нормативными правовыми актами Админ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страции сельсовета либо в установленном указанными нормативными прав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выми актами порядке решениями главных распорядителей бюджетных средств.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2. Решения о подготовке и реализации бюджетных инвестиций в объекты к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питального строительства муниципальной собственности принимаются А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>министрацией сельсовета.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3. Порядок отражения бюджетных ассигнований на осуществление бюдже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>ных инвестиций в объекты муниципальной собственности в решении о бю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>жете поселения и (или) в сводной бюджетной росписи устанавливается м</w:t>
      </w:r>
      <w:r w:rsidRPr="0062027C">
        <w:rPr>
          <w:rFonts w:ascii="Times New Roman" w:hAnsi="Times New Roman"/>
          <w:sz w:val="28"/>
          <w:szCs w:val="28"/>
        </w:rPr>
        <w:t>у</w:t>
      </w:r>
      <w:r w:rsidRPr="0062027C">
        <w:rPr>
          <w:rFonts w:ascii="Times New Roman" w:hAnsi="Times New Roman"/>
          <w:sz w:val="28"/>
          <w:szCs w:val="28"/>
        </w:rPr>
        <w:t>ниципальными правовыми актами.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4. Бюджетные ассигнования на осуществление бюджетных инвестиций в объекты капитального строительства муниципальной собственности в соо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 xml:space="preserve">ветствии с инвестиционными проектами, </w:t>
      </w:r>
      <w:proofErr w:type="spellStart"/>
      <w:r w:rsidRPr="0062027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2027C">
        <w:rPr>
          <w:rFonts w:ascii="Times New Roman" w:hAnsi="Times New Roman"/>
          <w:sz w:val="28"/>
          <w:szCs w:val="28"/>
        </w:rPr>
        <w:t xml:space="preserve"> которых ос</w:t>
      </w:r>
      <w:r w:rsidRPr="0062027C">
        <w:rPr>
          <w:rFonts w:ascii="Times New Roman" w:hAnsi="Times New Roman"/>
          <w:sz w:val="28"/>
          <w:szCs w:val="28"/>
        </w:rPr>
        <w:t>у</w:t>
      </w:r>
      <w:r w:rsidRPr="0062027C">
        <w:rPr>
          <w:rFonts w:ascii="Times New Roman" w:hAnsi="Times New Roman"/>
          <w:sz w:val="28"/>
          <w:szCs w:val="28"/>
        </w:rPr>
        <w:t>ществляется за счет межбюджетных субсидий, подлежат утверждению реш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нием о бюджете поселения в составе ведомственной структуры расходов ра</w:t>
      </w:r>
      <w:r w:rsidRPr="0062027C">
        <w:rPr>
          <w:rFonts w:ascii="Times New Roman" w:hAnsi="Times New Roman"/>
          <w:sz w:val="28"/>
          <w:szCs w:val="28"/>
        </w:rPr>
        <w:t>з</w:t>
      </w:r>
      <w:r w:rsidRPr="0062027C">
        <w:rPr>
          <w:rFonts w:ascii="Times New Roman" w:hAnsi="Times New Roman"/>
          <w:sz w:val="28"/>
          <w:szCs w:val="28"/>
        </w:rPr>
        <w:t>дельно по каждому инвестиционному проекту и соответствующему ему виду расходов.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5. Осуществление бюджетных инвестиций из бюджета поселения в объекты капитального строительства муниципальной собственности, которые не о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>носятся (не могут быть отнесены) к муниципальной собственности, не д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пускается.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13. Осуществление расходов, не предусмотренных бюджетом посел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Если принимается муниципальный нормативный правовой акт, предусма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 xml:space="preserve">ривающий увеличение расходных обязательств по существующим видам </w:t>
      </w:r>
      <w:r w:rsidRPr="0062027C">
        <w:rPr>
          <w:rFonts w:ascii="Times New Roman" w:hAnsi="Times New Roman"/>
          <w:sz w:val="28"/>
          <w:szCs w:val="28"/>
        </w:rPr>
        <w:lastRenderedPageBreak/>
        <w:t>расходных обязательств или введение новых видов расходных обязательств, которые до его принятия не исполнялись муниципальным образованием, ук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занный муниципальный нормативный правовой акт должен содержать но</w:t>
      </w:r>
      <w:r w:rsidRPr="0062027C">
        <w:rPr>
          <w:rFonts w:ascii="Times New Roman" w:hAnsi="Times New Roman"/>
          <w:sz w:val="28"/>
          <w:szCs w:val="28"/>
        </w:rPr>
        <w:t>р</w:t>
      </w:r>
      <w:r w:rsidRPr="0062027C">
        <w:rPr>
          <w:rFonts w:ascii="Times New Roman" w:hAnsi="Times New Roman"/>
          <w:sz w:val="28"/>
          <w:szCs w:val="28"/>
        </w:rPr>
        <w:t>мы, определяющие источники и порядок исполнения новых видов расходных обязательств.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2027C">
        <w:rPr>
          <w:rFonts w:ascii="Times New Roman" w:hAnsi="Times New Roman"/>
          <w:sz w:val="28"/>
          <w:szCs w:val="28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ствующих видов расходных обязательств может осуществляться только с начала очередного финансового года при условии включения соответству</w:t>
      </w:r>
      <w:r w:rsidRPr="0062027C">
        <w:rPr>
          <w:rFonts w:ascii="Times New Roman" w:hAnsi="Times New Roman"/>
          <w:sz w:val="28"/>
          <w:szCs w:val="28"/>
        </w:rPr>
        <w:t>ю</w:t>
      </w:r>
      <w:r w:rsidRPr="0062027C">
        <w:rPr>
          <w:rFonts w:ascii="Times New Roman" w:hAnsi="Times New Roman"/>
          <w:sz w:val="28"/>
          <w:szCs w:val="28"/>
        </w:rPr>
        <w:t>щих бюджетных ассигнований в решение о бюджете поселения, либо в тек</w:t>
      </w:r>
      <w:r w:rsidRPr="0062027C">
        <w:rPr>
          <w:rFonts w:ascii="Times New Roman" w:hAnsi="Times New Roman"/>
          <w:sz w:val="28"/>
          <w:szCs w:val="28"/>
        </w:rPr>
        <w:t>у</w:t>
      </w:r>
      <w:r w:rsidRPr="0062027C">
        <w:rPr>
          <w:rFonts w:ascii="Times New Roman" w:hAnsi="Times New Roman"/>
          <w:sz w:val="28"/>
          <w:szCs w:val="28"/>
        </w:rPr>
        <w:t>щем финансовом году после внесения соответствующих изменений в реш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ние о бюджете поселения при наличии соответствующих источников допо</w:t>
      </w:r>
      <w:r w:rsidRPr="0062027C">
        <w:rPr>
          <w:rFonts w:ascii="Times New Roman" w:hAnsi="Times New Roman"/>
          <w:sz w:val="28"/>
          <w:szCs w:val="28"/>
        </w:rPr>
        <w:t>л</w:t>
      </w:r>
      <w:r w:rsidRPr="0062027C">
        <w:rPr>
          <w:rFonts w:ascii="Times New Roman" w:hAnsi="Times New Roman"/>
          <w:sz w:val="28"/>
          <w:szCs w:val="28"/>
        </w:rPr>
        <w:t>нительных поступлений в бюджет</w:t>
      </w:r>
      <w:proofErr w:type="gramEnd"/>
      <w:r w:rsidRPr="0062027C">
        <w:rPr>
          <w:rFonts w:ascii="Times New Roman" w:hAnsi="Times New Roman"/>
          <w:sz w:val="28"/>
          <w:szCs w:val="28"/>
        </w:rPr>
        <w:t xml:space="preserve"> поселения и (или) при сокращении бю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>жетных ассигнований по отдельным статьям расходов бюджета поселения.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14. Дефицит бюджета поселения, источники финансирования деф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цита бюджета поселения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В случае принятия бюджета поселения на очередной финансовый год с д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фицитом, решением о бюджете поселения утверждаются источники фина</w:t>
      </w:r>
      <w:r w:rsidRPr="0062027C">
        <w:rPr>
          <w:rFonts w:ascii="Times New Roman" w:hAnsi="Times New Roman"/>
          <w:sz w:val="28"/>
          <w:szCs w:val="28"/>
        </w:rPr>
        <w:t>н</w:t>
      </w:r>
      <w:r w:rsidRPr="0062027C">
        <w:rPr>
          <w:rFonts w:ascii="Times New Roman" w:hAnsi="Times New Roman"/>
          <w:sz w:val="28"/>
          <w:szCs w:val="28"/>
        </w:rPr>
        <w:t xml:space="preserve">сирования дефицита бюджета в соответствии с классификацией </w:t>
      </w:r>
      <w:proofErr w:type="gramStart"/>
      <w:r w:rsidRPr="0062027C">
        <w:rPr>
          <w:rFonts w:ascii="Times New Roman" w:hAnsi="Times New Roman"/>
          <w:sz w:val="28"/>
          <w:szCs w:val="28"/>
        </w:rPr>
        <w:t>источников внутреннего финансирования дефицитов бюджетов Российской Федерации</w:t>
      </w:r>
      <w:proofErr w:type="gramEnd"/>
      <w:r w:rsidRPr="0062027C">
        <w:rPr>
          <w:rFonts w:ascii="Times New Roman" w:hAnsi="Times New Roman"/>
          <w:sz w:val="28"/>
          <w:szCs w:val="28"/>
        </w:rPr>
        <w:t>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2. Размер дефицита бюджета, утвержденный решением о бюджете поселения на соответствующий год, не может превышать 5% утвержденного общего г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дового объема доходов бюджета поселения без учета утвержденного объема безвозмездных поступлений и (или) поступлений налоговых доходов по д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полнительным нормативам отчислений, за исключением случаев, предусмо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>ренных бюджетным законодательством Российской Федерации.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2027C">
        <w:rPr>
          <w:rFonts w:ascii="Times New Roman" w:hAnsi="Times New Roman"/>
          <w:sz w:val="28"/>
          <w:szCs w:val="28"/>
        </w:rPr>
        <w:t>В случае утверждения решением о бюджете поселения в составе источн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ков финансирования дефицита бюджета поселения поступлений от продажи акций и иных форм участия в капитале, находящихся в собственности мун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ципального образования, и снижения остатков средств на счетах по учету средств бюджета поселения дефицит бюджета поселения может превысить ограничения, установленные </w:t>
      </w:r>
      <w:hyperlink r:id="rId18" w:anchor="Par407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</w:t>
        </w:r>
      </w:hyperlink>
      <w:r w:rsidRPr="0062027C">
        <w:rPr>
          <w:rFonts w:ascii="Times New Roman" w:hAnsi="Times New Roman"/>
          <w:sz w:val="28"/>
          <w:szCs w:val="28"/>
        </w:rPr>
        <w:t> настоящей статьи, в пределах суммы указанных поступлений и снижения остатков средств</w:t>
      </w:r>
      <w:proofErr w:type="gramEnd"/>
      <w:r w:rsidRPr="0062027C">
        <w:rPr>
          <w:rFonts w:ascii="Times New Roman" w:hAnsi="Times New Roman"/>
          <w:sz w:val="28"/>
          <w:szCs w:val="28"/>
        </w:rPr>
        <w:t xml:space="preserve"> на счетах по учету средств бюджета поселения.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4. В состав </w:t>
      </w:r>
      <w:proofErr w:type="gramStart"/>
      <w:r w:rsidRPr="0062027C">
        <w:rPr>
          <w:rFonts w:ascii="Times New Roman" w:hAnsi="Times New Roman"/>
          <w:sz w:val="28"/>
          <w:szCs w:val="28"/>
        </w:rPr>
        <w:t>источников внутреннего финансирования дефицита бюджета п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селения</w:t>
      </w:r>
      <w:proofErr w:type="gramEnd"/>
      <w:r w:rsidRPr="0062027C">
        <w:rPr>
          <w:rFonts w:ascii="Times New Roman" w:hAnsi="Times New Roman"/>
          <w:sz w:val="28"/>
          <w:szCs w:val="28"/>
        </w:rPr>
        <w:t xml:space="preserve"> включаются: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изменение остатков средств на счетах по учету средств бюджета поселения в течение соответствующего финансового года;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иные источники внутреннего финансирования дефицита бюджета посел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5. Остатки средств бюджета поселения на начало текущего финансового года в объеме, определяемом решением о бюджете поселения, могут направляться в текущем финансовом году на покрытие временных кассовых разрывов.  </w:t>
      </w:r>
      <w:r w:rsidRPr="0062027C">
        <w:rPr>
          <w:rFonts w:ascii="Times New Roman" w:hAnsi="Times New Roman"/>
          <w:sz w:val="28"/>
          <w:szCs w:val="28"/>
        </w:rPr>
        <w:tab/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15. Муниципальный долг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lastRenderedPageBreak/>
        <w:t>1. Структура муниципального долга представляет собой группировку мун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ципальных долговых обязательств по установленным настоящей статьей в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дам долговых обязательств.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2. Долговые обязательства муниципального образования могут существовать в виде обязательств по гарантиям муниципального образования (муниц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пальным гарантиям).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Долговые обязательства муниципального образования не могут существовать в иных видах, за исключением предусмотренных настоящим пунктом.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3. В объем муниципального долга включаются: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объем обязательств по муниципальным гарантиям;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объем иных (за исключением указанных) непогашенных долговых обяз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тельств муниципального образования.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4. Долговые обязательства муниципального образования погашаются в ср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ки, которые определяются условиями заимствований и могут быть кратк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срочными (менее одного года), среднесрочными (от одного года до пяти лет) и долгосрочными (от пяти до десяти лет включительно).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5. Предельный объем заимствований в текущем финансовом году не должен превышать сумму, направляемую в текущем финансовом году на финансир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вание дефицита бюджета поселения и (или) погашение долговых обяз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тельств бюджета поселения.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6. Предельный объем муниципального долга не должен превышать утве</w:t>
      </w:r>
      <w:r w:rsidRPr="0062027C">
        <w:rPr>
          <w:rFonts w:ascii="Times New Roman" w:hAnsi="Times New Roman"/>
          <w:sz w:val="28"/>
          <w:szCs w:val="28"/>
        </w:rPr>
        <w:t>р</w:t>
      </w:r>
      <w:r w:rsidRPr="0062027C">
        <w:rPr>
          <w:rFonts w:ascii="Times New Roman" w:hAnsi="Times New Roman"/>
          <w:sz w:val="28"/>
          <w:szCs w:val="28"/>
        </w:rPr>
        <w:t>жденный общий годовой объем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7. Учет и регистрация муниципальных долговых обязательств муниципал</w:t>
      </w:r>
      <w:r w:rsidRPr="0062027C">
        <w:rPr>
          <w:rFonts w:ascii="Times New Roman" w:hAnsi="Times New Roman"/>
          <w:sz w:val="28"/>
          <w:szCs w:val="28"/>
        </w:rPr>
        <w:t>ь</w:t>
      </w:r>
      <w:r w:rsidRPr="0062027C">
        <w:rPr>
          <w:rFonts w:ascii="Times New Roman" w:hAnsi="Times New Roman"/>
          <w:sz w:val="28"/>
          <w:szCs w:val="28"/>
        </w:rPr>
        <w:t>ного образования осуществляется в муниципальной долговой книге муниц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пального образования. Состав информации, порядок и срок ее внесения в м</w:t>
      </w:r>
      <w:r w:rsidRPr="0062027C">
        <w:rPr>
          <w:rFonts w:ascii="Times New Roman" w:hAnsi="Times New Roman"/>
          <w:sz w:val="28"/>
          <w:szCs w:val="28"/>
        </w:rPr>
        <w:t>у</w:t>
      </w:r>
      <w:r w:rsidRPr="0062027C">
        <w:rPr>
          <w:rFonts w:ascii="Times New Roman" w:hAnsi="Times New Roman"/>
          <w:sz w:val="28"/>
          <w:szCs w:val="28"/>
        </w:rPr>
        <w:t>ниципальную долговую книгу устанавливаются бюджетным законодател</w:t>
      </w:r>
      <w:r w:rsidRPr="0062027C">
        <w:rPr>
          <w:rFonts w:ascii="Times New Roman" w:hAnsi="Times New Roman"/>
          <w:sz w:val="28"/>
          <w:szCs w:val="28"/>
        </w:rPr>
        <w:t>ь</w:t>
      </w:r>
      <w:r w:rsidRPr="0062027C">
        <w:rPr>
          <w:rFonts w:ascii="Times New Roman" w:hAnsi="Times New Roman"/>
          <w:sz w:val="28"/>
          <w:szCs w:val="28"/>
        </w:rPr>
        <w:t>ством и правовым актом Администрации сельсовета.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8. Управление муниципальным долгом осуществляется Администрацией сельсовета в соответствии с </w:t>
      </w:r>
      <w:hyperlink r:id="rId19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62027C">
        <w:rPr>
          <w:rFonts w:ascii="Times New Roman" w:hAnsi="Times New Roman"/>
          <w:sz w:val="28"/>
          <w:szCs w:val="28"/>
        </w:rPr>
        <w:t xml:space="preserve"> муниципального образования </w:t>
      </w:r>
      <w:proofErr w:type="spellStart"/>
      <w:r w:rsidR="00CD2909" w:rsidRPr="0062027C">
        <w:rPr>
          <w:rFonts w:ascii="Times New Roman" w:hAnsi="Times New Roman"/>
          <w:sz w:val="28"/>
          <w:szCs w:val="28"/>
        </w:rPr>
        <w:t>Макар</w:t>
      </w:r>
      <w:r w:rsidR="00CD2909" w:rsidRPr="0062027C">
        <w:rPr>
          <w:rFonts w:ascii="Times New Roman" w:hAnsi="Times New Roman"/>
          <w:sz w:val="28"/>
          <w:szCs w:val="28"/>
        </w:rPr>
        <w:t>ь</w:t>
      </w:r>
      <w:r w:rsidR="00CD2909" w:rsidRPr="0062027C">
        <w:rPr>
          <w:rFonts w:ascii="Times New Roman" w:hAnsi="Times New Roman"/>
          <w:sz w:val="28"/>
          <w:szCs w:val="28"/>
        </w:rPr>
        <w:t>евский</w:t>
      </w:r>
      <w:proofErr w:type="spellEnd"/>
      <w:r w:rsidR="00CD2909" w:rsidRPr="0062027C">
        <w:rPr>
          <w:rFonts w:ascii="Times New Roman" w:hAnsi="Times New Roman"/>
          <w:sz w:val="28"/>
          <w:szCs w:val="28"/>
        </w:rPr>
        <w:t xml:space="preserve"> </w:t>
      </w:r>
      <w:r w:rsidRPr="0062027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2027C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2027C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16. Иные межбюджетные трансферты из бюджета сельского посел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 бюджету района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В случаях и порядке, предусмотренных решением Совета депутатов, прин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маемым в соответствии с требованиями Бюджетного </w:t>
      </w:r>
      <w:hyperlink r:id="rId20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Кодекса</w:t>
        </w:r>
      </w:hyperlink>
      <w:r w:rsidRPr="0062027C">
        <w:rPr>
          <w:rFonts w:ascii="Times New Roman" w:hAnsi="Times New Roman"/>
          <w:sz w:val="28"/>
          <w:szCs w:val="28"/>
        </w:rPr>
        <w:t>, бюджету ра</w:t>
      </w:r>
      <w:r w:rsidRPr="0062027C">
        <w:rPr>
          <w:rFonts w:ascii="Times New Roman" w:hAnsi="Times New Roman"/>
          <w:sz w:val="28"/>
          <w:szCs w:val="28"/>
        </w:rPr>
        <w:t>й</w:t>
      </w:r>
      <w:r w:rsidRPr="0062027C">
        <w:rPr>
          <w:rFonts w:ascii="Times New Roman" w:hAnsi="Times New Roman"/>
          <w:sz w:val="28"/>
          <w:szCs w:val="28"/>
        </w:rPr>
        <w:t>она могут быть предоставлены иные межбюджетные трансферты из бюджета сельского поселения.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           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17. Основы составления проекта бюджета поселения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1. Администрация сельсовета </w:t>
      </w:r>
      <w:r w:rsidR="005D6FEF" w:rsidRPr="0062027C">
        <w:rPr>
          <w:rFonts w:ascii="Times New Roman" w:hAnsi="Times New Roman"/>
          <w:sz w:val="28"/>
          <w:szCs w:val="28"/>
        </w:rPr>
        <w:t xml:space="preserve">вносит в сельский Совет </w:t>
      </w:r>
      <w:r w:rsidRPr="0062027C">
        <w:rPr>
          <w:rFonts w:ascii="Times New Roman" w:hAnsi="Times New Roman"/>
          <w:sz w:val="28"/>
          <w:szCs w:val="28"/>
        </w:rPr>
        <w:t xml:space="preserve"> депутатов проект р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шения о бюджете поселения на очередной финансовый год и (или) плановый период не позднее 15 ноября текущего года с сопроводительными докуме</w:t>
      </w:r>
      <w:r w:rsidRPr="0062027C">
        <w:rPr>
          <w:rFonts w:ascii="Times New Roman" w:hAnsi="Times New Roman"/>
          <w:sz w:val="28"/>
          <w:szCs w:val="28"/>
        </w:rPr>
        <w:t>н</w:t>
      </w:r>
      <w:r w:rsidRPr="0062027C">
        <w:rPr>
          <w:rFonts w:ascii="Times New Roman" w:hAnsi="Times New Roman"/>
          <w:sz w:val="28"/>
          <w:szCs w:val="28"/>
        </w:rPr>
        <w:t xml:space="preserve">тами. 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lastRenderedPageBreak/>
        <w:t xml:space="preserve">2. Порядок рассмотрения проекта решения о бюджете поселения </w:t>
      </w:r>
      <w:r w:rsidRPr="0062027C">
        <w:rPr>
          <w:rFonts w:ascii="Times New Roman" w:hAnsi="Times New Roman"/>
          <w:sz w:val="28"/>
          <w:szCs w:val="28"/>
        </w:rPr>
        <w:br/>
        <w:t xml:space="preserve">                              сельским Советом депутатов</w:t>
      </w:r>
    </w:p>
    <w:p w:rsidR="002E2396" w:rsidRPr="0062027C" w:rsidRDefault="005D6FEF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1) Сельский совет </w:t>
      </w:r>
      <w:r w:rsidR="002E2396" w:rsidRPr="0062027C">
        <w:rPr>
          <w:rFonts w:ascii="Times New Roman" w:hAnsi="Times New Roman"/>
          <w:sz w:val="28"/>
          <w:szCs w:val="28"/>
        </w:rPr>
        <w:t xml:space="preserve"> депутатов рассматривает проект решения о бюджете п</w:t>
      </w:r>
      <w:r w:rsidR="002E2396" w:rsidRPr="0062027C">
        <w:rPr>
          <w:rFonts w:ascii="Times New Roman" w:hAnsi="Times New Roman"/>
          <w:sz w:val="28"/>
          <w:szCs w:val="28"/>
        </w:rPr>
        <w:t>о</w:t>
      </w:r>
      <w:r w:rsidR="002E2396" w:rsidRPr="0062027C">
        <w:rPr>
          <w:rFonts w:ascii="Times New Roman" w:hAnsi="Times New Roman"/>
          <w:sz w:val="28"/>
          <w:szCs w:val="28"/>
        </w:rPr>
        <w:t>селения на очередной финансовый год и (или) плановый период в одном чт</w:t>
      </w:r>
      <w:r w:rsidR="002E2396" w:rsidRPr="0062027C">
        <w:rPr>
          <w:rFonts w:ascii="Times New Roman" w:hAnsi="Times New Roman"/>
          <w:sz w:val="28"/>
          <w:szCs w:val="28"/>
        </w:rPr>
        <w:t>е</w:t>
      </w:r>
      <w:r w:rsidR="002E2396" w:rsidRPr="0062027C">
        <w:rPr>
          <w:rFonts w:ascii="Times New Roman" w:hAnsi="Times New Roman"/>
          <w:sz w:val="28"/>
          <w:szCs w:val="28"/>
        </w:rPr>
        <w:t>нии.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2) Ответственным за рассмотрение проекта решения о бюджете поселения  является постоянная налогово-бюджетная комиссия сельского </w:t>
      </w:r>
      <w:r w:rsidR="00F86B83" w:rsidRPr="0062027C">
        <w:rPr>
          <w:rFonts w:ascii="Times New Roman" w:hAnsi="Times New Roman"/>
          <w:sz w:val="28"/>
          <w:szCs w:val="28"/>
        </w:rPr>
        <w:t>Совета деп</w:t>
      </w:r>
      <w:r w:rsidR="00F86B83" w:rsidRPr="0062027C">
        <w:rPr>
          <w:rFonts w:ascii="Times New Roman" w:hAnsi="Times New Roman"/>
          <w:sz w:val="28"/>
          <w:szCs w:val="28"/>
        </w:rPr>
        <w:t>у</w:t>
      </w:r>
      <w:r w:rsidR="00F86B83" w:rsidRPr="0062027C">
        <w:rPr>
          <w:rFonts w:ascii="Times New Roman" w:hAnsi="Times New Roman"/>
          <w:sz w:val="28"/>
          <w:szCs w:val="28"/>
        </w:rPr>
        <w:t>татов</w:t>
      </w:r>
      <w:r w:rsidRPr="0062027C">
        <w:rPr>
          <w:rFonts w:ascii="Times New Roman" w:hAnsi="Times New Roman"/>
          <w:sz w:val="28"/>
          <w:szCs w:val="28"/>
        </w:rPr>
        <w:t xml:space="preserve"> (ответственная комиссия).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 3) Проект решения о бюджете  поселения на очередной финансовый год и (или) плановый период вместе с сопроводительными документами, напра</w:t>
      </w:r>
      <w:r w:rsidRPr="0062027C">
        <w:rPr>
          <w:rFonts w:ascii="Times New Roman" w:hAnsi="Times New Roman"/>
          <w:sz w:val="28"/>
          <w:szCs w:val="28"/>
        </w:rPr>
        <w:t>в</w:t>
      </w:r>
      <w:r w:rsidRPr="0062027C">
        <w:rPr>
          <w:rFonts w:ascii="Times New Roman" w:hAnsi="Times New Roman"/>
          <w:sz w:val="28"/>
          <w:szCs w:val="28"/>
        </w:rPr>
        <w:t>ляются главой сельсовета в ответственную комиссию. Ответственная коми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сия  представляет справку главе сельсовета о соответствии представленных документов и материалов требованиям бюджетного законодательства Ро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сийской Федерации и настоящего Положения.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4) На основании справки ответственной комиссии глава сельсовета приним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ет решение о принятии к рассмотрению проект решения о бюджете посел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ния, а также представленных одновременно с ним документов и материалов, либо о возвращении их Администрации сельсовета, если состав представле</w:t>
      </w:r>
      <w:r w:rsidRPr="0062027C">
        <w:rPr>
          <w:rFonts w:ascii="Times New Roman" w:hAnsi="Times New Roman"/>
          <w:sz w:val="28"/>
          <w:szCs w:val="28"/>
        </w:rPr>
        <w:t>н</w:t>
      </w:r>
      <w:r w:rsidRPr="0062027C">
        <w:rPr>
          <w:rFonts w:ascii="Times New Roman" w:hAnsi="Times New Roman"/>
          <w:sz w:val="28"/>
          <w:szCs w:val="28"/>
        </w:rPr>
        <w:t>ных документов и материалов не соответствует требованиям бюджетного з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конодательства Российской Федерации и настоящего Положения.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5) В случае возврата, проект решения о бюджете  поселения со всеми нео</w:t>
      </w:r>
      <w:r w:rsidRPr="0062027C">
        <w:rPr>
          <w:rFonts w:ascii="Times New Roman" w:hAnsi="Times New Roman"/>
          <w:sz w:val="28"/>
          <w:szCs w:val="28"/>
        </w:rPr>
        <w:t>б</w:t>
      </w:r>
      <w:r w:rsidRPr="0062027C">
        <w:rPr>
          <w:rFonts w:ascii="Times New Roman" w:hAnsi="Times New Roman"/>
          <w:sz w:val="28"/>
          <w:szCs w:val="28"/>
        </w:rPr>
        <w:t xml:space="preserve">ходимыми документами и материалами представляется в сельский </w:t>
      </w:r>
      <w:r w:rsidR="00F86B83" w:rsidRPr="0062027C">
        <w:rPr>
          <w:rFonts w:ascii="Times New Roman" w:hAnsi="Times New Roman"/>
          <w:sz w:val="28"/>
          <w:szCs w:val="28"/>
        </w:rPr>
        <w:t>Совет д</w:t>
      </w:r>
      <w:r w:rsidR="00F86B83" w:rsidRPr="0062027C">
        <w:rPr>
          <w:rFonts w:ascii="Times New Roman" w:hAnsi="Times New Roman"/>
          <w:sz w:val="28"/>
          <w:szCs w:val="28"/>
        </w:rPr>
        <w:t>е</w:t>
      </w:r>
      <w:r w:rsidR="00F86B83" w:rsidRPr="0062027C">
        <w:rPr>
          <w:rFonts w:ascii="Times New Roman" w:hAnsi="Times New Roman"/>
          <w:sz w:val="28"/>
          <w:szCs w:val="28"/>
        </w:rPr>
        <w:t>путатов</w:t>
      </w:r>
      <w:r w:rsidRPr="0062027C">
        <w:rPr>
          <w:rFonts w:ascii="Times New Roman" w:hAnsi="Times New Roman"/>
          <w:sz w:val="28"/>
          <w:szCs w:val="28"/>
        </w:rPr>
        <w:t xml:space="preserve"> в течение 5 рабочих  дней со дня возврата.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6) Проект решения о бюджете поселения, внесенный с соблюдением треб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ваний настоящего Положения, направляется главой сельсовета в ответстве</w:t>
      </w:r>
      <w:r w:rsidRPr="0062027C">
        <w:rPr>
          <w:rFonts w:ascii="Times New Roman" w:hAnsi="Times New Roman"/>
          <w:sz w:val="28"/>
          <w:szCs w:val="28"/>
        </w:rPr>
        <w:t>н</w:t>
      </w:r>
      <w:r w:rsidRPr="0062027C">
        <w:rPr>
          <w:rFonts w:ascii="Times New Roman" w:hAnsi="Times New Roman"/>
          <w:sz w:val="28"/>
          <w:szCs w:val="28"/>
        </w:rPr>
        <w:t>ную комиссию для подготовки заключения, в постоянные депутатские к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 xml:space="preserve">миссии сельского </w:t>
      </w:r>
      <w:r w:rsidR="00F86B83" w:rsidRPr="0062027C">
        <w:rPr>
          <w:rFonts w:ascii="Times New Roman" w:hAnsi="Times New Roman"/>
          <w:sz w:val="28"/>
          <w:szCs w:val="28"/>
        </w:rPr>
        <w:t>Совета депутатов</w:t>
      </w:r>
      <w:r w:rsidRPr="0062027C">
        <w:rPr>
          <w:rFonts w:ascii="Times New Roman" w:hAnsi="Times New Roman"/>
          <w:sz w:val="28"/>
          <w:szCs w:val="28"/>
        </w:rPr>
        <w:t xml:space="preserve"> для внесения предложений.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18. Состав представляемого для рассмотрения и утверждения проекта решения о бюджете поселения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  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</w:t>
      </w:r>
      <w:r w:rsidRPr="0062027C">
        <w:rPr>
          <w:rFonts w:ascii="Times New Roman" w:hAnsi="Times New Roman"/>
          <w:sz w:val="28"/>
          <w:szCs w:val="28"/>
        </w:rPr>
        <w:t>в</w:t>
      </w:r>
      <w:r w:rsidRPr="0062027C">
        <w:rPr>
          <w:rFonts w:ascii="Times New Roman" w:hAnsi="Times New Roman"/>
          <w:sz w:val="28"/>
          <w:szCs w:val="28"/>
        </w:rPr>
        <w:t>ленные Бюджетным Кодексом, законами субъекта Российской Федерации, муниципальными правовыми актами представительного органа района и п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селения (кроме законов (решений) о бюджете).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2. Решением о бюджете поселения устанавливаются: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1) перечень главных администраторов доходов бюджета поселения;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2) перечень главных </w:t>
      </w:r>
      <w:proofErr w:type="gramStart"/>
      <w:r w:rsidRPr="0062027C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62027C">
        <w:rPr>
          <w:rFonts w:ascii="Times New Roman" w:hAnsi="Times New Roman"/>
          <w:sz w:val="28"/>
          <w:szCs w:val="28"/>
        </w:rPr>
        <w:t>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3) распределение бюджетных ассигнований по разделам, подразделам, цел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 xml:space="preserve">вым статьям, видам </w:t>
      </w:r>
      <w:proofErr w:type="gramStart"/>
      <w:r w:rsidRPr="0062027C">
        <w:rPr>
          <w:rFonts w:ascii="Times New Roman" w:hAnsi="Times New Roman"/>
          <w:sz w:val="28"/>
          <w:szCs w:val="28"/>
        </w:rPr>
        <w:t>расходов классификации расходов бюджетов Российской Федерации</w:t>
      </w:r>
      <w:proofErr w:type="gramEnd"/>
      <w:r w:rsidRPr="0062027C">
        <w:rPr>
          <w:rFonts w:ascii="Times New Roman" w:hAnsi="Times New Roman"/>
          <w:sz w:val="28"/>
          <w:szCs w:val="28"/>
        </w:rPr>
        <w:t xml:space="preserve"> на очередной финансовый год (очередной финансовый год и пл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новый период);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lastRenderedPageBreak/>
        <w:t>4) распределение бюджетных ассигнований по главным распорядителям бюджетных сре</w:t>
      </w:r>
      <w:proofErr w:type="gramStart"/>
      <w:r w:rsidRPr="0062027C">
        <w:rPr>
          <w:rFonts w:ascii="Times New Roman" w:hAnsi="Times New Roman"/>
          <w:sz w:val="28"/>
          <w:szCs w:val="28"/>
        </w:rPr>
        <w:t>дств в с</w:t>
      </w:r>
      <w:proofErr w:type="gramEnd"/>
      <w:r w:rsidRPr="0062027C">
        <w:rPr>
          <w:rFonts w:ascii="Times New Roman" w:hAnsi="Times New Roman"/>
          <w:sz w:val="28"/>
          <w:szCs w:val="28"/>
        </w:rPr>
        <w:t>оответствии с ведомственной структурой расходов бюджета поселения;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5) общий объем бюджетных ассигнований, направляемых на исполнение публичных нормативных обязательств;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7) источники финансирования дефицита бюджета поселения (в случае прин</w:t>
      </w:r>
      <w:r w:rsidRPr="0062027C">
        <w:rPr>
          <w:rFonts w:ascii="Times New Roman" w:hAnsi="Times New Roman"/>
          <w:sz w:val="28"/>
          <w:szCs w:val="28"/>
        </w:rPr>
        <w:t>я</w:t>
      </w:r>
      <w:r w:rsidRPr="0062027C">
        <w:rPr>
          <w:rFonts w:ascii="Times New Roman" w:hAnsi="Times New Roman"/>
          <w:sz w:val="28"/>
          <w:szCs w:val="28"/>
        </w:rPr>
        <w:t>тия бюджета поселения с дефицитом);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8) верхний предел муниципального внутреннего долга по состоянию на 1 я</w:t>
      </w:r>
      <w:r w:rsidRPr="0062027C">
        <w:rPr>
          <w:rFonts w:ascii="Times New Roman" w:hAnsi="Times New Roman"/>
          <w:sz w:val="28"/>
          <w:szCs w:val="28"/>
        </w:rPr>
        <w:t>н</w:t>
      </w:r>
      <w:r w:rsidRPr="0062027C">
        <w:rPr>
          <w:rFonts w:ascii="Times New Roman" w:hAnsi="Times New Roman"/>
          <w:sz w:val="28"/>
          <w:szCs w:val="28"/>
        </w:rPr>
        <w:t xml:space="preserve">варя года, следующего за очередным финансовым годом, с </w:t>
      </w:r>
      <w:proofErr w:type="gramStart"/>
      <w:r w:rsidRPr="0062027C">
        <w:rPr>
          <w:rFonts w:ascii="Times New Roman" w:hAnsi="Times New Roman"/>
          <w:sz w:val="28"/>
          <w:szCs w:val="28"/>
        </w:rPr>
        <w:t>указанием</w:t>
      </w:r>
      <w:proofErr w:type="gramEnd"/>
      <w:r w:rsidRPr="0062027C">
        <w:rPr>
          <w:rFonts w:ascii="Times New Roman" w:hAnsi="Times New Roman"/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9) иные показатели, установленные Бюджетным </w:t>
      </w:r>
      <w:hyperlink r:id="rId21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62027C">
        <w:rPr>
          <w:rFonts w:ascii="Times New Roman" w:hAnsi="Times New Roman"/>
          <w:sz w:val="28"/>
          <w:szCs w:val="28"/>
        </w:rPr>
        <w:t> Российской Фед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рации.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19. Внесение проекта решения о бюджете поселения на рассмотрение Совета депутатов сельсовета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Одновременно с вносимым в Совет депутатов проектом решения о бюдж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те поселения на очередной финансовый год представляются документы и м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териалы: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основные </w:t>
      </w:r>
      <w:hyperlink r:id="rId22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направления</w:t>
        </w:r>
      </w:hyperlink>
      <w:r w:rsidRPr="0062027C">
        <w:rPr>
          <w:rFonts w:ascii="Times New Roman" w:hAnsi="Times New Roman"/>
          <w:sz w:val="28"/>
          <w:szCs w:val="28"/>
        </w:rPr>
        <w:t> бюджетной политики и основные направления нал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говой политики;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  - предварительные итоги социально-экономического развития соответств</w:t>
      </w:r>
      <w:r w:rsidRPr="0062027C">
        <w:rPr>
          <w:rFonts w:ascii="Times New Roman" w:hAnsi="Times New Roman"/>
          <w:sz w:val="28"/>
          <w:szCs w:val="28"/>
        </w:rPr>
        <w:t>у</w:t>
      </w:r>
      <w:r w:rsidRPr="0062027C">
        <w:rPr>
          <w:rFonts w:ascii="Times New Roman" w:hAnsi="Times New Roman"/>
          <w:sz w:val="28"/>
          <w:szCs w:val="28"/>
        </w:rPr>
        <w:t>ющей территории за истекший период текущего финансового года и ожида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мые итоги социально- экономического развития соответствующей террит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рии;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прогноз социально-экономического развития соответствующей территории;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прогноз основных характеристик (общий объем доходов, общий объем ра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ходов, дефицита (профицита) бюджета) консолидированного бюджета пос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ления на очередной финансовый год и плановый период,  либо утвержде</w:t>
      </w:r>
      <w:r w:rsidRPr="0062027C">
        <w:rPr>
          <w:rFonts w:ascii="Times New Roman" w:hAnsi="Times New Roman"/>
          <w:sz w:val="28"/>
          <w:szCs w:val="28"/>
        </w:rPr>
        <w:t>н</w:t>
      </w:r>
      <w:r w:rsidRPr="0062027C">
        <w:rPr>
          <w:rFonts w:ascii="Times New Roman" w:hAnsi="Times New Roman"/>
          <w:sz w:val="28"/>
          <w:szCs w:val="28"/>
        </w:rPr>
        <w:t>ный среднесрочный финансовый план;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62027C">
        <w:rPr>
          <w:rFonts w:ascii="Times New Roman" w:hAnsi="Times New Roman"/>
          <w:sz w:val="28"/>
          <w:szCs w:val="28"/>
        </w:rPr>
        <w:t>- верхний предел муниципального внутреннего долга на 1 января года, сл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дующего за очередным финансовым годом (очередным финансовым годом и каждым годом планового периода</w:t>
      </w:r>
      <w:proofErr w:type="gramEnd"/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предложенные представительными органами, органами судебной системы, органами внешнего муниципального и финансового контроля проекты бю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>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- реестры </w:t>
      </w:r>
      <w:proofErr w:type="gramStart"/>
      <w:r w:rsidRPr="0062027C">
        <w:rPr>
          <w:rFonts w:ascii="Times New Roman" w:hAnsi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62027C">
        <w:rPr>
          <w:rFonts w:ascii="Times New Roman" w:hAnsi="Times New Roman"/>
          <w:sz w:val="28"/>
          <w:szCs w:val="28"/>
        </w:rPr>
        <w:t>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lastRenderedPageBreak/>
        <w:t>В случае утверждения решением о бюджете распределения бюджетных а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сигнований по муниципальным программам и непрограммным направлениям деятельности к проекту решения о бюджете представляются паспорта мун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ципальных программ (проекты изменений в указанные паспорта).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20. Публичные слушания по проекту решения о бюджете поселения на очередной финансовый год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Проект решения о бюджете поселения на очередной финансовый год в п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рядке, определенном нормативным правовым актом Совета депутатов, вын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сится на публичные слушания и подлежит официальному обнародованию.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2. Публичные слушания по проекту решения о бюджете поселения проводя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>ся в порядке, установленном соответствующим нормативным правовым а</w:t>
      </w:r>
      <w:r w:rsidRPr="0062027C">
        <w:rPr>
          <w:rFonts w:ascii="Times New Roman" w:hAnsi="Times New Roman"/>
          <w:sz w:val="28"/>
          <w:szCs w:val="28"/>
        </w:rPr>
        <w:t>к</w:t>
      </w:r>
      <w:r w:rsidRPr="0062027C">
        <w:rPr>
          <w:rFonts w:ascii="Times New Roman" w:hAnsi="Times New Roman"/>
          <w:sz w:val="28"/>
          <w:szCs w:val="28"/>
        </w:rPr>
        <w:t>том Совета депутатов.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3. Результаты публичного слушания обязательны к рассмотрению Советом депутатов.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21. Утверждение решения о бюджете поселения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Принятие решения о бюджете поселения на очередной финансовый год должно быть завершено в декабре текущего года и обеспечивать вступление в силу указанного решения на 1 января планируемого финансового года.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2. Принятие решения о бюджете поселения подлежит официальному обнар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дованию.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3. 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рассмотрения, утверждения, подписания и обнародования решения о бюджете поселения.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22. Основы исполнения бюджета поселения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Исполнение бюджета  поселения организуется и осуществляется в соо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>ветствии с бюджетным законодательством Российской Федерации.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2. Обязательства, принятые к исполнению получателями средств бюджета поселения  сверх бюджетных ассигнований, не подлежат оплате за счет средств бюджета поселения . 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3. Получатели бюджетных средств не вправе принимать бюджетные обяз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тельства сверх доведенных до него бюджетных ассигнований.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23. Исполнение бюджета поселения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Исполнение бюджета поселения обеспечивается администрацией сельс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вета с соблюдением требований, установленных Бюджетным кодексом Ро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сийской Федерации и федеральными законами, а также принимаемыми в с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ответствии с ними законами Алтайского края, муниципальными правовыми актами.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 2. Организация исполнения бюджета поселения осуществляется админ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страцией поселения в установленном им порядке в соответствии с требов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ниями Бюджетного кодекса Российской Федерации.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24. Отчетность об исполнении бюджета поселения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lastRenderedPageBreak/>
        <w:t>1. Отчеты об исполнении  бюджета  поселения готовит уполномоченный о</w:t>
      </w:r>
      <w:r w:rsidRPr="0062027C">
        <w:rPr>
          <w:rFonts w:ascii="Times New Roman" w:hAnsi="Times New Roman"/>
          <w:sz w:val="28"/>
          <w:szCs w:val="28"/>
        </w:rPr>
        <w:t>р</w:t>
      </w:r>
      <w:r w:rsidRPr="0062027C">
        <w:rPr>
          <w:rFonts w:ascii="Times New Roman" w:hAnsi="Times New Roman"/>
          <w:sz w:val="28"/>
          <w:szCs w:val="28"/>
        </w:rPr>
        <w:t>ган.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2. Отчет об исполнении бюджета  поселения  за первый квартал, полугодие и девять месяцев текущего финансового года утверждается нормативным пр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вовым актом Администрации сельсовета и направляется в  сельский Совет народных  депутатов</w:t>
      </w:r>
      <w:proofErr w:type="gramStart"/>
      <w:r w:rsidRPr="0062027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3. Отчет об исполнении бюджета  поселения за первый квартал, полугодие и девять месяцев текущего финансового года, направляемый главой Админ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 xml:space="preserve">страции сельсовета  в сельский </w:t>
      </w:r>
      <w:r w:rsidR="00F86B83" w:rsidRPr="0062027C">
        <w:rPr>
          <w:rFonts w:ascii="Times New Roman" w:hAnsi="Times New Roman"/>
          <w:sz w:val="28"/>
          <w:szCs w:val="28"/>
        </w:rPr>
        <w:t>Совет депутатов</w:t>
      </w:r>
      <w:r w:rsidRPr="0062027C">
        <w:rPr>
          <w:rFonts w:ascii="Times New Roman" w:hAnsi="Times New Roman"/>
          <w:sz w:val="28"/>
          <w:szCs w:val="28"/>
        </w:rPr>
        <w:t>, должен содержать инфо</w:t>
      </w:r>
      <w:r w:rsidRPr="0062027C">
        <w:rPr>
          <w:rFonts w:ascii="Times New Roman" w:hAnsi="Times New Roman"/>
          <w:sz w:val="28"/>
          <w:szCs w:val="28"/>
        </w:rPr>
        <w:t>р</w:t>
      </w:r>
      <w:r w:rsidRPr="0062027C">
        <w:rPr>
          <w:rFonts w:ascii="Times New Roman" w:hAnsi="Times New Roman"/>
          <w:sz w:val="28"/>
          <w:szCs w:val="28"/>
        </w:rPr>
        <w:t>мацию: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1) об исполнении бюджета  поселения по доходам, расходам и источникам финансирования дефицита бюджета  поселения в соответствии с бюджетной классификацией Российской Федерации;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2) о предоставлении межбюджетных трансфертов;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4. Одновременно с отчетом об ис</w:t>
      </w:r>
      <w:r w:rsidRPr="0062027C">
        <w:rPr>
          <w:rFonts w:ascii="Times New Roman" w:hAnsi="Times New Roman"/>
          <w:sz w:val="28"/>
          <w:szCs w:val="28"/>
        </w:rPr>
        <w:softHyphen/>
        <w:t>полнении бюджета поселения за первый квартал, полугодие и девять месяцев представляется следующая информация: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1) о расходах бюджета поселения на капитальные вложения по объектам, о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>раслям и направлениям, если таковые имеются;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2) об использовании средств резервного фонда;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3) об объеме и структуре муниципального долга поселения.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25. Порядок внесения изменений и (или) дополнений в решение о бюджете поселения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Внесение изменений в решение о бюджете поселения осуществляется в порядке, установленном </w:t>
      </w:r>
      <w:hyperlink r:id="rId23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62027C">
        <w:rPr>
          <w:rFonts w:ascii="Times New Roman" w:hAnsi="Times New Roman"/>
          <w:sz w:val="28"/>
          <w:szCs w:val="28"/>
        </w:rPr>
        <w:t> муниципального образования, нормати</w:t>
      </w:r>
      <w:r w:rsidRPr="0062027C">
        <w:rPr>
          <w:rFonts w:ascii="Times New Roman" w:hAnsi="Times New Roman"/>
          <w:sz w:val="28"/>
          <w:szCs w:val="28"/>
        </w:rPr>
        <w:t>в</w:t>
      </w:r>
      <w:r w:rsidRPr="0062027C">
        <w:rPr>
          <w:rFonts w:ascii="Times New Roman" w:hAnsi="Times New Roman"/>
          <w:sz w:val="28"/>
          <w:szCs w:val="28"/>
        </w:rPr>
        <w:t>ными правовыми актами муниципального образования, с учетом особенн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стей, установленных настоящим Положением.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2. Основанием </w:t>
      </w:r>
      <w:proofErr w:type="gramStart"/>
      <w:r w:rsidRPr="0062027C">
        <w:rPr>
          <w:rFonts w:ascii="Times New Roman" w:hAnsi="Times New Roman"/>
          <w:sz w:val="28"/>
          <w:szCs w:val="28"/>
        </w:rPr>
        <w:t>для внесения проекта решения о внесении изменений в реш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ние о бюджете поселения в Совет</w:t>
      </w:r>
      <w:proofErr w:type="gramEnd"/>
      <w:r w:rsidRPr="0062027C">
        <w:rPr>
          <w:rFonts w:ascii="Times New Roman" w:hAnsi="Times New Roman"/>
          <w:sz w:val="28"/>
          <w:szCs w:val="28"/>
        </w:rPr>
        <w:t xml:space="preserve"> депутатов являются: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1) изменение законодательства;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2) снижение (рост) ожидаемых поступлений доходов бюджета поселения или поступлений из источников финансирования дефицита, что может привести к изменению финансирования по сравнению с утвержденным бюджетом пос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ления более чем на 10 процентов годовых назначений, за исключением сл</w:t>
      </w:r>
      <w:r w:rsidRPr="0062027C">
        <w:rPr>
          <w:rFonts w:ascii="Times New Roman" w:hAnsi="Times New Roman"/>
          <w:sz w:val="28"/>
          <w:szCs w:val="28"/>
        </w:rPr>
        <w:t>у</w:t>
      </w:r>
      <w:r w:rsidRPr="0062027C">
        <w:rPr>
          <w:rFonts w:ascii="Times New Roman" w:hAnsi="Times New Roman"/>
          <w:sz w:val="28"/>
          <w:szCs w:val="28"/>
        </w:rPr>
        <w:t>чаев, установленных бюджетным законодательством;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3) увеличение бюджетных ассигнований на исполнение принятых расходных обязательств муниципального образования и (или) выделение бюджетных а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сигнований на вновь принимаемые расходные обязательства;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4) иные.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3. Глава муниципального образования обеспечивает разработку и внесение в Совет депутатов проект решения о внесении изменений и дополнений в р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шение о бюджете поселения (далее - проект решения о внесении изменений).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Проект решения о внесении изменений представляется главой сельсовета в Совет депутатов с пояснительной запиской.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Пояснительная записка должна содержать краткое изложение сути вносимых изменений.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lastRenderedPageBreak/>
        <w:t>4. Проект решения о внесении изменений рассматривается в одном (оконч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тельном) чтении.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5. По результатам рассмотрения проекта решения о бюджете поселения пр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нимается одно из следующих решений: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1) об утверждении решения о внесении изменений;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2) об отклонении проекта решения о внесении изменений с направлением его на доработку главе сельсовета.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6. В случае принятия решения о доработке проекта решения о внесении и</w:t>
      </w:r>
      <w:r w:rsidRPr="0062027C">
        <w:rPr>
          <w:rFonts w:ascii="Times New Roman" w:hAnsi="Times New Roman"/>
          <w:sz w:val="28"/>
          <w:szCs w:val="28"/>
        </w:rPr>
        <w:t>з</w:t>
      </w:r>
      <w:r w:rsidRPr="0062027C">
        <w:rPr>
          <w:rFonts w:ascii="Times New Roman" w:hAnsi="Times New Roman"/>
          <w:sz w:val="28"/>
          <w:szCs w:val="28"/>
        </w:rPr>
        <w:t>менений глава сельсовета подготавливает и вносит в Совет депутатов в теч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ние трех дней доработанный проект решения о бюджете поселения либо м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тивированный отказ.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7. Совет депутатов рассматривает доработанный проект решения о внесении изменений в течение 15 дней со дня его повторного внесения.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26. Представление, рассмотрение и утверждение годового отчета об исполнении бюджета поселения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1.  Администрация сельсовета не позднее 1 мая текущего финансового года вносит в сельский </w:t>
      </w:r>
      <w:r w:rsidR="00F86B83" w:rsidRPr="0062027C">
        <w:rPr>
          <w:rFonts w:ascii="Times New Roman" w:hAnsi="Times New Roman"/>
          <w:sz w:val="28"/>
          <w:szCs w:val="28"/>
        </w:rPr>
        <w:t>Совет депутатов</w:t>
      </w:r>
      <w:r w:rsidRPr="0062027C">
        <w:rPr>
          <w:rFonts w:ascii="Times New Roman" w:hAnsi="Times New Roman"/>
          <w:sz w:val="28"/>
          <w:szCs w:val="28"/>
        </w:rPr>
        <w:t xml:space="preserve"> отчет об исполнении бюджета  поселения за отчетный финансовый год.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2.Одновременно с отчетом об исполнении бюджета поселения за отчетный финансовый год глава Администрации сельсовета  вносит в Совет депутатов проект решения об исполнении бюджета поселения за отчетный финансовый год.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3.Решением об исполнении  бюджета поселения утверждается отчет об и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полнении бюджета поселения за отчетный финансовый год с указанием о</w:t>
      </w:r>
      <w:r w:rsidRPr="0062027C">
        <w:rPr>
          <w:rFonts w:ascii="Times New Roman" w:hAnsi="Times New Roman"/>
          <w:sz w:val="28"/>
          <w:szCs w:val="28"/>
        </w:rPr>
        <w:t>б</w:t>
      </w:r>
      <w:r w:rsidRPr="0062027C">
        <w:rPr>
          <w:rFonts w:ascii="Times New Roman" w:hAnsi="Times New Roman"/>
          <w:sz w:val="28"/>
          <w:szCs w:val="28"/>
        </w:rPr>
        <w:t>щего объема доходов, расходов и дефицита (профицита) бюджета поселения.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4.Отдельными приложениями к решению об исполнении бюджета поселения за отчетный финансовый год утверждаются: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1) доходы бюджета поселения по кодам классификации доходов бюджетов;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2) доходы бюджета поселения по кодам видов доходов, подвидов доходов, классификации операций сектора государственного управления, относящи</w:t>
      </w:r>
      <w:r w:rsidRPr="0062027C">
        <w:rPr>
          <w:rFonts w:ascii="Times New Roman" w:hAnsi="Times New Roman"/>
          <w:sz w:val="28"/>
          <w:szCs w:val="28"/>
        </w:rPr>
        <w:t>х</w:t>
      </w:r>
      <w:r w:rsidRPr="0062027C">
        <w:rPr>
          <w:rFonts w:ascii="Times New Roman" w:hAnsi="Times New Roman"/>
          <w:sz w:val="28"/>
          <w:szCs w:val="28"/>
        </w:rPr>
        <w:t>ся к доходам бюджета;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3) расходы бюджета поселения по ведомственной структуре расходов бю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>жета;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4) расходы бюджета поселения по разделам и подразделам классификации расходов бюджетов;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5) источники финансирования дефицита бюджета поселения по кодам </w:t>
      </w:r>
      <w:proofErr w:type="gramStart"/>
      <w:r w:rsidRPr="0062027C">
        <w:rPr>
          <w:rFonts w:ascii="Times New Roman" w:hAnsi="Times New Roman"/>
          <w:sz w:val="28"/>
          <w:szCs w:val="28"/>
        </w:rPr>
        <w:t>кла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сификации источников финансирования дефицитов бюджетов</w:t>
      </w:r>
      <w:proofErr w:type="gramEnd"/>
      <w:r w:rsidRPr="0062027C">
        <w:rPr>
          <w:rFonts w:ascii="Times New Roman" w:hAnsi="Times New Roman"/>
          <w:sz w:val="28"/>
          <w:szCs w:val="28"/>
        </w:rPr>
        <w:t>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6) источники финансирования дефицита бюджета поселения по кодам групп, подгрупп, статей, видов </w:t>
      </w:r>
      <w:proofErr w:type="gramStart"/>
      <w:r w:rsidRPr="0062027C">
        <w:rPr>
          <w:rFonts w:ascii="Times New Roman" w:hAnsi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2027C">
        <w:rPr>
          <w:rFonts w:ascii="Times New Roman" w:hAnsi="Times New Roman"/>
          <w:sz w:val="28"/>
          <w:szCs w:val="28"/>
        </w:rPr>
        <w:t xml:space="preserve"> управления, относящи</w:t>
      </w:r>
      <w:r w:rsidRPr="0062027C">
        <w:rPr>
          <w:rFonts w:ascii="Times New Roman" w:hAnsi="Times New Roman"/>
          <w:sz w:val="28"/>
          <w:szCs w:val="28"/>
        </w:rPr>
        <w:t>х</w:t>
      </w:r>
      <w:r w:rsidRPr="0062027C">
        <w:rPr>
          <w:rFonts w:ascii="Times New Roman" w:hAnsi="Times New Roman"/>
          <w:sz w:val="28"/>
          <w:szCs w:val="28"/>
        </w:rPr>
        <w:t>ся к источникам финансирования дефицитов бюджетов;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5. Одновременно с отчетом об исполнении бюджета поселения за отчетный финансовый год представляются: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2) отчет об использовании резервного фонда;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lastRenderedPageBreak/>
        <w:t xml:space="preserve">3) отчет о состоянии муниципального  долга </w:t>
      </w:r>
      <w:proofErr w:type="spellStart"/>
      <w:r w:rsidR="005D6FEF" w:rsidRPr="0062027C">
        <w:rPr>
          <w:rFonts w:ascii="Times New Roman" w:hAnsi="Times New Roman"/>
          <w:sz w:val="28"/>
          <w:szCs w:val="28"/>
        </w:rPr>
        <w:t>Макарьевского</w:t>
      </w:r>
      <w:proofErr w:type="spellEnd"/>
      <w:r w:rsidRPr="0062027C">
        <w:rPr>
          <w:rFonts w:ascii="Times New Roman" w:hAnsi="Times New Roman"/>
          <w:sz w:val="28"/>
          <w:szCs w:val="28"/>
        </w:rPr>
        <w:t xml:space="preserve"> сельсовета  на начало и конец отчетного финансового года;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5) пояснительная записка.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4. По отчету об исполнении бюджета  поселения за отчетный финансовый год проводятся публичные слушания. Отчет об исполнении бюджета посел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 xml:space="preserve">ния за отчетный финансовый год направляется депутатам сельского </w:t>
      </w:r>
      <w:r w:rsidR="00F86B83" w:rsidRPr="0062027C">
        <w:rPr>
          <w:rFonts w:ascii="Times New Roman" w:hAnsi="Times New Roman"/>
          <w:sz w:val="28"/>
          <w:szCs w:val="28"/>
        </w:rPr>
        <w:t>Совета депутатов</w:t>
      </w:r>
      <w:r w:rsidRPr="0062027C">
        <w:rPr>
          <w:rFonts w:ascii="Times New Roman" w:hAnsi="Times New Roman"/>
          <w:sz w:val="28"/>
          <w:szCs w:val="28"/>
        </w:rPr>
        <w:t>. Публичные слушания носят открытый характер и проводятся п</w:t>
      </w:r>
      <w:r w:rsidRPr="0062027C">
        <w:rPr>
          <w:rFonts w:ascii="Times New Roman" w:hAnsi="Times New Roman"/>
          <w:sz w:val="28"/>
          <w:szCs w:val="28"/>
        </w:rPr>
        <w:t>у</w:t>
      </w:r>
      <w:r w:rsidRPr="0062027C">
        <w:rPr>
          <w:rFonts w:ascii="Times New Roman" w:hAnsi="Times New Roman"/>
          <w:sz w:val="28"/>
          <w:szCs w:val="28"/>
        </w:rPr>
        <w:t>тем обсуждения отчета об исполнении бюджета  поселения за отчетный ф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нансовый год.</w:t>
      </w:r>
    </w:p>
    <w:p w:rsidR="002E2396" w:rsidRPr="0062027C" w:rsidRDefault="00F86B83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5. Сельский Совет </w:t>
      </w:r>
      <w:r w:rsidR="002E2396" w:rsidRPr="0062027C">
        <w:rPr>
          <w:rFonts w:ascii="Times New Roman" w:hAnsi="Times New Roman"/>
          <w:sz w:val="28"/>
          <w:szCs w:val="28"/>
        </w:rPr>
        <w:t xml:space="preserve">  депутатов рассматривает проект решения об исполнении  бюджета  поселения в течение одного месяца после получения заключения налогово-бюджетной комиссии   по итогам внешней проверки годового отч</w:t>
      </w:r>
      <w:r w:rsidR="002E2396" w:rsidRPr="0062027C">
        <w:rPr>
          <w:rFonts w:ascii="Times New Roman" w:hAnsi="Times New Roman"/>
          <w:sz w:val="28"/>
          <w:szCs w:val="28"/>
        </w:rPr>
        <w:t>е</w:t>
      </w:r>
      <w:r w:rsidR="002E2396" w:rsidRPr="0062027C">
        <w:rPr>
          <w:rFonts w:ascii="Times New Roman" w:hAnsi="Times New Roman"/>
          <w:sz w:val="28"/>
          <w:szCs w:val="28"/>
        </w:rPr>
        <w:t>та об исполнении бюджета поселения, проведенной в соответствии со стат</w:t>
      </w:r>
      <w:r w:rsidR="002E2396" w:rsidRPr="0062027C">
        <w:rPr>
          <w:rFonts w:ascii="Times New Roman" w:hAnsi="Times New Roman"/>
          <w:sz w:val="28"/>
          <w:szCs w:val="28"/>
        </w:rPr>
        <w:t>ь</w:t>
      </w:r>
      <w:r w:rsidR="002E2396" w:rsidRPr="0062027C">
        <w:rPr>
          <w:rFonts w:ascii="Times New Roman" w:hAnsi="Times New Roman"/>
          <w:sz w:val="28"/>
          <w:szCs w:val="28"/>
        </w:rPr>
        <w:t>ей 21 настоящего Положения.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6. По итогам рассмотрения отчета об исполнении бюджета поселения  за о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 xml:space="preserve">четный финансовый год </w:t>
      </w:r>
      <w:r w:rsidR="00F86B83" w:rsidRPr="0062027C">
        <w:rPr>
          <w:rFonts w:ascii="Times New Roman" w:hAnsi="Times New Roman"/>
          <w:sz w:val="28"/>
          <w:szCs w:val="28"/>
        </w:rPr>
        <w:t>Сельский Совет</w:t>
      </w:r>
      <w:r w:rsidRPr="0062027C">
        <w:rPr>
          <w:rFonts w:ascii="Times New Roman" w:hAnsi="Times New Roman"/>
          <w:sz w:val="28"/>
          <w:szCs w:val="28"/>
        </w:rPr>
        <w:t xml:space="preserve"> депутатов принимает решение об исполнении бюджета  поселения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7. Утвержденный годовой отчет об исполнении бюджета поселения за год подлежит обнародованию.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27. Порядок проведения внешней проверки годового отчета об</w:t>
      </w:r>
      <w:r w:rsidRPr="0062027C">
        <w:rPr>
          <w:rFonts w:ascii="Times New Roman" w:hAnsi="Times New Roman"/>
          <w:sz w:val="28"/>
          <w:szCs w:val="28"/>
        </w:rPr>
        <w:br/>
        <w:t xml:space="preserve">                              исполнении бюджета поселения 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Администрация сельсовета не позднее 1 апреля текущего года представл</w:t>
      </w:r>
      <w:r w:rsidRPr="0062027C">
        <w:rPr>
          <w:rFonts w:ascii="Times New Roman" w:hAnsi="Times New Roman"/>
          <w:sz w:val="28"/>
          <w:szCs w:val="28"/>
        </w:rPr>
        <w:t>я</w:t>
      </w:r>
      <w:r w:rsidRPr="0062027C">
        <w:rPr>
          <w:rFonts w:ascii="Times New Roman" w:hAnsi="Times New Roman"/>
          <w:sz w:val="28"/>
          <w:szCs w:val="28"/>
        </w:rPr>
        <w:t>ет отчеты об исполнении бюджета  поселения за отчетный финансовый год в налогово-бюджетную  комиссию, для подготовки заключений.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2. Подготовка заключений проводится в срок, не превышающий 20 дней.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3. Налогово-бюджетная  комиссия  готовит заключение на отчет об исполн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нии бюджета на основании данных документальной проверки годового отч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та об исполнении бюджета, внешней проверки годовой бюджетной отчетн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сти главных распорядителей (распорядителей) бюджетных средств, главных администраторов (администраторов) доходов и источников финансирования дефицита бюджета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4. Заключения на годовой отчет об исполнении бюджета поселения пре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 xml:space="preserve">ставляются  налогово-бюджетной комиссией в сельский </w:t>
      </w:r>
      <w:r w:rsidR="00F86B83" w:rsidRPr="0062027C">
        <w:rPr>
          <w:rFonts w:ascii="Times New Roman" w:hAnsi="Times New Roman"/>
          <w:sz w:val="28"/>
          <w:szCs w:val="28"/>
        </w:rPr>
        <w:t>Совет депутатов</w:t>
      </w:r>
      <w:r w:rsidRPr="0062027C">
        <w:rPr>
          <w:rFonts w:ascii="Times New Roman" w:hAnsi="Times New Roman"/>
          <w:sz w:val="28"/>
          <w:szCs w:val="28"/>
        </w:rPr>
        <w:t xml:space="preserve"> с одновременным направлением в Администрацию сельсовета не позднее   20 апреля текущего года.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28. Формы финансового контроля, осуществляемого участниками бюджетного процесса финансового контроля муниципального образования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 xml:space="preserve"> 1. Участники бюджетного процесса осуществляют муниципальный фина</w:t>
      </w:r>
      <w:r w:rsidRPr="0062027C">
        <w:rPr>
          <w:rFonts w:ascii="Times New Roman" w:hAnsi="Times New Roman"/>
          <w:sz w:val="28"/>
          <w:szCs w:val="28"/>
        </w:rPr>
        <w:t>н</w:t>
      </w:r>
      <w:r w:rsidRPr="0062027C">
        <w:rPr>
          <w:rFonts w:ascii="Times New Roman" w:hAnsi="Times New Roman"/>
          <w:sz w:val="28"/>
          <w:szCs w:val="28"/>
        </w:rPr>
        <w:t>совый контроль в соответствии с основами муниципального финансового контроля, определенными Бюджетным </w:t>
      </w:r>
      <w:hyperlink r:id="rId24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62027C">
        <w:rPr>
          <w:rFonts w:ascii="Times New Roman" w:hAnsi="Times New Roman"/>
          <w:sz w:val="28"/>
          <w:szCs w:val="28"/>
        </w:rPr>
        <w:t> РФ.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lastRenderedPageBreak/>
        <w:t xml:space="preserve">2. Муниципальный финансовый контроль подразделяется </w:t>
      </w:r>
      <w:proofErr w:type="gramStart"/>
      <w:r w:rsidRPr="0062027C">
        <w:rPr>
          <w:rFonts w:ascii="Times New Roman" w:hAnsi="Times New Roman"/>
          <w:sz w:val="28"/>
          <w:szCs w:val="28"/>
        </w:rPr>
        <w:t>на</w:t>
      </w:r>
      <w:proofErr w:type="gramEnd"/>
      <w:r w:rsidRPr="0062027C">
        <w:rPr>
          <w:rFonts w:ascii="Times New Roman" w:hAnsi="Times New Roman"/>
          <w:sz w:val="28"/>
          <w:szCs w:val="28"/>
        </w:rPr>
        <w:t xml:space="preserve"> внешний, вну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>ренний, предварительный и последующий.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3. Совет депутатов сельсовета осуществляет следующие формы финансового контроля: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предварительный муниципальный финансовый контроль – в ходе обсужд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 и утверждения проекта решения о бюджете поселения и иных проектов решений по бюджетно-финансовым вопросам в целях предупреждения и пресечения бюджетных нарушений в процессе исполнения бюджета муниц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пального образования;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последующий муниципальный финансовый контроль - по результатам и</w:t>
      </w:r>
      <w:r w:rsidRPr="0062027C">
        <w:rPr>
          <w:rFonts w:ascii="Times New Roman" w:hAnsi="Times New Roman"/>
          <w:sz w:val="28"/>
          <w:szCs w:val="28"/>
        </w:rPr>
        <w:t>с</w:t>
      </w:r>
      <w:r w:rsidRPr="0062027C">
        <w:rPr>
          <w:rFonts w:ascii="Times New Roman" w:hAnsi="Times New Roman"/>
          <w:sz w:val="28"/>
          <w:szCs w:val="28"/>
        </w:rPr>
        <w:t>полнения бюджета муниципального образования в целях установления з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конности его исполнения, достоверности учета и отчетности.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Администрация муниципального образования осуществляет внутренний м</w:t>
      </w:r>
      <w:r w:rsidRPr="0062027C">
        <w:rPr>
          <w:rFonts w:ascii="Times New Roman" w:hAnsi="Times New Roman"/>
          <w:sz w:val="28"/>
          <w:szCs w:val="28"/>
        </w:rPr>
        <w:t>у</w:t>
      </w:r>
      <w:r w:rsidRPr="0062027C">
        <w:rPr>
          <w:rFonts w:ascii="Times New Roman" w:hAnsi="Times New Roman"/>
          <w:sz w:val="28"/>
          <w:szCs w:val="28"/>
        </w:rPr>
        <w:t>ниципальный финансовый контроль. Порядок осуществления  внутреннего финансового контроля определяется нормативно правовыми актами Админ</w:t>
      </w:r>
      <w:r w:rsidRPr="0062027C">
        <w:rPr>
          <w:rFonts w:ascii="Times New Roman" w:hAnsi="Times New Roman"/>
          <w:sz w:val="28"/>
          <w:szCs w:val="28"/>
        </w:rPr>
        <w:t>и</w:t>
      </w:r>
      <w:r w:rsidRPr="0062027C">
        <w:rPr>
          <w:rFonts w:ascii="Times New Roman" w:hAnsi="Times New Roman"/>
          <w:sz w:val="28"/>
          <w:szCs w:val="28"/>
        </w:rPr>
        <w:t>страции сельсовета.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осуществляется уполном</w:t>
      </w:r>
      <w:r w:rsidRPr="0062027C">
        <w:rPr>
          <w:rFonts w:ascii="Times New Roman" w:hAnsi="Times New Roman"/>
          <w:sz w:val="28"/>
          <w:szCs w:val="28"/>
        </w:rPr>
        <w:t>о</w:t>
      </w:r>
      <w:r w:rsidRPr="0062027C">
        <w:rPr>
          <w:rFonts w:ascii="Times New Roman" w:hAnsi="Times New Roman"/>
          <w:sz w:val="28"/>
          <w:szCs w:val="28"/>
        </w:rPr>
        <w:t>ченным органом.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29. Завершение текущего финансового года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1. Операции по исполнению бюджета завершаются 31 декабря, за исключ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нием операций, указанных в </w:t>
      </w:r>
      <w:hyperlink r:id="rId25" w:anchor="Par873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62027C">
        <w:rPr>
          <w:rFonts w:ascii="Times New Roman" w:hAnsi="Times New Roman"/>
          <w:sz w:val="28"/>
          <w:szCs w:val="28"/>
        </w:rPr>
        <w:t> настоящей статьи.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Завершение операций по исполнению бюджета поселения в текущем фина</w:t>
      </w:r>
      <w:r w:rsidRPr="0062027C">
        <w:rPr>
          <w:rFonts w:ascii="Times New Roman" w:hAnsi="Times New Roman"/>
          <w:sz w:val="28"/>
          <w:szCs w:val="28"/>
        </w:rPr>
        <w:t>н</w:t>
      </w:r>
      <w:r w:rsidRPr="0062027C">
        <w:rPr>
          <w:rFonts w:ascii="Times New Roman" w:hAnsi="Times New Roman"/>
          <w:sz w:val="28"/>
          <w:szCs w:val="28"/>
        </w:rPr>
        <w:t>совом году осуществляется в порядке, установленном финансовым управл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нием в соответствии с требованиями настоящей статьи.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2. Завершение операций органами Федерального казначейства по распред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лению в соответствии со </w:t>
      </w:r>
      <w:hyperlink r:id="rId26" w:history="1">
        <w:r w:rsidRPr="0062027C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40</w:t>
        </w:r>
      </w:hyperlink>
      <w:r w:rsidRPr="0062027C">
        <w:rPr>
          <w:rFonts w:ascii="Times New Roman" w:hAnsi="Times New Roman"/>
          <w:sz w:val="28"/>
          <w:szCs w:val="28"/>
        </w:rPr>
        <w:t> Бюджетного кодекса Российской Фед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рации поступлений отчетного финансового года между бюджетами бюдже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>ной системы Российской Федерации и их зачисление в бюджет поселения производится в первые пять рабочих дней текущего финансового года. Ук</w:t>
      </w:r>
      <w:r w:rsidRPr="0062027C">
        <w:rPr>
          <w:rFonts w:ascii="Times New Roman" w:hAnsi="Times New Roman"/>
          <w:sz w:val="28"/>
          <w:szCs w:val="28"/>
        </w:rPr>
        <w:t>а</w:t>
      </w:r>
      <w:r w:rsidRPr="0062027C">
        <w:rPr>
          <w:rFonts w:ascii="Times New Roman" w:hAnsi="Times New Roman"/>
          <w:sz w:val="28"/>
          <w:szCs w:val="28"/>
        </w:rPr>
        <w:t>занные операции отражаются в отчетности об исполнении бюджетов отче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>ного финансового года.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3. Бюджетные ассигнования, лимиты бюджетных обязательств и предельные объемы финансирования текущего финансового года прекращают свое де</w:t>
      </w:r>
      <w:r w:rsidRPr="0062027C">
        <w:rPr>
          <w:rFonts w:ascii="Times New Roman" w:hAnsi="Times New Roman"/>
          <w:sz w:val="28"/>
          <w:szCs w:val="28"/>
        </w:rPr>
        <w:t>й</w:t>
      </w:r>
      <w:r w:rsidRPr="0062027C">
        <w:rPr>
          <w:rFonts w:ascii="Times New Roman" w:hAnsi="Times New Roman"/>
          <w:sz w:val="28"/>
          <w:szCs w:val="28"/>
        </w:rPr>
        <w:t>ствие 31 декабря.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До последнего рабочего дня текущего финансового года включительно о</w:t>
      </w:r>
      <w:r w:rsidRPr="0062027C">
        <w:rPr>
          <w:rFonts w:ascii="Times New Roman" w:hAnsi="Times New Roman"/>
          <w:sz w:val="28"/>
          <w:szCs w:val="28"/>
        </w:rPr>
        <w:t>р</w:t>
      </w:r>
      <w:r w:rsidRPr="0062027C">
        <w:rPr>
          <w:rFonts w:ascii="Times New Roman" w:hAnsi="Times New Roman"/>
          <w:sz w:val="28"/>
          <w:szCs w:val="28"/>
        </w:rPr>
        <w:t>ган, осуществляющий кассовое обслуживание исполнения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 посел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ния.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4. Не использованные получателями бюджетных средств остатки бюджетных средств, находящиеся не на едином счете бюджета, не позднее двух после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>них рабочих дней текущего финансового года подлежат перечислению пол</w:t>
      </w:r>
      <w:r w:rsidRPr="0062027C">
        <w:rPr>
          <w:rFonts w:ascii="Times New Roman" w:hAnsi="Times New Roman"/>
          <w:sz w:val="28"/>
          <w:szCs w:val="28"/>
        </w:rPr>
        <w:t>у</w:t>
      </w:r>
      <w:r w:rsidRPr="0062027C">
        <w:rPr>
          <w:rFonts w:ascii="Times New Roman" w:hAnsi="Times New Roman"/>
          <w:sz w:val="28"/>
          <w:szCs w:val="28"/>
        </w:rPr>
        <w:t>чателями бюджетных средств на единый счет бюджета.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5. Межбюджетные трансферты, полученные в форме субсидий, субвенций и иных межбюджетных трансфертов, имеющих целевое назначение, не испол</w:t>
      </w:r>
      <w:r w:rsidRPr="0062027C">
        <w:rPr>
          <w:rFonts w:ascii="Times New Roman" w:hAnsi="Times New Roman"/>
          <w:sz w:val="28"/>
          <w:szCs w:val="28"/>
        </w:rPr>
        <w:t>ь</w:t>
      </w:r>
      <w:r w:rsidRPr="0062027C">
        <w:rPr>
          <w:rFonts w:ascii="Times New Roman" w:hAnsi="Times New Roman"/>
          <w:sz w:val="28"/>
          <w:szCs w:val="28"/>
        </w:rPr>
        <w:lastRenderedPageBreak/>
        <w:t xml:space="preserve">зованные в текущем финансовом году, могут использоваться в очередном финансовом году </w:t>
      </w:r>
      <w:proofErr w:type="gramStart"/>
      <w:r w:rsidRPr="0062027C">
        <w:rPr>
          <w:rFonts w:ascii="Times New Roman" w:hAnsi="Times New Roman"/>
          <w:sz w:val="28"/>
          <w:szCs w:val="28"/>
        </w:rPr>
        <w:t>на те</w:t>
      </w:r>
      <w:proofErr w:type="gramEnd"/>
      <w:r w:rsidRPr="0062027C">
        <w:rPr>
          <w:rFonts w:ascii="Times New Roman" w:hAnsi="Times New Roman"/>
          <w:sz w:val="28"/>
          <w:szCs w:val="28"/>
        </w:rPr>
        <w:t xml:space="preserve"> же цели при наличии потребности в указанных трансфертах в соответствии с решением главного администратора бюдже</w:t>
      </w:r>
      <w:r w:rsidRPr="0062027C">
        <w:rPr>
          <w:rFonts w:ascii="Times New Roman" w:hAnsi="Times New Roman"/>
          <w:sz w:val="28"/>
          <w:szCs w:val="28"/>
        </w:rPr>
        <w:t>т</w:t>
      </w:r>
      <w:r w:rsidRPr="0062027C">
        <w:rPr>
          <w:rFonts w:ascii="Times New Roman" w:hAnsi="Times New Roman"/>
          <w:sz w:val="28"/>
          <w:szCs w:val="28"/>
        </w:rPr>
        <w:t>ных средств.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2027C">
        <w:rPr>
          <w:rFonts w:ascii="Times New Roman" w:hAnsi="Times New Roman"/>
          <w:sz w:val="28"/>
          <w:szCs w:val="28"/>
        </w:rPr>
        <w:t>В случае если неиспользованный остаток межбюджетных трансфертов, им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ющих целевое назначение, не перечислен в доход соответствующего бюдж</w:t>
      </w:r>
      <w:r w:rsidRPr="0062027C">
        <w:rPr>
          <w:rFonts w:ascii="Times New Roman" w:hAnsi="Times New Roman"/>
          <w:sz w:val="28"/>
          <w:szCs w:val="28"/>
        </w:rPr>
        <w:t>е</w:t>
      </w:r>
      <w:r w:rsidRPr="0062027C">
        <w:rPr>
          <w:rFonts w:ascii="Times New Roman" w:hAnsi="Times New Roman"/>
          <w:sz w:val="28"/>
          <w:szCs w:val="28"/>
        </w:rPr>
        <w:t>та, указанные средства подлежат взысканию в доход бюджета, из которого они были предоставлены в порядке, определяемом финансовым органом, с соблюдением общих требований, установленных Министерством финансов Российской Федерацией</w:t>
      </w:r>
      <w:r w:rsidRPr="0062027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Статья 30. Основания и порядок применения мер ответственности за нар</w:t>
      </w:r>
      <w:r w:rsidRPr="0062027C">
        <w:rPr>
          <w:rFonts w:ascii="Times New Roman" w:hAnsi="Times New Roman"/>
          <w:sz w:val="28"/>
          <w:szCs w:val="28"/>
        </w:rPr>
        <w:t>у</w:t>
      </w:r>
      <w:r w:rsidRPr="0062027C">
        <w:rPr>
          <w:rFonts w:ascii="Times New Roman" w:hAnsi="Times New Roman"/>
          <w:sz w:val="28"/>
          <w:szCs w:val="28"/>
        </w:rPr>
        <w:t>шение бюджетного законодательства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  <w:r w:rsidRPr="0062027C">
        <w:rPr>
          <w:rFonts w:ascii="Times New Roman" w:hAnsi="Times New Roman"/>
          <w:sz w:val="28"/>
          <w:szCs w:val="28"/>
        </w:rPr>
        <w:t>Основания и порядок применения мер ответственности за нарушение бю</w:t>
      </w:r>
      <w:r w:rsidRPr="0062027C">
        <w:rPr>
          <w:rFonts w:ascii="Times New Roman" w:hAnsi="Times New Roman"/>
          <w:sz w:val="28"/>
          <w:szCs w:val="28"/>
        </w:rPr>
        <w:t>д</w:t>
      </w:r>
      <w:r w:rsidRPr="0062027C">
        <w:rPr>
          <w:rFonts w:ascii="Times New Roman" w:hAnsi="Times New Roman"/>
          <w:sz w:val="28"/>
          <w:szCs w:val="28"/>
        </w:rPr>
        <w:t>жетного законодательства, виды мер, применяемых в качестве санкций за нарушение бюджетного законодательства, определяются законодательством Российской Федерации и Алтайского края.</w:t>
      </w:r>
    </w:p>
    <w:p w:rsidR="002E2396" w:rsidRPr="0062027C" w:rsidRDefault="002E2396" w:rsidP="0062027C">
      <w:pPr>
        <w:pStyle w:val="a8"/>
        <w:rPr>
          <w:rFonts w:ascii="Times New Roman" w:hAnsi="Times New Roman"/>
          <w:sz w:val="28"/>
          <w:szCs w:val="28"/>
        </w:rPr>
      </w:pPr>
    </w:p>
    <w:sectPr w:rsidR="002E2396" w:rsidRPr="0062027C" w:rsidSect="0044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B28"/>
    <w:multiLevelType w:val="hybridMultilevel"/>
    <w:tmpl w:val="214CA780"/>
    <w:lvl w:ilvl="0" w:tplc="740ED7D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D74326A"/>
    <w:multiLevelType w:val="hybridMultilevel"/>
    <w:tmpl w:val="05EC8878"/>
    <w:lvl w:ilvl="0" w:tplc="85048878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4944C89"/>
    <w:multiLevelType w:val="multilevel"/>
    <w:tmpl w:val="C3B6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201BA"/>
    <w:multiLevelType w:val="hybridMultilevel"/>
    <w:tmpl w:val="DCE0F7A0"/>
    <w:lvl w:ilvl="0" w:tplc="FFFFFFFF">
      <w:start w:val="1"/>
      <w:numFmt w:val="decimal"/>
      <w:lvlText w:val="%1)"/>
      <w:lvlJc w:val="left"/>
      <w:pPr>
        <w:tabs>
          <w:tab w:val="num" w:pos="1786"/>
        </w:tabs>
        <w:ind w:left="709" w:firstLine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AA412B"/>
    <w:multiLevelType w:val="hybridMultilevel"/>
    <w:tmpl w:val="A6BE6864"/>
    <w:lvl w:ilvl="0" w:tplc="535201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407BA0"/>
    <w:multiLevelType w:val="hybridMultilevel"/>
    <w:tmpl w:val="44748EC8"/>
    <w:lvl w:ilvl="0" w:tplc="CE4244C8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31"/>
    <w:rsid w:val="00000140"/>
    <w:rsid w:val="00000382"/>
    <w:rsid w:val="000054C0"/>
    <w:rsid w:val="0002160A"/>
    <w:rsid w:val="000236B2"/>
    <w:rsid w:val="00031C6B"/>
    <w:rsid w:val="00031F34"/>
    <w:rsid w:val="00032EA2"/>
    <w:rsid w:val="00044D82"/>
    <w:rsid w:val="00052255"/>
    <w:rsid w:val="00061A47"/>
    <w:rsid w:val="00064D84"/>
    <w:rsid w:val="00071287"/>
    <w:rsid w:val="00084117"/>
    <w:rsid w:val="0009120B"/>
    <w:rsid w:val="000A02C8"/>
    <w:rsid w:val="000A5E8C"/>
    <w:rsid w:val="000A5EE6"/>
    <w:rsid w:val="000B4478"/>
    <w:rsid w:val="000D5299"/>
    <w:rsid w:val="000E5235"/>
    <w:rsid w:val="000E76D9"/>
    <w:rsid w:val="000F3DCA"/>
    <w:rsid w:val="00100D9E"/>
    <w:rsid w:val="001028B6"/>
    <w:rsid w:val="0011620C"/>
    <w:rsid w:val="00131726"/>
    <w:rsid w:val="001329BE"/>
    <w:rsid w:val="00134A76"/>
    <w:rsid w:val="0014719C"/>
    <w:rsid w:val="00171CF3"/>
    <w:rsid w:val="00173412"/>
    <w:rsid w:val="00181A85"/>
    <w:rsid w:val="00182523"/>
    <w:rsid w:val="00185423"/>
    <w:rsid w:val="00190621"/>
    <w:rsid w:val="001936E5"/>
    <w:rsid w:val="0019542B"/>
    <w:rsid w:val="001A5F5E"/>
    <w:rsid w:val="001B3DFA"/>
    <w:rsid w:val="001B7A9D"/>
    <w:rsid w:val="001C3BDC"/>
    <w:rsid w:val="001D015E"/>
    <w:rsid w:val="001D12D9"/>
    <w:rsid w:val="001D51E8"/>
    <w:rsid w:val="001E26AC"/>
    <w:rsid w:val="001E42BF"/>
    <w:rsid w:val="001E5241"/>
    <w:rsid w:val="001F04A5"/>
    <w:rsid w:val="001F06C5"/>
    <w:rsid w:val="00211812"/>
    <w:rsid w:val="002235BE"/>
    <w:rsid w:val="002270DD"/>
    <w:rsid w:val="0022710C"/>
    <w:rsid w:val="00231931"/>
    <w:rsid w:val="00240D46"/>
    <w:rsid w:val="00244716"/>
    <w:rsid w:val="002569BF"/>
    <w:rsid w:val="002624A2"/>
    <w:rsid w:val="00263EBC"/>
    <w:rsid w:val="00265762"/>
    <w:rsid w:val="00270DCE"/>
    <w:rsid w:val="0027362F"/>
    <w:rsid w:val="00292A4C"/>
    <w:rsid w:val="002974BA"/>
    <w:rsid w:val="002A2680"/>
    <w:rsid w:val="002B648C"/>
    <w:rsid w:val="002C3E3C"/>
    <w:rsid w:val="002D012E"/>
    <w:rsid w:val="002D6BA6"/>
    <w:rsid w:val="002E2396"/>
    <w:rsid w:val="002E5D2D"/>
    <w:rsid w:val="002F4FC9"/>
    <w:rsid w:val="00305A64"/>
    <w:rsid w:val="00307341"/>
    <w:rsid w:val="00312AA5"/>
    <w:rsid w:val="003272E8"/>
    <w:rsid w:val="00330221"/>
    <w:rsid w:val="00344A15"/>
    <w:rsid w:val="00356EEC"/>
    <w:rsid w:val="00363775"/>
    <w:rsid w:val="00366F11"/>
    <w:rsid w:val="00381291"/>
    <w:rsid w:val="0038131C"/>
    <w:rsid w:val="00382559"/>
    <w:rsid w:val="00395187"/>
    <w:rsid w:val="003A369A"/>
    <w:rsid w:val="003B3C4C"/>
    <w:rsid w:val="003D0972"/>
    <w:rsid w:val="00404AAE"/>
    <w:rsid w:val="004056F2"/>
    <w:rsid w:val="004339EB"/>
    <w:rsid w:val="00434100"/>
    <w:rsid w:val="004419DE"/>
    <w:rsid w:val="00442496"/>
    <w:rsid w:val="00447E84"/>
    <w:rsid w:val="004559BC"/>
    <w:rsid w:val="004613E0"/>
    <w:rsid w:val="00466527"/>
    <w:rsid w:val="00470E0F"/>
    <w:rsid w:val="004719F0"/>
    <w:rsid w:val="004769DF"/>
    <w:rsid w:val="0048625B"/>
    <w:rsid w:val="004916B5"/>
    <w:rsid w:val="00491A7C"/>
    <w:rsid w:val="00494F37"/>
    <w:rsid w:val="004B60A2"/>
    <w:rsid w:val="004C1C49"/>
    <w:rsid w:val="004C7B51"/>
    <w:rsid w:val="004E05EF"/>
    <w:rsid w:val="004F136F"/>
    <w:rsid w:val="004F4F3A"/>
    <w:rsid w:val="005102DE"/>
    <w:rsid w:val="00514626"/>
    <w:rsid w:val="00522178"/>
    <w:rsid w:val="005334C6"/>
    <w:rsid w:val="00534A03"/>
    <w:rsid w:val="00536215"/>
    <w:rsid w:val="00546272"/>
    <w:rsid w:val="00547283"/>
    <w:rsid w:val="00561928"/>
    <w:rsid w:val="00577AE9"/>
    <w:rsid w:val="00584065"/>
    <w:rsid w:val="005864D2"/>
    <w:rsid w:val="00593F45"/>
    <w:rsid w:val="00595B11"/>
    <w:rsid w:val="005A2F1B"/>
    <w:rsid w:val="005B0CF3"/>
    <w:rsid w:val="005B55F5"/>
    <w:rsid w:val="005B5619"/>
    <w:rsid w:val="005C63B6"/>
    <w:rsid w:val="005D0C77"/>
    <w:rsid w:val="005D41A0"/>
    <w:rsid w:val="005D41DB"/>
    <w:rsid w:val="005D6FEF"/>
    <w:rsid w:val="005E2AE1"/>
    <w:rsid w:val="005F3711"/>
    <w:rsid w:val="006070FD"/>
    <w:rsid w:val="00617DFA"/>
    <w:rsid w:val="0062027C"/>
    <w:rsid w:val="00633177"/>
    <w:rsid w:val="0063768A"/>
    <w:rsid w:val="006549C3"/>
    <w:rsid w:val="00661512"/>
    <w:rsid w:val="006672C2"/>
    <w:rsid w:val="00667D89"/>
    <w:rsid w:val="00670CEA"/>
    <w:rsid w:val="00676754"/>
    <w:rsid w:val="006A2E20"/>
    <w:rsid w:val="006A7354"/>
    <w:rsid w:val="006B1AC4"/>
    <w:rsid w:val="006B41F7"/>
    <w:rsid w:val="006D04EA"/>
    <w:rsid w:val="006D0C27"/>
    <w:rsid w:val="007030FD"/>
    <w:rsid w:val="00710DB0"/>
    <w:rsid w:val="00712520"/>
    <w:rsid w:val="007127CE"/>
    <w:rsid w:val="00735126"/>
    <w:rsid w:val="007369C4"/>
    <w:rsid w:val="007412B3"/>
    <w:rsid w:val="00741922"/>
    <w:rsid w:val="00750192"/>
    <w:rsid w:val="007558B0"/>
    <w:rsid w:val="00764E74"/>
    <w:rsid w:val="00765ED6"/>
    <w:rsid w:val="00794E3E"/>
    <w:rsid w:val="00796702"/>
    <w:rsid w:val="007A1AB9"/>
    <w:rsid w:val="007C5DD3"/>
    <w:rsid w:val="007D7258"/>
    <w:rsid w:val="007E1403"/>
    <w:rsid w:val="007E26F1"/>
    <w:rsid w:val="007E30E0"/>
    <w:rsid w:val="007E49E9"/>
    <w:rsid w:val="007F177E"/>
    <w:rsid w:val="0080749C"/>
    <w:rsid w:val="00807B01"/>
    <w:rsid w:val="008151A6"/>
    <w:rsid w:val="00823893"/>
    <w:rsid w:val="008440BE"/>
    <w:rsid w:val="0084698A"/>
    <w:rsid w:val="00851C29"/>
    <w:rsid w:val="00854C1D"/>
    <w:rsid w:val="008621CF"/>
    <w:rsid w:val="00862241"/>
    <w:rsid w:val="00872BCD"/>
    <w:rsid w:val="008734FE"/>
    <w:rsid w:val="008824C4"/>
    <w:rsid w:val="008A2A9A"/>
    <w:rsid w:val="008C050E"/>
    <w:rsid w:val="008C1BFC"/>
    <w:rsid w:val="008C21B3"/>
    <w:rsid w:val="008E3E54"/>
    <w:rsid w:val="00902560"/>
    <w:rsid w:val="009074E3"/>
    <w:rsid w:val="009077FA"/>
    <w:rsid w:val="009101F0"/>
    <w:rsid w:val="00921555"/>
    <w:rsid w:val="00922D90"/>
    <w:rsid w:val="009307B9"/>
    <w:rsid w:val="009340BD"/>
    <w:rsid w:val="00936703"/>
    <w:rsid w:val="00937A01"/>
    <w:rsid w:val="00965D3C"/>
    <w:rsid w:val="00971FAE"/>
    <w:rsid w:val="00976B7A"/>
    <w:rsid w:val="00986435"/>
    <w:rsid w:val="00996949"/>
    <w:rsid w:val="009A0D67"/>
    <w:rsid w:val="009A0D88"/>
    <w:rsid w:val="009C391F"/>
    <w:rsid w:val="009F2030"/>
    <w:rsid w:val="009F43C9"/>
    <w:rsid w:val="009F72BF"/>
    <w:rsid w:val="00A01F8E"/>
    <w:rsid w:val="00A252CA"/>
    <w:rsid w:val="00A259F5"/>
    <w:rsid w:val="00A40439"/>
    <w:rsid w:val="00A47407"/>
    <w:rsid w:val="00A529E5"/>
    <w:rsid w:val="00A538E5"/>
    <w:rsid w:val="00A91F45"/>
    <w:rsid w:val="00A95294"/>
    <w:rsid w:val="00AB458D"/>
    <w:rsid w:val="00AC4D5C"/>
    <w:rsid w:val="00AD04E5"/>
    <w:rsid w:val="00AD46DB"/>
    <w:rsid w:val="00AE6985"/>
    <w:rsid w:val="00AF0804"/>
    <w:rsid w:val="00B07D86"/>
    <w:rsid w:val="00B1058B"/>
    <w:rsid w:val="00B206AD"/>
    <w:rsid w:val="00B37426"/>
    <w:rsid w:val="00B51314"/>
    <w:rsid w:val="00B524E0"/>
    <w:rsid w:val="00B70ACA"/>
    <w:rsid w:val="00B8619B"/>
    <w:rsid w:val="00B92BF8"/>
    <w:rsid w:val="00B93627"/>
    <w:rsid w:val="00B9580C"/>
    <w:rsid w:val="00BA18FB"/>
    <w:rsid w:val="00BA2D8A"/>
    <w:rsid w:val="00BA5FF4"/>
    <w:rsid w:val="00BB1944"/>
    <w:rsid w:val="00BB2482"/>
    <w:rsid w:val="00BB3A64"/>
    <w:rsid w:val="00BB4449"/>
    <w:rsid w:val="00BC55F8"/>
    <w:rsid w:val="00BC6916"/>
    <w:rsid w:val="00BD13F8"/>
    <w:rsid w:val="00BD4C0D"/>
    <w:rsid w:val="00BD7F01"/>
    <w:rsid w:val="00BE418A"/>
    <w:rsid w:val="00BF2632"/>
    <w:rsid w:val="00C01141"/>
    <w:rsid w:val="00C01E15"/>
    <w:rsid w:val="00C37B90"/>
    <w:rsid w:val="00C4652D"/>
    <w:rsid w:val="00C46C9E"/>
    <w:rsid w:val="00C57466"/>
    <w:rsid w:val="00C612CE"/>
    <w:rsid w:val="00C73F28"/>
    <w:rsid w:val="00C836DA"/>
    <w:rsid w:val="00CB0939"/>
    <w:rsid w:val="00CB3962"/>
    <w:rsid w:val="00CC1D51"/>
    <w:rsid w:val="00CD2909"/>
    <w:rsid w:val="00CE0C4D"/>
    <w:rsid w:val="00CF770E"/>
    <w:rsid w:val="00D00ADD"/>
    <w:rsid w:val="00D158D7"/>
    <w:rsid w:val="00D24898"/>
    <w:rsid w:val="00D44578"/>
    <w:rsid w:val="00D51184"/>
    <w:rsid w:val="00D62939"/>
    <w:rsid w:val="00D71537"/>
    <w:rsid w:val="00D8397C"/>
    <w:rsid w:val="00DC1581"/>
    <w:rsid w:val="00DD0FC2"/>
    <w:rsid w:val="00E110AB"/>
    <w:rsid w:val="00E1513A"/>
    <w:rsid w:val="00E23229"/>
    <w:rsid w:val="00E40ABF"/>
    <w:rsid w:val="00E437F4"/>
    <w:rsid w:val="00E55D51"/>
    <w:rsid w:val="00E65BD3"/>
    <w:rsid w:val="00E912D1"/>
    <w:rsid w:val="00E9427E"/>
    <w:rsid w:val="00E957A7"/>
    <w:rsid w:val="00EA0462"/>
    <w:rsid w:val="00EB4D50"/>
    <w:rsid w:val="00EB5E43"/>
    <w:rsid w:val="00EC149A"/>
    <w:rsid w:val="00EC5B75"/>
    <w:rsid w:val="00EE5F46"/>
    <w:rsid w:val="00EE65C3"/>
    <w:rsid w:val="00F0006B"/>
    <w:rsid w:val="00F02901"/>
    <w:rsid w:val="00F04ADB"/>
    <w:rsid w:val="00F245CC"/>
    <w:rsid w:val="00F46633"/>
    <w:rsid w:val="00F52B28"/>
    <w:rsid w:val="00F6719C"/>
    <w:rsid w:val="00F72748"/>
    <w:rsid w:val="00F76F8E"/>
    <w:rsid w:val="00F811D0"/>
    <w:rsid w:val="00F86B10"/>
    <w:rsid w:val="00F86B83"/>
    <w:rsid w:val="00FA3EC7"/>
    <w:rsid w:val="00FB30D2"/>
    <w:rsid w:val="00FB4CF4"/>
    <w:rsid w:val="00FC746E"/>
    <w:rsid w:val="00FD0B00"/>
    <w:rsid w:val="00FE1BE6"/>
    <w:rsid w:val="00FE32A1"/>
    <w:rsid w:val="00FE7231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9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231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193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231931"/>
    <w:rPr>
      <w:rFonts w:cs="Times New Roman"/>
      <w:color w:val="0000FF"/>
      <w:u w:val="single"/>
    </w:rPr>
  </w:style>
  <w:style w:type="character" w:customStyle="1" w:styleId="art-postdateicon">
    <w:name w:val="art-postdateicon"/>
    <w:basedOn w:val="a0"/>
    <w:uiPriority w:val="99"/>
    <w:rsid w:val="0023193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31931"/>
    <w:rPr>
      <w:rFonts w:cs="Times New Roman"/>
    </w:rPr>
  </w:style>
  <w:style w:type="paragraph" w:styleId="a4">
    <w:name w:val="Normal (Web)"/>
    <w:basedOn w:val="a"/>
    <w:uiPriority w:val="99"/>
    <w:rsid w:val="00231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3193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23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19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028B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C6916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6377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CD290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9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231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193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231931"/>
    <w:rPr>
      <w:rFonts w:cs="Times New Roman"/>
      <w:color w:val="0000FF"/>
      <w:u w:val="single"/>
    </w:rPr>
  </w:style>
  <w:style w:type="character" w:customStyle="1" w:styleId="art-postdateicon">
    <w:name w:val="art-postdateicon"/>
    <w:basedOn w:val="a0"/>
    <w:uiPriority w:val="99"/>
    <w:rsid w:val="0023193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31931"/>
    <w:rPr>
      <w:rFonts w:cs="Times New Roman"/>
    </w:rPr>
  </w:style>
  <w:style w:type="paragraph" w:styleId="a4">
    <w:name w:val="Normal (Web)"/>
    <w:basedOn w:val="a"/>
    <w:uiPriority w:val="99"/>
    <w:rsid w:val="00231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3193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23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19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028B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C6916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6377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CD290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DAFAD9A2AD9775331DE26E71736F20FD9B75862629243DE242BEB4A9419C146DED78E33d6TBK" TargetMode="External"/><Relationship Id="rId13" Type="http://schemas.openxmlformats.org/officeDocument/2006/relationships/hyperlink" Target="consultantplus://offline/ref=DCBDAFAD9A2AD9775331DE26E71736F20FD9B75862629243DE242BEB4Ad9T4K" TargetMode="External"/><Relationship Id="rId18" Type="http://schemas.openxmlformats.org/officeDocument/2006/relationships/hyperlink" Target="file:///C:\11\%D0%A0%D0%B5%D1%88-30%20%D0%BE%D1%82%2025.12.2015%20%D0%9E%20%D0%B1%D1%8E%D0%B4%D0%B6%D0%B5%D1%82%D0%BD%D0%BE%D0%BC%20%D1%83%D1%81%D1%82%D1%80%D0%BE%D0%B9%D1%81%D1%82%D0%B2%D0%B5....doc" TargetMode="External"/><Relationship Id="rId26" Type="http://schemas.openxmlformats.org/officeDocument/2006/relationships/hyperlink" Target="consultantplus://offline/ref=DCBDAFAD9A2AD9775331DE26E71736F20FD9B75862629243DE242BEB4A9419C146DED787306AdBT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BDAFAD9A2AD9775331DE26E71736F20FD9B75862629243DE242BEB4Ad9T4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CBDAFAD9A2AD9775331DE26E71736F20FD9B75862629243DE242BEB4Ad9T4K" TargetMode="External"/><Relationship Id="rId17" Type="http://schemas.openxmlformats.org/officeDocument/2006/relationships/hyperlink" Target="consultantplus://offline/ref=DCBDAFAD9A2AD9775331DE26E71736F20FD9B75862629243DE242BEB4Ad9T4K" TargetMode="External"/><Relationship Id="rId25" Type="http://schemas.openxmlformats.org/officeDocument/2006/relationships/hyperlink" Target="file:///C:\11\%D0%A0%D0%B5%D1%88-30%20%D0%BE%D1%82%2025.12.2015%20%D0%9E%20%D0%B1%D1%8E%D0%B4%D0%B6%D0%B5%D1%82%D0%BD%D0%BE%D0%BC%20%D1%83%D1%81%D1%82%D1%80%D0%BE%D0%B9%D1%81%D1%82%D0%B2%D0%B5...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BDAFAD9A2AD9775331DE26E71736F20FD9B75862629243DE242BEB4Ad9T4K" TargetMode="External"/><Relationship Id="rId20" Type="http://schemas.openxmlformats.org/officeDocument/2006/relationships/hyperlink" Target="consultantplus://offline/ref=DCBDAFAD9A2AD9775331DE26E71736F20FD9B75862629243DE242BEB4Ad9T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BDAFAD9A2AD9775331DE26E71736F20FD9B75862629243DE242BEB4Ad9T4K" TargetMode="External"/><Relationship Id="rId24" Type="http://schemas.openxmlformats.org/officeDocument/2006/relationships/hyperlink" Target="consultantplus://offline/ref=DCBDAFAD9A2AD9775331DE26E71736F20FD9B75862629243DE242BEB4Ad9T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BDAFAD9A2AD9775331DE26E71736F20FD9B75862629243DE242BEB4Ad9T4K" TargetMode="External"/><Relationship Id="rId23" Type="http://schemas.openxmlformats.org/officeDocument/2006/relationships/hyperlink" Target="consultantplus://offline/ref=DCBDAFAD9A2AD9775331C02BF17B68F80FD5EA556164991C84702DBC15C41F9406d9TE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CBDAFAD9A2AD9775331DE26E71736F20FD9B75862629243DE242BEB4Ad9T4K" TargetMode="External"/><Relationship Id="rId19" Type="http://schemas.openxmlformats.org/officeDocument/2006/relationships/hyperlink" Target="consultantplus://offline/ref=DCBDAFAD9A2AD9775331C02BF17B68F80FD5EA556164991C84702DBC15C41F9406d9T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BDAFAD9A2AD9775331C02BF17B68F80FD5EA556164991C84702DBC15C41F94069ED1D2712EBB6636199878d2TDK" TargetMode="External"/><Relationship Id="rId14" Type="http://schemas.openxmlformats.org/officeDocument/2006/relationships/hyperlink" Target="consultantplus://offline/ref=DCBDAFAD9A2AD9775331DE26E71736F20FD9B75862629243DE242BEB4Ad9T4K" TargetMode="External"/><Relationship Id="rId22" Type="http://schemas.openxmlformats.org/officeDocument/2006/relationships/hyperlink" Target="consultantplus://offline/ref=71D001614273C5AD3F11F81491F15E70C2CF9517A7C58E335F1A5FE9A0IDs9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83A5-B09A-4E16-9ACE-49832E61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7186</Words>
  <Characters>40966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2017-03-23T06:18:00Z</cp:lastPrinted>
  <dcterms:created xsi:type="dcterms:W3CDTF">2017-04-25T05:55:00Z</dcterms:created>
  <dcterms:modified xsi:type="dcterms:W3CDTF">2017-04-25T05:55:00Z</dcterms:modified>
</cp:coreProperties>
</file>