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21" w:rsidRPr="00ED180A" w:rsidRDefault="00040821" w:rsidP="0004082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180A">
        <w:rPr>
          <w:rFonts w:ascii="Times New Roman" w:hAnsi="Times New Roman" w:cs="Times New Roman"/>
          <w:b/>
          <w:sz w:val="28"/>
          <w:szCs w:val="28"/>
        </w:rPr>
        <w:t>АДМИНИСТРАЦИЯ МАКАРЬЕВСКОГО СЕЛЬСОВЕТА</w:t>
      </w:r>
    </w:p>
    <w:p w:rsidR="00040821" w:rsidRPr="00ED180A" w:rsidRDefault="00040821" w:rsidP="0004082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180A">
        <w:rPr>
          <w:rFonts w:ascii="Times New Roman" w:hAnsi="Times New Roman" w:cs="Times New Roman"/>
          <w:b/>
          <w:sz w:val="28"/>
          <w:szCs w:val="28"/>
        </w:rPr>
        <w:t>СОЛТОНСКОГО РАЙОНА</w:t>
      </w:r>
    </w:p>
    <w:p w:rsidR="00040821" w:rsidRPr="00ED180A" w:rsidRDefault="00040821" w:rsidP="0004082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180A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040821" w:rsidRPr="00ED180A" w:rsidRDefault="00040821" w:rsidP="0004082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0821" w:rsidRPr="00ED180A" w:rsidRDefault="00040821" w:rsidP="0004082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D180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D180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40821" w:rsidRPr="00ED180A" w:rsidRDefault="00040821" w:rsidP="0004082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0821" w:rsidRPr="00FF620F" w:rsidRDefault="00040821" w:rsidP="000408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620F">
        <w:rPr>
          <w:rFonts w:ascii="Times New Roman" w:hAnsi="Times New Roman" w:cs="Times New Roman"/>
          <w:sz w:val="28"/>
          <w:szCs w:val="28"/>
        </w:rPr>
        <w:t>04.02.2020</w:t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  <w:t>№ 1</w:t>
      </w:r>
    </w:p>
    <w:p w:rsidR="00040821" w:rsidRPr="00FF620F" w:rsidRDefault="00040821" w:rsidP="000408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620F">
        <w:rPr>
          <w:rFonts w:ascii="Times New Roman" w:hAnsi="Times New Roman" w:cs="Times New Roman"/>
          <w:sz w:val="28"/>
          <w:szCs w:val="28"/>
        </w:rPr>
        <w:t>с. Макарьевка</w:t>
      </w:r>
    </w:p>
    <w:p w:rsidR="00040821" w:rsidRPr="00FF620F" w:rsidRDefault="00040821" w:rsidP="000408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0821" w:rsidRPr="00BA5030" w:rsidRDefault="00040821" w:rsidP="00040821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_x0000_s1026" style="position:absolute;left:0;text-align:left;margin-left:1.95pt;margin-top:12.25pt;width:218.25pt;height:138.75pt;z-index:251658240" stroked="f">
            <v:textbox>
              <w:txbxContent>
                <w:p w:rsidR="00040821" w:rsidRDefault="00040821" w:rsidP="00040821">
                  <w:pPr>
                    <w:pStyle w:val="a3"/>
                  </w:pPr>
                  <w:r w:rsidRPr="001953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нистративный регламент предо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тавления муниципальной услуги «Выдача  выписки из похозяйс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венных книг», утвержденный 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становлением Администрации Макарьевского </w:t>
                  </w:r>
                  <w:r w:rsidRPr="001953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сельсовета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15.04.2019 №9 </w:t>
                  </w:r>
                </w:p>
              </w:txbxContent>
            </v:textbox>
          </v:rect>
        </w:pict>
      </w:r>
    </w:p>
    <w:p w:rsidR="00040821" w:rsidRPr="00BA5030" w:rsidRDefault="00040821" w:rsidP="00040821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40821" w:rsidRPr="00BA5030" w:rsidRDefault="00040821" w:rsidP="00040821">
      <w:pPr>
        <w:jc w:val="both"/>
        <w:rPr>
          <w:color w:val="FF0000"/>
          <w:sz w:val="28"/>
          <w:szCs w:val="28"/>
        </w:rPr>
      </w:pPr>
    </w:p>
    <w:p w:rsidR="00040821" w:rsidRPr="00BA5030" w:rsidRDefault="00040821" w:rsidP="00040821">
      <w:pPr>
        <w:jc w:val="both"/>
        <w:rPr>
          <w:color w:val="FF0000"/>
          <w:sz w:val="28"/>
          <w:szCs w:val="28"/>
        </w:rPr>
      </w:pPr>
    </w:p>
    <w:p w:rsidR="00040821" w:rsidRPr="00BA5030" w:rsidRDefault="00040821" w:rsidP="00040821">
      <w:pPr>
        <w:jc w:val="both"/>
        <w:rPr>
          <w:color w:val="FF0000"/>
          <w:sz w:val="28"/>
          <w:szCs w:val="28"/>
        </w:rPr>
      </w:pPr>
    </w:p>
    <w:p w:rsidR="00040821" w:rsidRPr="00BA5030" w:rsidRDefault="00040821" w:rsidP="00040821">
      <w:pPr>
        <w:jc w:val="both"/>
        <w:rPr>
          <w:color w:val="FF0000"/>
          <w:sz w:val="28"/>
          <w:szCs w:val="28"/>
        </w:rPr>
      </w:pPr>
    </w:p>
    <w:p w:rsidR="00040821" w:rsidRPr="00ED180A" w:rsidRDefault="00040821" w:rsidP="00040821">
      <w:pPr>
        <w:jc w:val="both"/>
        <w:rPr>
          <w:sz w:val="28"/>
          <w:szCs w:val="28"/>
        </w:rPr>
      </w:pPr>
    </w:p>
    <w:p w:rsidR="00040821" w:rsidRPr="00ED180A" w:rsidRDefault="00040821" w:rsidP="00040821">
      <w:pPr>
        <w:jc w:val="both"/>
        <w:rPr>
          <w:sz w:val="28"/>
          <w:szCs w:val="28"/>
        </w:rPr>
      </w:pPr>
    </w:p>
    <w:p w:rsidR="00040821" w:rsidRPr="00ED180A" w:rsidRDefault="00040821" w:rsidP="00040821">
      <w:pPr>
        <w:jc w:val="both"/>
        <w:rPr>
          <w:sz w:val="28"/>
          <w:szCs w:val="28"/>
        </w:rPr>
      </w:pPr>
    </w:p>
    <w:p w:rsidR="00040821" w:rsidRPr="00ED180A" w:rsidRDefault="00040821" w:rsidP="00040821">
      <w:pPr>
        <w:jc w:val="both"/>
        <w:rPr>
          <w:sz w:val="28"/>
          <w:szCs w:val="28"/>
        </w:rPr>
      </w:pPr>
    </w:p>
    <w:p w:rsidR="00040821" w:rsidRPr="00ED180A" w:rsidRDefault="00040821" w:rsidP="00040821">
      <w:pPr>
        <w:jc w:val="both"/>
        <w:rPr>
          <w:sz w:val="28"/>
          <w:szCs w:val="28"/>
        </w:rPr>
      </w:pPr>
    </w:p>
    <w:p w:rsidR="00040821" w:rsidRPr="00ED180A" w:rsidRDefault="00040821" w:rsidP="00040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 xml:space="preserve">    </w:t>
      </w:r>
      <w:r w:rsidRPr="00ED180A">
        <w:rPr>
          <w:rFonts w:ascii="Times New Roman" w:hAnsi="Times New Roman" w:cs="Times New Roman"/>
          <w:sz w:val="28"/>
          <w:szCs w:val="28"/>
        </w:rPr>
        <w:tab/>
        <w:t xml:space="preserve">  Рассмотрев Протест прокурора Солтонского района от 30.01.2020</w:t>
      </w:r>
    </w:p>
    <w:p w:rsidR="00040821" w:rsidRPr="00ED180A" w:rsidRDefault="00040821" w:rsidP="00040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 xml:space="preserve"> № 02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D180A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D180A">
        <w:rPr>
          <w:rFonts w:ascii="Times New Roman" w:hAnsi="Times New Roman" w:cs="Times New Roman"/>
          <w:sz w:val="28"/>
          <w:szCs w:val="28"/>
        </w:rPr>
        <w:t>2020 «на Административный регламент предоставления муниц</w:t>
      </w:r>
      <w:r w:rsidRPr="00ED180A">
        <w:rPr>
          <w:rFonts w:ascii="Times New Roman" w:hAnsi="Times New Roman" w:cs="Times New Roman"/>
          <w:sz w:val="28"/>
          <w:szCs w:val="28"/>
        </w:rPr>
        <w:t>и</w:t>
      </w:r>
      <w:r w:rsidRPr="00ED180A">
        <w:rPr>
          <w:rFonts w:ascii="Times New Roman" w:hAnsi="Times New Roman" w:cs="Times New Roman"/>
          <w:sz w:val="28"/>
          <w:szCs w:val="28"/>
        </w:rPr>
        <w:t>пальной услуги «Выдача  выписки из похозяйственных книг», утвержденный постановлением Администрации Макарьевского сельсовета от 15.04.2019 №9, в соответствии с Федеральным законом от 19.07.2018 №204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D180A">
        <w:rPr>
          <w:rFonts w:ascii="Times New Roman" w:hAnsi="Times New Roman" w:cs="Times New Roman"/>
          <w:sz w:val="28"/>
          <w:szCs w:val="28"/>
        </w:rPr>
        <w:t>ФЗ, ПОСТАНО</w:t>
      </w:r>
      <w:r w:rsidRPr="00ED180A">
        <w:rPr>
          <w:rFonts w:ascii="Times New Roman" w:hAnsi="Times New Roman" w:cs="Times New Roman"/>
          <w:sz w:val="28"/>
          <w:szCs w:val="28"/>
        </w:rPr>
        <w:t>В</w:t>
      </w:r>
      <w:r w:rsidRPr="00ED180A">
        <w:rPr>
          <w:rFonts w:ascii="Times New Roman" w:hAnsi="Times New Roman" w:cs="Times New Roman"/>
          <w:sz w:val="28"/>
          <w:szCs w:val="28"/>
        </w:rPr>
        <w:t>ЛЯЮ:</w:t>
      </w:r>
    </w:p>
    <w:p w:rsidR="00040821" w:rsidRPr="00ED180A" w:rsidRDefault="00040821" w:rsidP="00040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 xml:space="preserve"> </w:t>
      </w:r>
      <w:r w:rsidRPr="00ED180A">
        <w:rPr>
          <w:rFonts w:ascii="Times New Roman" w:hAnsi="Times New Roman" w:cs="Times New Roman"/>
          <w:sz w:val="28"/>
          <w:szCs w:val="28"/>
        </w:rPr>
        <w:tab/>
        <w:t xml:space="preserve">  1. Подпункт 2.3.6 дополнить следующим содержанием:</w:t>
      </w:r>
    </w:p>
    <w:p w:rsidR="00040821" w:rsidRPr="00ED180A" w:rsidRDefault="00040821" w:rsidP="0004082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ED180A">
        <w:rPr>
          <w:sz w:val="28"/>
          <w:szCs w:val="28"/>
        </w:rPr>
        <w:t xml:space="preserve">  «4) представления документов и информации, отсутствие и (или) недо</w:t>
      </w:r>
      <w:r w:rsidRPr="00ED180A">
        <w:rPr>
          <w:sz w:val="28"/>
          <w:szCs w:val="28"/>
        </w:rPr>
        <w:t>с</w:t>
      </w:r>
      <w:r w:rsidRPr="00ED180A">
        <w:rPr>
          <w:sz w:val="28"/>
          <w:szCs w:val="28"/>
        </w:rPr>
        <w:t>товерность которых не указывались при первоначальном отказе в приеме д</w:t>
      </w:r>
      <w:r w:rsidRPr="00ED180A">
        <w:rPr>
          <w:sz w:val="28"/>
          <w:szCs w:val="28"/>
        </w:rPr>
        <w:t>о</w:t>
      </w:r>
      <w:r w:rsidRPr="00ED180A">
        <w:rPr>
          <w:sz w:val="28"/>
          <w:szCs w:val="28"/>
        </w:rPr>
        <w:t>кументов, необходимых для предоставления государственной или муниципал</w:t>
      </w:r>
      <w:r w:rsidRPr="00ED180A">
        <w:rPr>
          <w:sz w:val="28"/>
          <w:szCs w:val="28"/>
        </w:rPr>
        <w:t>ь</w:t>
      </w:r>
      <w:r w:rsidRPr="00ED180A">
        <w:rPr>
          <w:sz w:val="28"/>
          <w:szCs w:val="28"/>
        </w:rPr>
        <w:t>ной услуги, либо в предоставлении государственной или муниципальной усл</w:t>
      </w:r>
      <w:r w:rsidRPr="00ED180A">
        <w:rPr>
          <w:sz w:val="28"/>
          <w:szCs w:val="28"/>
        </w:rPr>
        <w:t>у</w:t>
      </w:r>
      <w:r w:rsidRPr="00ED180A">
        <w:rPr>
          <w:sz w:val="28"/>
          <w:szCs w:val="28"/>
        </w:rPr>
        <w:t>ги, за исключением следующих случаев:</w:t>
      </w:r>
    </w:p>
    <w:p w:rsidR="00040821" w:rsidRPr="00ED180A" w:rsidRDefault="00040821" w:rsidP="0004082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dst100012"/>
      <w:bookmarkEnd w:id="0"/>
      <w:r w:rsidRPr="00ED180A">
        <w:rPr>
          <w:sz w:val="28"/>
          <w:szCs w:val="28"/>
        </w:rPr>
        <w:t>а) изменение требований нормативных правовых актов, касающихся пр</w:t>
      </w:r>
      <w:r w:rsidRPr="00ED180A">
        <w:rPr>
          <w:sz w:val="28"/>
          <w:szCs w:val="28"/>
        </w:rPr>
        <w:t>е</w:t>
      </w:r>
      <w:r w:rsidRPr="00ED180A">
        <w:rPr>
          <w:sz w:val="28"/>
          <w:szCs w:val="28"/>
        </w:rPr>
        <w:t>доставления государственной или муниципальной услуги, после первоначал</w:t>
      </w:r>
      <w:r w:rsidRPr="00ED180A">
        <w:rPr>
          <w:sz w:val="28"/>
          <w:szCs w:val="28"/>
        </w:rPr>
        <w:t>ь</w:t>
      </w:r>
      <w:r w:rsidRPr="00ED180A">
        <w:rPr>
          <w:sz w:val="28"/>
          <w:szCs w:val="28"/>
        </w:rPr>
        <w:t>ной подачи заявления о предоставлении государственной или муниципальной услуги;</w:t>
      </w:r>
    </w:p>
    <w:p w:rsidR="00040821" w:rsidRPr="00ED180A" w:rsidRDefault="00040821" w:rsidP="0004082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100013"/>
      <w:bookmarkEnd w:id="1"/>
      <w:r w:rsidRPr="00ED180A"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ED180A">
        <w:rPr>
          <w:sz w:val="28"/>
          <w:szCs w:val="28"/>
        </w:rPr>
        <w:t>а</w:t>
      </w:r>
      <w:r w:rsidRPr="00ED180A">
        <w:rPr>
          <w:sz w:val="28"/>
          <w:szCs w:val="28"/>
        </w:rPr>
        <w:t>чального отказа в приеме документов, необходимых для предоставления гос</w:t>
      </w:r>
      <w:r w:rsidRPr="00ED180A">
        <w:rPr>
          <w:sz w:val="28"/>
          <w:szCs w:val="28"/>
        </w:rPr>
        <w:t>у</w:t>
      </w:r>
      <w:r w:rsidRPr="00ED180A">
        <w:rPr>
          <w:sz w:val="28"/>
          <w:szCs w:val="28"/>
        </w:rPr>
        <w:t>дарственной или муниципальной услуги, либо в предоставлении государстве</w:t>
      </w:r>
      <w:r w:rsidRPr="00ED180A">
        <w:rPr>
          <w:sz w:val="28"/>
          <w:szCs w:val="28"/>
        </w:rPr>
        <w:t>н</w:t>
      </w:r>
      <w:r w:rsidRPr="00ED180A">
        <w:rPr>
          <w:sz w:val="28"/>
          <w:szCs w:val="28"/>
        </w:rPr>
        <w:t>ной или муниципальной услуги и не включенных в представленный ранее ко</w:t>
      </w:r>
      <w:r w:rsidRPr="00ED180A">
        <w:rPr>
          <w:sz w:val="28"/>
          <w:szCs w:val="28"/>
        </w:rPr>
        <w:t>м</w:t>
      </w:r>
      <w:r w:rsidRPr="00ED180A">
        <w:rPr>
          <w:sz w:val="28"/>
          <w:szCs w:val="28"/>
        </w:rPr>
        <w:t>плект документов;</w:t>
      </w:r>
    </w:p>
    <w:p w:rsidR="00040821" w:rsidRPr="00ED180A" w:rsidRDefault="00040821" w:rsidP="0004082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100014"/>
      <w:bookmarkEnd w:id="2"/>
      <w:r w:rsidRPr="00ED180A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ED180A">
        <w:rPr>
          <w:sz w:val="28"/>
          <w:szCs w:val="28"/>
        </w:rPr>
        <w:lastRenderedPageBreak/>
        <w:t>предоставл</w:t>
      </w:r>
      <w:r w:rsidRPr="00ED180A">
        <w:rPr>
          <w:sz w:val="28"/>
          <w:szCs w:val="28"/>
        </w:rPr>
        <w:t>е</w:t>
      </w:r>
      <w:r w:rsidRPr="00ED180A">
        <w:rPr>
          <w:sz w:val="28"/>
          <w:szCs w:val="28"/>
        </w:rPr>
        <w:t>ния государственной или муниципальной услуги, либо в предоставлении гос</w:t>
      </w:r>
      <w:r w:rsidRPr="00ED180A">
        <w:rPr>
          <w:sz w:val="28"/>
          <w:szCs w:val="28"/>
        </w:rPr>
        <w:t>у</w:t>
      </w:r>
      <w:r w:rsidRPr="00ED180A">
        <w:rPr>
          <w:sz w:val="28"/>
          <w:szCs w:val="28"/>
        </w:rPr>
        <w:t>дарственной или муниципальной услуги;</w:t>
      </w:r>
    </w:p>
    <w:p w:rsidR="00040821" w:rsidRPr="00ED180A" w:rsidRDefault="00040821" w:rsidP="0004082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100015"/>
      <w:bookmarkEnd w:id="3"/>
      <w:proofErr w:type="gramStart"/>
      <w:r w:rsidRPr="00ED180A">
        <w:rPr>
          <w:sz w:val="28"/>
          <w:szCs w:val="28"/>
        </w:rPr>
        <w:t>г) выявление документально подтвержденного факта (признаков) ошибо</w:t>
      </w:r>
      <w:r w:rsidRPr="00ED180A">
        <w:rPr>
          <w:sz w:val="28"/>
          <w:szCs w:val="28"/>
        </w:rPr>
        <w:t>ч</w:t>
      </w:r>
      <w:r w:rsidRPr="00ED180A">
        <w:rPr>
          <w:sz w:val="28"/>
          <w:szCs w:val="28"/>
        </w:rPr>
        <w:t>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</w:t>
      </w:r>
      <w:r w:rsidRPr="00ED180A">
        <w:rPr>
          <w:sz w:val="28"/>
          <w:szCs w:val="28"/>
        </w:rPr>
        <w:t>а</w:t>
      </w:r>
      <w:r w:rsidRPr="00ED180A">
        <w:rPr>
          <w:sz w:val="28"/>
          <w:szCs w:val="28"/>
        </w:rPr>
        <w:t>ботника многофункционального центра, работника организации, предусмо</w:t>
      </w:r>
      <w:r w:rsidRPr="00ED180A">
        <w:rPr>
          <w:sz w:val="28"/>
          <w:szCs w:val="28"/>
        </w:rPr>
        <w:t>т</w:t>
      </w:r>
      <w:r w:rsidRPr="00ED180A">
        <w:rPr>
          <w:sz w:val="28"/>
          <w:szCs w:val="28"/>
        </w:rPr>
        <w:t>ренной частью 1.1 статьи 16 настоящего Федерального закона, при первон</w:t>
      </w:r>
      <w:r w:rsidRPr="00ED180A">
        <w:rPr>
          <w:sz w:val="28"/>
          <w:szCs w:val="28"/>
        </w:rPr>
        <w:t>а</w:t>
      </w:r>
      <w:r w:rsidRPr="00ED180A">
        <w:rPr>
          <w:sz w:val="28"/>
          <w:szCs w:val="28"/>
        </w:rPr>
        <w:t>чальном отказе в приеме документов, необходимых для предоставления гос</w:t>
      </w:r>
      <w:r w:rsidRPr="00ED180A">
        <w:rPr>
          <w:sz w:val="28"/>
          <w:szCs w:val="28"/>
        </w:rPr>
        <w:t>у</w:t>
      </w:r>
      <w:r w:rsidRPr="00ED180A">
        <w:rPr>
          <w:sz w:val="28"/>
          <w:szCs w:val="28"/>
        </w:rPr>
        <w:t>дарственной или муниципальной услуги, либо в предоставлении государстве</w:t>
      </w:r>
      <w:r w:rsidRPr="00ED180A">
        <w:rPr>
          <w:sz w:val="28"/>
          <w:szCs w:val="28"/>
        </w:rPr>
        <w:t>н</w:t>
      </w:r>
      <w:r w:rsidRPr="00ED180A">
        <w:rPr>
          <w:sz w:val="28"/>
          <w:szCs w:val="28"/>
        </w:rPr>
        <w:t>ной или муниципальной услуги, о</w:t>
      </w:r>
      <w:proofErr w:type="gramEnd"/>
      <w:r w:rsidRPr="00ED180A">
        <w:rPr>
          <w:sz w:val="28"/>
          <w:szCs w:val="28"/>
        </w:rPr>
        <w:t xml:space="preserve"> </w:t>
      </w:r>
      <w:proofErr w:type="gramStart"/>
      <w:r w:rsidRPr="00ED180A">
        <w:rPr>
          <w:sz w:val="28"/>
          <w:szCs w:val="28"/>
        </w:rPr>
        <w:t>чем в письменном виде за подписью руков</w:t>
      </w:r>
      <w:r w:rsidRPr="00ED180A">
        <w:rPr>
          <w:sz w:val="28"/>
          <w:szCs w:val="28"/>
        </w:rPr>
        <w:t>о</w:t>
      </w:r>
      <w:r w:rsidRPr="00ED180A">
        <w:rPr>
          <w:sz w:val="28"/>
          <w:szCs w:val="28"/>
        </w:rPr>
        <w:t>дителя органа, предоставляющего государственную услугу, или органа, пр</w:t>
      </w:r>
      <w:r w:rsidRPr="00ED180A">
        <w:rPr>
          <w:sz w:val="28"/>
          <w:szCs w:val="28"/>
        </w:rPr>
        <w:t>е</w:t>
      </w:r>
      <w:r w:rsidRPr="00ED180A">
        <w:rPr>
          <w:sz w:val="28"/>
          <w:szCs w:val="28"/>
        </w:rPr>
        <w:t>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</w:t>
      </w:r>
      <w:r w:rsidRPr="00ED180A">
        <w:rPr>
          <w:sz w:val="28"/>
          <w:szCs w:val="28"/>
        </w:rPr>
        <w:t>и</w:t>
      </w:r>
      <w:r w:rsidRPr="00ED180A">
        <w:rPr>
          <w:sz w:val="28"/>
          <w:szCs w:val="28"/>
        </w:rPr>
        <w:t>теля организации, предусмотренной частью 1.1 статьи 16 настоящего Фед</w:t>
      </w:r>
      <w:r w:rsidRPr="00ED180A">
        <w:rPr>
          <w:sz w:val="28"/>
          <w:szCs w:val="28"/>
        </w:rPr>
        <w:t>е</w:t>
      </w:r>
      <w:r w:rsidRPr="00ED180A">
        <w:rPr>
          <w:sz w:val="28"/>
          <w:szCs w:val="28"/>
        </w:rPr>
        <w:t>рального закона, уведомляется заявитель, а также приносятся извинения за до</w:t>
      </w:r>
      <w:r w:rsidRPr="00ED180A">
        <w:rPr>
          <w:sz w:val="28"/>
          <w:szCs w:val="28"/>
        </w:rPr>
        <w:t>с</w:t>
      </w:r>
      <w:r w:rsidRPr="00ED180A">
        <w:rPr>
          <w:sz w:val="28"/>
          <w:szCs w:val="28"/>
        </w:rPr>
        <w:t>тавленные неудобства.»;</w:t>
      </w:r>
      <w:proofErr w:type="gramEnd"/>
    </w:p>
    <w:p w:rsidR="00040821" w:rsidRPr="00ED180A" w:rsidRDefault="00040821" w:rsidP="00040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ab/>
        <w:t>2. В подпункт 2.16.2 Регламента внести изменения в соответствии со статьей 15 Федерального закона от 24.11.1995 № 181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D180A">
        <w:rPr>
          <w:rFonts w:ascii="Times New Roman" w:hAnsi="Times New Roman" w:cs="Times New Roman"/>
          <w:sz w:val="28"/>
          <w:szCs w:val="28"/>
        </w:rPr>
        <w:t xml:space="preserve"> ФЗ « О социальной з</w:t>
      </w:r>
      <w:r w:rsidRPr="00ED180A">
        <w:rPr>
          <w:rFonts w:ascii="Times New Roman" w:hAnsi="Times New Roman" w:cs="Times New Roman"/>
          <w:sz w:val="28"/>
          <w:szCs w:val="28"/>
        </w:rPr>
        <w:t>а</w:t>
      </w:r>
      <w:r w:rsidRPr="00ED180A">
        <w:rPr>
          <w:rFonts w:ascii="Times New Roman" w:hAnsi="Times New Roman" w:cs="Times New Roman"/>
          <w:sz w:val="28"/>
          <w:szCs w:val="28"/>
        </w:rPr>
        <w:t>щите инвалидов в Российской Федерации», подпункт дополнить словами:</w:t>
      </w:r>
    </w:p>
    <w:p w:rsidR="00040821" w:rsidRPr="00ED180A" w:rsidRDefault="00040821" w:rsidP="0004082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80A">
        <w:rPr>
          <w:rFonts w:ascii="Times New Roman" w:hAnsi="Times New Roman" w:cs="Times New Roman"/>
          <w:sz w:val="28"/>
          <w:szCs w:val="28"/>
        </w:rPr>
        <w:t>«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каждой стоянке (остановке) транспортных средств, в том числе около об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ъ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ектов социальной, инженерной и транспортной инфраструктур (жилых, общ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ственных и производственных зданий, строений и сооружений, включая те, в которых расположены </w:t>
      </w:r>
      <w:proofErr w:type="spellStart"/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сп</w:t>
      </w:r>
      <w:proofErr w:type="gramEnd"/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ортивные организации, организации культуры и другие организации), мест отдыха, выделяется не менее 10 проце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ных средств, перевозящих таких инвалидов и (или)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ин</w:t>
      </w:r>
      <w:proofErr w:type="gramEnd"/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валидов. На ук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занных транспортных средствах должен быть установлен опознавательный знак "Инвалид". Порядок выдачи опознавательного знака "Инвалид" для инд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видуального использования устанавливается уполномоченным Правительством Российской Федерации федеральным органом исполнительной власти. Указа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ные места для парковки не должны занимать иные транспортные средства</w:t>
      </w:r>
      <w:proofErr w:type="gramStart"/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.»;</w:t>
      </w:r>
    </w:p>
    <w:p w:rsidR="00040821" w:rsidRPr="00ED180A" w:rsidRDefault="00040821" w:rsidP="0004082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proofErr w:type="gramEnd"/>
      <w:r w:rsidRPr="00ED180A">
        <w:rPr>
          <w:sz w:val="28"/>
          <w:szCs w:val="28"/>
          <w:shd w:val="clear" w:color="auto" w:fill="FFFFFF"/>
        </w:rPr>
        <w:t>3.</w:t>
      </w:r>
      <w:r w:rsidRPr="00ED180A">
        <w:rPr>
          <w:rStyle w:val="10"/>
          <w:szCs w:val="28"/>
        </w:rPr>
        <w:t xml:space="preserve"> </w:t>
      </w:r>
      <w:r w:rsidRPr="00ED180A">
        <w:rPr>
          <w:sz w:val="28"/>
          <w:szCs w:val="28"/>
        </w:rPr>
        <w:t> Статью 11.2 дополнить частями 8.1 и 8.2 следующего содержания:</w:t>
      </w:r>
      <w:bookmarkStart w:id="4" w:name="dst100021"/>
      <w:bookmarkEnd w:id="4"/>
    </w:p>
    <w:p w:rsidR="00040821" w:rsidRPr="00ED180A" w:rsidRDefault="00040821" w:rsidP="00040821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 w:rsidRPr="00ED180A">
        <w:rPr>
          <w:sz w:val="28"/>
          <w:szCs w:val="28"/>
        </w:rPr>
        <w:t xml:space="preserve">«8.1. </w:t>
      </w:r>
      <w:proofErr w:type="gramStart"/>
      <w:r w:rsidRPr="00ED180A">
        <w:rPr>
          <w:sz w:val="28"/>
          <w:szCs w:val="28"/>
        </w:rPr>
        <w:t>В случае признания жалобы подлежащей удовлетворению в ответе заяв</w:t>
      </w:r>
      <w:r w:rsidRPr="00ED180A">
        <w:rPr>
          <w:sz w:val="28"/>
          <w:szCs w:val="28"/>
        </w:rPr>
        <w:t>и</w:t>
      </w:r>
      <w:r w:rsidRPr="00ED180A">
        <w:rPr>
          <w:sz w:val="28"/>
          <w:szCs w:val="28"/>
        </w:rPr>
        <w:t>телю, указанном в части 8 настоящей статьи, дается информация о действиях, осуществляемых органом, предоставляющим государственную услугу, орг</w:t>
      </w:r>
      <w:r w:rsidRPr="00ED180A">
        <w:rPr>
          <w:sz w:val="28"/>
          <w:szCs w:val="28"/>
        </w:rPr>
        <w:t>а</w:t>
      </w:r>
      <w:r w:rsidRPr="00ED180A">
        <w:rPr>
          <w:sz w:val="28"/>
          <w:szCs w:val="28"/>
        </w:rPr>
        <w:t>ном, предоставляющим муниципальную услугу, многофункциональным це</w:t>
      </w:r>
      <w:r w:rsidRPr="00ED180A">
        <w:rPr>
          <w:sz w:val="28"/>
          <w:szCs w:val="28"/>
        </w:rPr>
        <w:t>н</w:t>
      </w:r>
      <w:r w:rsidRPr="00ED180A">
        <w:rPr>
          <w:sz w:val="28"/>
          <w:szCs w:val="28"/>
        </w:rPr>
        <w:t>тром либо организацией, предусмотренной частью 1.1 статьи 16 настоящего Федерального закона, в целях незамедлительного устранения выявленных н</w:t>
      </w:r>
      <w:r w:rsidRPr="00ED180A">
        <w:rPr>
          <w:sz w:val="28"/>
          <w:szCs w:val="28"/>
        </w:rPr>
        <w:t>а</w:t>
      </w:r>
      <w:r w:rsidRPr="00ED180A">
        <w:rPr>
          <w:sz w:val="28"/>
          <w:szCs w:val="28"/>
        </w:rPr>
        <w:t xml:space="preserve">рушений при оказании </w:t>
      </w:r>
      <w:r w:rsidRPr="00ED180A">
        <w:rPr>
          <w:sz w:val="28"/>
          <w:szCs w:val="28"/>
        </w:rPr>
        <w:lastRenderedPageBreak/>
        <w:t>государственной или муниципальной услуги, а также приносятся извинения за доставленные неудобства и</w:t>
      </w:r>
      <w:proofErr w:type="gramEnd"/>
      <w:r w:rsidRPr="00ED180A">
        <w:rPr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  <w:bookmarkStart w:id="5" w:name="dst100022"/>
      <w:bookmarkEnd w:id="5"/>
    </w:p>
    <w:p w:rsidR="00040821" w:rsidRPr="00ED180A" w:rsidRDefault="00040821" w:rsidP="00040821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 w:rsidRPr="00ED180A">
        <w:rPr>
          <w:sz w:val="28"/>
          <w:szCs w:val="28"/>
        </w:rPr>
        <w:t xml:space="preserve">8.2. В случае признания </w:t>
      </w:r>
      <w:proofErr w:type="gramStart"/>
      <w:r w:rsidRPr="00ED180A">
        <w:rPr>
          <w:sz w:val="28"/>
          <w:szCs w:val="28"/>
        </w:rPr>
        <w:t>жалобы</w:t>
      </w:r>
      <w:proofErr w:type="gramEnd"/>
      <w:r w:rsidRPr="00ED180A">
        <w:rPr>
          <w:sz w:val="28"/>
          <w:szCs w:val="28"/>
        </w:rPr>
        <w:t xml:space="preserve"> не подлежащей удовлетворению в ответе за</w:t>
      </w:r>
      <w:r w:rsidRPr="00ED180A">
        <w:rPr>
          <w:sz w:val="28"/>
          <w:szCs w:val="28"/>
        </w:rPr>
        <w:t>я</w:t>
      </w:r>
      <w:r w:rsidRPr="00ED180A">
        <w:rPr>
          <w:sz w:val="28"/>
          <w:szCs w:val="28"/>
        </w:rPr>
        <w:t>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040821" w:rsidRPr="00ED180A" w:rsidRDefault="00040821" w:rsidP="000408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ab/>
        <w:t xml:space="preserve"> 4. Пункт 5.3 уточнить следующим содержанием:</w:t>
      </w:r>
    </w:p>
    <w:p w:rsidR="00040821" w:rsidRPr="00ED180A" w:rsidRDefault="00040821" w:rsidP="00040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80A">
        <w:rPr>
          <w:rFonts w:ascii="Times New Roman" w:hAnsi="Times New Roman" w:cs="Times New Roman"/>
          <w:sz w:val="28"/>
          <w:szCs w:val="28"/>
        </w:rPr>
        <w:t>«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ций, предусмотренных частью 1.1 статьи 16 настоящего Федерального закона, и их работников, а также жалоб на решения и действия (бездействие) мног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функционального центра, его работников устанавливается Правительством Российской Федерации.»;</w:t>
      </w:r>
      <w:proofErr w:type="gramEnd"/>
    </w:p>
    <w:p w:rsidR="00040821" w:rsidRPr="00ED180A" w:rsidRDefault="00040821" w:rsidP="00040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 xml:space="preserve">  </w:t>
      </w:r>
      <w:r w:rsidRPr="00ED180A">
        <w:rPr>
          <w:rFonts w:ascii="Times New Roman" w:hAnsi="Times New Roman" w:cs="Times New Roman"/>
          <w:sz w:val="28"/>
          <w:szCs w:val="28"/>
        </w:rPr>
        <w:tab/>
        <w:t xml:space="preserve"> 5. Обнародовать данное постановление на информационном стенде А</w:t>
      </w:r>
      <w:r w:rsidRPr="00ED180A">
        <w:rPr>
          <w:rFonts w:ascii="Times New Roman" w:hAnsi="Times New Roman" w:cs="Times New Roman"/>
          <w:sz w:val="28"/>
          <w:szCs w:val="28"/>
        </w:rPr>
        <w:t>д</w:t>
      </w:r>
      <w:r w:rsidRPr="00ED180A">
        <w:rPr>
          <w:rFonts w:ascii="Times New Roman" w:hAnsi="Times New Roman" w:cs="Times New Roman"/>
          <w:sz w:val="28"/>
          <w:szCs w:val="28"/>
        </w:rPr>
        <w:t>министрации сельсовета и информационном стенде сел Афонино, Излап, Кар</w:t>
      </w:r>
      <w:r w:rsidRPr="00ED180A">
        <w:rPr>
          <w:rFonts w:ascii="Times New Roman" w:hAnsi="Times New Roman" w:cs="Times New Roman"/>
          <w:sz w:val="28"/>
          <w:szCs w:val="28"/>
        </w:rPr>
        <w:t>а</w:t>
      </w:r>
      <w:r w:rsidRPr="00ED180A">
        <w:rPr>
          <w:rFonts w:ascii="Times New Roman" w:hAnsi="Times New Roman" w:cs="Times New Roman"/>
          <w:sz w:val="28"/>
          <w:szCs w:val="28"/>
        </w:rPr>
        <w:t>кан.</w:t>
      </w:r>
    </w:p>
    <w:p w:rsidR="00040821" w:rsidRPr="00ED180A" w:rsidRDefault="00040821" w:rsidP="00040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 xml:space="preserve">     6. </w:t>
      </w:r>
      <w:proofErr w:type="gramStart"/>
      <w:r w:rsidRPr="00ED18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18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  собой.</w:t>
      </w:r>
    </w:p>
    <w:p w:rsidR="00040821" w:rsidRPr="00ED180A" w:rsidRDefault="00040821" w:rsidP="00040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821" w:rsidRPr="00ED180A" w:rsidRDefault="00040821" w:rsidP="00040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821" w:rsidRPr="00ED180A" w:rsidRDefault="00040821" w:rsidP="00040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В.М.Русанова</w:t>
      </w:r>
    </w:p>
    <w:p w:rsidR="00040821" w:rsidRPr="00ED180A" w:rsidRDefault="00040821" w:rsidP="00040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821" w:rsidRPr="00ED180A" w:rsidRDefault="00040821" w:rsidP="00040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821" w:rsidRPr="00ED180A" w:rsidRDefault="00040821" w:rsidP="00040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821" w:rsidRPr="00ED180A" w:rsidRDefault="00040821" w:rsidP="00040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95E" w:rsidRDefault="00AF08C3"/>
    <w:sectPr w:rsidR="00A1595E" w:rsidSect="0002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821"/>
    <w:rsid w:val="00023095"/>
    <w:rsid w:val="00040821"/>
    <w:rsid w:val="00AF08C3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082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8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04082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4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dcterms:created xsi:type="dcterms:W3CDTF">2021-07-12T02:01:00Z</dcterms:created>
  <dcterms:modified xsi:type="dcterms:W3CDTF">2021-07-12T02:01:00Z</dcterms:modified>
</cp:coreProperties>
</file>